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3F6F61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Kraków, </w:t>
      </w:r>
      <w:r w:rsidR="00DE609F">
        <w:rPr>
          <w:rFonts w:ascii="Times New Roman" w:hAnsi="Times New Roman"/>
          <w:b/>
        </w:rPr>
        <w:t>18</w:t>
      </w:r>
      <w:r w:rsidR="00C76120" w:rsidRPr="003F6F61">
        <w:rPr>
          <w:rFonts w:ascii="Times New Roman" w:hAnsi="Times New Roman"/>
          <w:b/>
        </w:rPr>
        <w:t xml:space="preserve"> </w:t>
      </w:r>
      <w:r w:rsidR="00DE609F">
        <w:rPr>
          <w:rFonts w:ascii="Times New Roman" w:hAnsi="Times New Roman"/>
          <w:b/>
        </w:rPr>
        <w:t>marca</w:t>
      </w:r>
      <w:r w:rsidR="00F90E48" w:rsidRPr="003F6F61">
        <w:rPr>
          <w:rFonts w:ascii="Times New Roman" w:hAnsi="Times New Roman"/>
          <w:b/>
        </w:rPr>
        <w:t xml:space="preserve"> </w:t>
      </w:r>
      <w:r w:rsidRPr="003F6F61">
        <w:rPr>
          <w:rFonts w:ascii="Times New Roman" w:hAnsi="Times New Roman"/>
          <w:b/>
        </w:rPr>
        <w:t>202</w:t>
      </w:r>
      <w:r w:rsidR="00C7245C" w:rsidRPr="003F6F61">
        <w:rPr>
          <w:rFonts w:ascii="Times New Roman" w:hAnsi="Times New Roman"/>
          <w:b/>
        </w:rPr>
        <w:t>5</w:t>
      </w:r>
      <w:r w:rsidRPr="003F6F61">
        <w:rPr>
          <w:rFonts w:ascii="Times New Roman" w:hAnsi="Times New Roman"/>
          <w:b/>
        </w:rPr>
        <w:t xml:space="preserve"> roku.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ZAPYTANIE OFERTOWE </w:t>
      </w:r>
    </w:p>
    <w:p w:rsidR="00E80771" w:rsidRPr="003F6F61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Dotyczy: </w:t>
      </w:r>
      <w:r w:rsidR="00051DA5" w:rsidRPr="003F6F61">
        <w:rPr>
          <w:rFonts w:ascii="Times New Roman" w:hAnsi="Times New Roman"/>
          <w:b/>
        </w:rPr>
        <w:t>Dost</w:t>
      </w:r>
      <w:r w:rsidR="00264E1E" w:rsidRPr="003F6F61">
        <w:rPr>
          <w:rFonts w:ascii="Times New Roman" w:hAnsi="Times New Roman"/>
          <w:b/>
        </w:rPr>
        <w:t xml:space="preserve">awa </w:t>
      </w:r>
      <w:r w:rsidR="003F6F61" w:rsidRPr="003F6F61">
        <w:rPr>
          <w:rFonts w:ascii="Times New Roman" w:hAnsi="Times New Roman"/>
          <w:b/>
        </w:rPr>
        <w:t>i u</w:t>
      </w:r>
      <w:r w:rsidR="00DE609F">
        <w:rPr>
          <w:rFonts w:ascii="Times New Roman" w:hAnsi="Times New Roman"/>
          <w:b/>
        </w:rPr>
        <w:t>ruchomienie 2</w:t>
      </w:r>
      <w:r w:rsidR="00B029EF">
        <w:rPr>
          <w:rFonts w:ascii="Times New Roman" w:hAnsi="Times New Roman"/>
          <w:b/>
        </w:rPr>
        <w:t xml:space="preserve"> szt. lamp do fototerapii</w:t>
      </w:r>
      <w:r w:rsidR="00874A46">
        <w:rPr>
          <w:rFonts w:ascii="Times New Roman" w:hAnsi="Times New Roman"/>
          <w:b/>
        </w:rPr>
        <w:t xml:space="preserve"> dla noworodków</w:t>
      </w:r>
      <w:r w:rsidR="00DE609F">
        <w:rPr>
          <w:rFonts w:ascii="Times New Roman" w:hAnsi="Times New Roman"/>
          <w:b/>
        </w:rPr>
        <w:t xml:space="preserve"> typ 1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Zamawiający: </w:t>
      </w:r>
      <w:r w:rsidRPr="003F6F61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3F6F61">
        <w:rPr>
          <w:rFonts w:ascii="Times New Roman" w:hAnsi="Times New Roman"/>
          <w:color w:val="454545"/>
        </w:rPr>
        <w:br/>
      </w:r>
      <w:r w:rsidRPr="003F6F61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3F6F61">
        <w:rPr>
          <w:rFonts w:ascii="Times New Roman" w:hAnsi="Times New Roman"/>
          <w:color w:val="454545"/>
        </w:rPr>
        <w:br/>
      </w:r>
      <w:r w:rsidRPr="003F6F61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3F6F61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Wymagane  parametry</w:t>
      </w:r>
      <w:r w:rsidR="00E80771" w:rsidRPr="003F6F61">
        <w:rPr>
          <w:rFonts w:ascii="Times New Roman" w:hAnsi="Times New Roman"/>
          <w:b/>
        </w:rPr>
        <w:t>:</w:t>
      </w:r>
      <w:r w:rsidRPr="003F6F61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3F6F61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3F6F61" w:rsidTr="00B029E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3F6F61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3F6F61" w:rsidRDefault="00051DA5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3F6F61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3F6F61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3F6F61" w:rsidRPr="003F6F61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 rok produkcji)</w:t>
            </w:r>
          </w:p>
        </w:tc>
      </w:tr>
      <w:tr w:rsidR="00B029EF" w:rsidRPr="003F6F61" w:rsidTr="00B029EF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>System do fototerapii światłem LED przeznaczony do leczenia hiperbilirubinemii u noworodków. Lampę można wykorzystywać do leczenia noworodków w kołysce, inkubatorze, otwartym łóżeczku lub ogrzewaczu.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B029EF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rPr>
                <w:rFonts w:ascii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 xml:space="preserve">Źródło światła -12 diod  super LED niebieskie,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C6236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>Źródło światła -9 diod super LED białe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C6236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jc w:val="both"/>
              <w:rPr>
                <w:rFonts w:ascii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 xml:space="preserve">Długość fali : światło niebieskie o wartości szczytowej od 450 do 470 </w:t>
            </w:r>
            <w:proofErr w:type="spellStart"/>
            <w:r w:rsidRPr="00B029EF">
              <w:rPr>
                <w:rFonts w:ascii="Times New Roman" w:hAnsi="Times New Roman"/>
                <w:color w:val="000000"/>
              </w:rPr>
              <w:t>nm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C6236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rPr>
                <w:rFonts w:ascii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 xml:space="preserve">Światło  białe ok. 10 000 </w:t>
            </w:r>
            <w:proofErr w:type="spellStart"/>
            <w:r w:rsidRPr="00B029EF">
              <w:rPr>
                <w:rFonts w:ascii="Times New Roman" w:hAnsi="Times New Roman"/>
                <w:color w:val="000000"/>
              </w:rPr>
              <w:t>lux</w:t>
            </w:r>
            <w:proofErr w:type="spellEnd"/>
            <w:r w:rsidRPr="00B029EF">
              <w:rPr>
                <w:rFonts w:ascii="Times New Roman" w:hAnsi="Times New Roman"/>
                <w:color w:val="000000"/>
              </w:rPr>
              <w:t>/ 35 cm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6F61" w:rsidRPr="003F6F61" w:rsidTr="00401DC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61" w:rsidRPr="003F6F61" w:rsidRDefault="003F6F61" w:rsidP="003F6F6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</w:tcPr>
          <w:p w:rsidR="00B029EF" w:rsidRPr="00B029EF" w:rsidRDefault="00B029EF" w:rsidP="00B029EF">
            <w:pPr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>Do wyboru 2 natężenia promieniowania</w:t>
            </w:r>
          </w:p>
          <w:p w:rsidR="00B029EF" w:rsidRPr="00B029EF" w:rsidRDefault="00B029EF" w:rsidP="00B029EF">
            <w:pPr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 xml:space="preserve"> -niskie/standardowe 15 ±2 </w:t>
            </w:r>
            <w:proofErr w:type="spellStart"/>
            <w:r w:rsidRPr="00B029EF">
              <w:rPr>
                <w:rFonts w:ascii="Times New Roman" w:hAnsi="Times New Roman"/>
              </w:rPr>
              <w:t>μW</w:t>
            </w:r>
            <w:proofErr w:type="spellEnd"/>
            <w:r w:rsidRPr="00B029EF">
              <w:rPr>
                <w:rFonts w:ascii="Times New Roman" w:hAnsi="Times New Roman"/>
              </w:rPr>
              <w:t>/cm2/</w:t>
            </w:r>
            <w:proofErr w:type="spellStart"/>
            <w:r w:rsidRPr="00B029EF">
              <w:rPr>
                <w:rFonts w:ascii="Times New Roman" w:hAnsi="Times New Roman"/>
              </w:rPr>
              <w:t>nm</w:t>
            </w:r>
            <w:proofErr w:type="spellEnd"/>
            <w:r w:rsidRPr="00B029EF">
              <w:rPr>
                <w:rFonts w:ascii="Times New Roman" w:hAnsi="Times New Roman"/>
              </w:rPr>
              <w:t xml:space="preserve"> </w:t>
            </w:r>
          </w:p>
          <w:p w:rsidR="003F6F61" w:rsidRPr="003F6F61" w:rsidRDefault="00B029EF" w:rsidP="00B029EF">
            <w:pPr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 xml:space="preserve"> -wysokie/intensywne 35 ±2 </w:t>
            </w:r>
            <w:proofErr w:type="spellStart"/>
            <w:r w:rsidRPr="00B029EF">
              <w:rPr>
                <w:rFonts w:ascii="Times New Roman" w:hAnsi="Times New Roman"/>
              </w:rPr>
              <w:t>μW</w:t>
            </w:r>
            <w:proofErr w:type="spellEnd"/>
            <w:r w:rsidRPr="00B029EF">
              <w:rPr>
                <w:rFonts w:ascii="Times New Roman" w:hAnsi="Times New Roman"/>
              </w:rPr>
              <w:t>/cm2/</w:t>
            </w:r>
            <w:proofErr w:type="spellStart"/>
            <w:r w:rsidRPr="00B029EF">
              <w:rPr>
                <w:rFonts w:ascii="Times New Roman" w:hAnsi="Times New Roman"/>
              </w:rPr>
              <w:t>nm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1" w:rsidRPr="003F6F61" w:rsidRDefault="003F6F61" w:rsidP="003F6F6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18030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>Wskaźnik natężenia światła &gt; 0,4 (stosunek natężenia min do max)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18030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rPr>
                <w:rFonts w:ascii="Times New Roman" w:hAnsi="Times New Roman"/>
                <w:color w:val="000000"/>
              </w:rPr>
            </w:pPr>
            <w:r w:rsidRPr="00B029EF">
              <w:rPr>
                <w:rFonts w:ascii="Times New Roman" w:hAnsi="Times New Roman"/>
                <w:color w:val="000000"/>
              </w:rPr>
              <w:t>Powierzchnia efektywnego naświetlania 29x25 cm, &gt; 700 cm²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18030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EF" w:rsidRPr="00B029EF" w:rsidRDefault="00B029EF" w:rsidP="00B029E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B029EF">
              <w:rPr>
                <w:rFonts w:ascii="Times New Roman" w:hAnsi="Times New Roman"/>
                <w:color w:val="000000"/>
              </w:rPr>
              <w:t>rzełączanie przyciskiem z niskiego natężenia 15 µW/cm2/</w:t>
            </w:r>
            <w:proofErr w:type="spellStart"/>
            <w:r w:rsidRPr="00B029EF">
              <w:rPr>
                <w:rFonts w:ascii="Times New Roman" w:hAnsi="Times New Roman"/>
                <w:color w:val="000000"/>
              </w:rPr>
              <w:t>nm</w:t>
            </w:r>
            <w:proofErr w:type="spellEnd"/>
            <w:r w:rsidRPr="00B029EF">
              <w:rPr>
                <w:rFonts w:ascii="Times New Roman" w:hAnsi="Times New Roman"/>
                <w:color w:val="000000"/>
              </w:rPr>
              <w:t xml:space="preserve"> na wysokie &gt; 35µW/cm2/</w:t>
            </w:r>
            <w:proofErr w:type="spellStart"/>
            <w:r w:rsidRPr="00B029EF">
              <w:rPr>
                <w:rFonts w:ascii="Times New Roman" w:hAnsi="Times New Roman"/>
                <w:color w:val="000000"/>
              </w:rPr>
              <w:t>nm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6F61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61" w:rsidRPr="003F6F61" w:rsidRDefault="003F6F61" w:rsidP="003F6F6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61" w:rsidRPr="003F6F61" w:rsidRDefault="00B029EF" w:rsidP="003F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Żywotność diod LED min.</w:t>
            </w:r>
            <w:r w:rsidRPr="00B029EF">
              <w:rPr>
                <w:rFonts w:ascii="Times New Roman" w:hAnsi="Times New Roman"/>
              </w:rPr>
              <w:t xml:space="preserve"> 40 000 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1" w:rsidRPr="003F6F61" w:rsidRDefault="003F6F61" w:rsidP="003F6F6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6F61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61" w:rsidRPr="003F6F61" w:rsidRDefault="003F6F61" w:rsidP="003F6F6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F61" w:rsidRPr="003F6F61" w:rsidRDefault="00B029EF" w:rsidP="003F6F61">
            <w:pPr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>Możliwość umieszczenia na dodatkowym ramieniu z możliwoś</w:t>
            </w:r>
            <w:r>
              <w:rPr>
                <w:rFonts w:ascii="Times New Roman" w:hAnsi="Times New Roman"/>
              </w:rPr>
              <w:t>cią rotacji w dowolnym kierunku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1" w:rsidRPr="003F6F61" w:rsidRDefault="003F6F61" w:rsidP="003F6F6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6F61" w:rsidRPr="003F6F61" w:rsidTr="00A517B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61" w:rsidRPr="003F6F61" w:rsidRDefault="003F6F61" w:rsidP="003F6F6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1" w:rsidRPr="003F6F61" w:rsidRDefault="00B029EF" w:rsidP="003F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029EF">
              <w:rPr>
                <w:rFonts w:ascii="Times New Roman" w:hAnsi="Times New Roman"/>
              </w:rPr>
              <w:t>rzełączanie pomięd</w:t>
            </w:r>
            <w:r>
              <w:rPr>
                <w:rFonts w:ascii="Times New Roman" w:hAnsi="Times New Roman"/>
              </w:rPr>
              <w:t>zy światłem niebieskim a białym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1" w:rsidRPr="003F6F61" w:rsidRDefault="003F6F61" w:rsidP="003F6F6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C6EA3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6EA3" w:rsidRPr="003F6F61" w:rsidRDefault="008C6EA3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A3" w:rsidRPr="003F6F61" w:rsidRDefault="00B029EF" w:rsidP="008C6EA3">
            <w:pPr>
              <w:jc w:val="both"/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>Licznik czasu naświetlania na panelu lampy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3" w:rsidRPr="003F6F61" w:rsidRDefault="008C6EA3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C6EA3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6EA3" w:rsidRPr="003F6F61" w:rsidRDefault="008C6EA3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A3" w:rsidRPr="003F6F61" w:rsidRDefault="00B029EF" w:rsidP="008C6EA3">
            <w:pPr>
              <w:jc w:val="both"/>
              <w:rPr>
                <w:rFonts w:ascii="Times New Roman" w:hAnsi="Times New Roman"/>
              </w:rPr>
            </w:pPr>
            <w:r w:rsidRPr="00B029EF">
              <w:rPr>
                <w:rFonts w:ascii="Times New Roman" w:hAnsi="Times New Roman"/>
              </w:rPr>
              <w:t>Licznik całkowitego czasu pracy lampy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3" w:rsidRPr="003F6F61" w:rsidRDefault="008C6EA3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3F6F61" w:rsidRDefault="0030398E" w:rsidP="008C6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Poziom hałasu  max. </w:t>
            </w:r>
            <w:r w:rsidRPr="0030398E">
              <w:rPr>
                <w:rFonts w:ascii="Times New Roman" w:hAnsi="Times New Roman"/>
              </w:rPr>
              <w:t xml:space="preserve">40 </w:t>
            </w:r>
            <w:proofErr w:type="spellStart"/>
            <w:r w:rsidRPr="0030398E"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3F6F61" w:rsidRDefault="0030398E" w:rsidP="008C6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samej lampy max.</w:t>
            </w:r>
            <w:r w:rsidRPr="0030398E">
              <w:rPr>
                <w:rFonts w:ascii="Times New Roman" w:hAnsi="Times New Roman"/>
              </w:rPr>
              <w:t>1,2 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3F6F61" w:rsidRDefault="0030398E" w:rsidP="008C6EA3">
            <w:pPr>
              <w:jc w:val="both"/>
              <w:rPr>
                <w:rFonts w:ascii="Times New Roman" w:hAnsi="Times New Roman"/>
              </w:rPr>
            </w:pPr>
            <w:r w:rsidRPr="0030398E">
              <w:rPr>
                <w:rFonts w:ascii="Times New Roman" w:hAnsi="Times New Roman"/>
              </w:rPr>
              <w:t>Wskaźnik zasilania sieciowego</w:t>
            </w:r>
            <w:r>
              <w:rPr>
                <w:rFonts w:ascii="Times New Roman" w:hAnsi="Times New Roman"/>
              </w:rPr>
              <w:t xml:space="preserve">, </w:t>
            </w:r>
            <w:r w:rsidRPr="0030398E">
              <w:rPr>
                <w:rFonts w:ascii="Times New Roman" w:hAnsi="Times New Roman"/>
              </w:rPr>
              <w:t>Wskaźnik serwisu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3F6F61" w:rsidRDefault="0030398E" w:rsidP="008C6E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Ciągłe łagodzenie intensywności</w:t>
            </w:r>
            <w:r w:rsidRPr="0030398E">
              <w:rPr>
                <w:rFonts w:ascii="Times New Roman" w:hAnsi="Times New Roman"/>
              </w:rPr>
              <w:t xml:space="preserve"> niebieskiej barwy światła poprzez białe światło LED dla osób wrażliwych i otoczenia oraz personelu przy jednoczesnym za</w:t>
            </w:r>
            <w:r>
              <w:rPr>
                <w:rFonts w:ascii="Times New Roman" w:hAnsi="Times New Roman"/>
              </w:rPr>
              <w:t>chowaniu skuteczności leczenia.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0398E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98E" w:rsidRPr="003F6F61" w:rsidRDefault="0030398E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E" w:rsidRDefault="0030398E" w:rsidP="008C6EA3">
            <w:pPr>
              <w:jc w:val="both"/>
            </w:pPr>
            <w:r w:rsidRPr="0030398E">
              <w:rPr>
                <w:rFonts w:ascii="Times New Roman" w:hAnsi="Times New Roman"/>
              </w:rPr>
              <w:t>Dodatkowe wyposażenie:</w:t>
            </w:r>
            <w:r>
              <w:t xml:space="preserve"> </w:t>
            </w:r>
          </w:p>
          <w:p w:rsidR="0030398E" w:rsidRDefault="0030398E" w:rsidP="008C6EA3">
            <w:pPr>
              <w:jc w:val="both"/>
              <w:rPr>
                <w:rFonts w:ascii="Times New Roman" w:hAnsi="Times New Roman"/>
              </w:rPr>
            </w:pPr>
            <w:r w:rsidRPr="0030398E">
              <w:rPr>
                <w:rFonts w:ascii="Times New Roman" w:hAnsi="Times New Roman"/>
              </w:rPr>
              <w:t>Regulowany uchwyt umożliwiający zamontowanie lampy na dowolnym statywie i szynie niezależnie od pozycji pionowej lub poziomej. Ramię lampy umożliwia umieszczenie w wielu miejscach i pod różnym kątem bez konieczności stosowania dodatkowych narzędzi.</w:t>
            </w:r>
          </w:p>
          <w:p w:rsidR="0030398E" w:rsidRPr="003F6F61" w:rsidRDefault="0030398E" w:rsidP="008C6EA3">
            <w:pPr>
              <w:jc w:val="both"/>
              <w:rPr>
                <w:rFonts w:ascii="Times New Roman" w:hAnsi="Times New Roman"/>
              </w:rPr>
            </w:pPr>
            <w:r w:rsidRPr="0030398E">
              <w:rPr>
                <w:rFonts w:ascii="Times New Roman" w:hAnsi="Times New Roman"/>
              </w:rPr>
              <w:t>Statyw na kółkach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8E" w:rsidRPr="003F6F61" w:rsidRDefault="0030398E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6B1317" w:rsidP="00DD2F9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Dostawa</w:t>
            </w:r>
            <w:r w:rsidR="00DE609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i uruchomienie 2 </w:t>
            </w:r>
            <w:r w:rsidR="0030398E" w:rsidRPr="0030398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szt. lamp do fototerapii</w:t>
            </w:r>
            <w:r w:rsidR="00874A4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dla noworodków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typ 1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DE609F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B029EF" w:rsidRDefault="00895038" w:rsidP="00051DA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658C"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C6658C">
              <w:rPr>
                <w:rFonts w:ascii="Times New Roman" w:hAnsi="Times New Roman"/>
                <w:sz w:val="18"/>
                <w:szCs w:val="18"/>
              </w:rPr>
              <w:t>36</w:t>
            </w:r>
            <w:r w:rsidR="003F6F61" w:rsidRPr="00C6658C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  <w:r w:rsidR="00051DA5" w:rsidRPr="00C6658C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F9289C">
              <w:rPr>
                <w:rFonts w:ascii="Times New Roman" w:hAnsi="Times New Roman"/>
                <w:sz w:val="18"/>
                <w:szCs w:val="18"/>
              </w:rPr>
              <w:t xml:space="preserve"> w tym  pomiar natężenia światła </w:t>
            </w:r>
            <w:r w:rsidR="00135059" w:rsidRPr="003F6F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 w:rsidRPr="003F6F61">
              <w:rPr>
                <w:rFonts w:ascii="Times New Roman" w:hAnsi="Times New Roman"/>
                <w:sz w:val="18"/>
                <w:szCs w:val="18"/>
              </w:rPr>
              <w:t>(</w:t>
            </w:r>
            <w:r w:rsidRPr="003F6F61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3F6F61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3F6F61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3F6F61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</w:rPr>
        <w:lastRenderedPageBreak/>
        <w:t>Oferta powinna zawierać</w:t>
      </w:r>
      <w:r w:rsidR="008A02E1" w:rsidRPr="003F6F61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30398E">
        <w:rPr>
          <w:rFonts w:ascii="Times New Roman" w:hAnsi="Times New Roman"/>
        </w:rPr>
        <w:t xml:space="preserve">okresem gwarancji </w:t>
      </w:r>
      <w:r w:rsidR="00C6658C">
        <w:rPr>
          <w:rFonts w:ascii="Times New Roman" w:hAnsi="Times New Roman"/>
        </w:rPr>
        <w:t>(min. 36</w:t>
      </w:r>
      <w:r w:rsidR="00051DA5" w:rsidRPr="00C6658C">
        <w:rPr>
          <w:rFonts w:ascii="Times New Roman" w:hAnsi="Times New Roman"/>
        </w:rPr>
        <w:t xml:space="preserve"> miesi</w:t>
      </w:r>
      <w:r w:rsidR="009505C9" w:rsidRPr="00C6658C">
        <w:rPr>
          <w:rFonts w:ascii="Times New Roman" w:hAnsi="Times New Roman"/>
        </w:rPr>
        <w:t>ęcy)</w:t>
      </w:r>
      <w:r w:rsidR="008A02E1" w:rsidRPr="00C6658C">
        <w:rPr>
          <w:rFonts w:ascii="Times New Roman" w:hAnsi="Times New Roman"/>
        </w:rPr>
        <w:t xml:space="preserve"> </w:t>
      </w:r>
      <w:r w:rsidR="008A02E1" w:rsidRPr="003F6F61">
        <w:rPr>
          <w:rFonts w:ascii="Times New Roman" w:hAnsi="Times New Roman"/>
        </w:rPr>
        <w:t>i czasem dostawy  należy kierować na adres Działu Aparatury mailem pzurowski@su.krakow.pl)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Termin realizacji</w:t>
      </w:r>
      <w:r w:rsidRPr="003F6F61">
        <w:rPr>
          <w:rFonts w:ascii="Times New Roman" w:hAnsi="Times New Roman"/>
        </w:rPr>
        <w:t xml:space="preserve">:  </w:t>
      </w:r>
    </w:p>
    <w:p w:rsidR="00E80771" w:rsidRPr="003F6F61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Gwarancja</w:t>
      </w:r>
      <w:r w:rsidR="00002665" w:rsidRPr="003F6F61">
        <w:rPr>
          <w:rFonts w:ascii="Times New Roman" w:hAnsi="Times New Roman"/>
          <w:b/>
        </w:rPr>
        <w:t>:</w:t>
      </w:r>
      <w:r w:rsidRPr="003F6F61">
        <w:rPr>
          <w:rFonts w:ascii="Times New Roman" w:hAnsi="Times New Roman"/>
          <w:b/>
        </w:rPr>
        <w:t xml:space="preserve"> 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Ważność oferty:</w:t>
      </w:r>
      <w:r w:rsidR="00051DA5" w:rsidRPr="003F6F61">
        <w:rPr>
          <w:rFonts w:ascii="Times New Roman" w:hAnsi="Times New Roman"/>
        </w:rPr>
        <w:t xml:space="preserve"> 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Preferowany termin płatności:</w:t>
      </w:r>
      <w:r w:rsidR="00004430" w:rsidRPr="003F6F61">
        <w:rPr>
          <w:rFonts w:ascii="Times New Roman" w:hAnsi="Times New Roman"/>
        </w:rPr>
        <w:t xml:space="preserve"> 60 dni, po dostarczeniu faktury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Termin składania oferty:</w:t>
      </w:r>
      <w:r w:rsidR="0030752F" w:rsidRPr="003F6F61">
        <w:rPr>
          <w:rFonts w:ascii="Times New Roman" w:hAnsi="Times New Roman"/>
        </w:rPr>
        <w:t xml:space="preserve"> </w:t>
      </w:r>
      <w:r w:rsidR="00004430" w:rsidRPr="003F6F61">
        <w:rPr>
          <w:rFonts w:ascii="Times New Roman" w:hAnsi="Times New Roman"/>
        </w:rPr>
        <w:t xml:space="preserve">do </w:t>
      </w:r>
      <w:r w:rsidR="00DE609F">
        <w:rPr>
          <w:rFonts w:ascii="Times New Roman" w:hAnsi="Times New Roman"/>
        </w:rPr>
        <w:t>21</w:t>
      </w:r>
      <w:r w:rsidR="007F7602" w:rsidRPr="003F6F61">
        <w:rPr>
          <w:rFonts w:ascii="Times New Roman" w:hAnsi="Times New Roman"/>
        </w:rPr>
        <w:t>.</w:t>
      </w:r>
      <w:r w:rsidR="00DE609F">
        <w:rPr>
          <w:rFonts w:ascii="Times New Roman" w:hAnsi="Times New Roman"/>
        </w:rPr>
        <w:t>03</w:t>
      </w:r>
      <w:r w:rsidR="0030398E">
        <w:rPr>
          <w:rFonts w:ascii="Times New Roman" w:hAnsi="Times New Roman"/>
        </w:rPr>
        <w:t>.25 godz. 14</w:t>
      </w:r>
    </w:p>
    <w:p w:rsidR="00871B27" w:rsidRPr="003F6F61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>Ofertę należy przesłać w wyznaczonym terminie</w:t>
      </w:r>
      <w:r w:rsidR="008A02E1" w:rsidRPr="003F6F61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3F6F61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3F6F61">
        <w:rPr>
          <w:rFonts w:ascii="Times New Roman" w:hAnsi="Times New Roman"/>
          <w:b/>
        </w:rPr>
        <w:t>. Osoba do kontaktu: Paweł Żurowski tel. 012/424-78-93</w:t>
      </w:r>
    </w:p>
    <w:sectPr w:rsidR="00871B27" w:rsidRPr="003F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B1404"/>
    <w:rsid w:val="00264E1E"/>
    <w:rsid w:val="00275C47"/>
    <w:rsid w:val="002B47D0"/>
    <w:rsid w:val="0030398E"/>
    <w:rsid w:val="0030752F"/>
    <w:rsid w:val="003336E0"/>
    <w:rsid w:val="00375F74"/>
    <w:rsid w:val="00396492"/>
    <w:rsid w:val="003C4E8C"/>
    <w:rsid w:val="003F6F61"/>
    <w:rsid w:val="00450170"/>
    <w:rsid w:val="00490DFA"/>
    <w:rsid w:val="004B064D"/>
    <w:rsid w:val="004D2809"/>
    <w:rsid w:val="004E141C"/>
    <w:rsid w:val="005319E3"/>
    <w:rsid w:val="00537438"/>
    <w:rsid w:val="005515FE"/>
    <w:rsid w:val="00570B5D"/>
    <w:rsid w:val="005D5C86"/>
    <w:rsid w:val="006A5FC2"/>
    <w:rsid w:val="006B1317"/>
    <w:rsid w:val="006B3B5D"/>
    <w:rsid w:val="006E1938"/>
    <w:rsid w:val="006F4E21"/>
    <w:rsid w:val="006F5BAD"/>
    <w:rsid w:val="007306A6"/>
    <w:rsid w:val="007B065B"/>
    <w:rsid w:val="007B54DC"/>
    <w:rsid w:val="007D29F2"/>
    <w:rsid w:val="007D3E0B"/>
    <w:rsid w:val="007F7602"/>
    <w:rsid w:val="00804CDB"/>
    <w:rsid w:val="00821778"/>
    <w:rsid w:val="00832AA0"/>
    <w:rsid w:val="00846C28"/>
    <w:rsid w:val="00871B1C"/>
    <w:rsid w:val="00871B27"/>
    <w:rsid w:val="00874A46"/>
    <w:rsid w:val="00893DAA"/>
    <w:rsid w:val="00895038"/>
    <w:rsid w:val="0089731E"/>
    <w:rsid w:val="008A02E1"/>
    <w:rsid w:val="008C3135"/>
    <w:rsid w:val="008C6EA3"/>
    <w:rsid w:val="009505C9"/>
    <w:rsid w:val="009544F4"/>
    <w:rsid w:val="00A364A6"/>
    <w:rsid w:val="00AC409B"/>
    <w:rsid w:val="00B029EF"/>
    <w:rsid w:val="00B222F5"/>
    <w:rsid w:val="00B70394"/>
    <w:rsid w:val="00B84F08"/>
    <w:rsid w:val="00B91589"/>
    <w:rsid w:val="00BC0ADA"/>
    <w:rsid w:val="00C07FA2"/>
    <w:rsid w:val="00C55DE8"/>
    <w:rsid w:val="00C6658C"/>
    <w:rsid w:val="00C7245C"/>
    <w:rsid w:val="00C76120"/>
    <w:rsid w:val="00CA64BC"/>
    <w:rsid w:val="00D75874"/>
    <w:rsid w:val="00D9152A"/>
    <w:rsid w:val="00DB4FAA"/>
    <w:rsid w:val="00DD2F90"/>
    <w:rsid w:val="00DD62D8"/>
    <w:rsid w:val="00DE609F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9289C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051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  <w:style w:type="paragraph" w:customStyle="1" w:styleId="Emphasis1">
    <w:name w:val="Emphasis 1"/>
    <w:basedOn w:val="Normalny"/>
    <w:qFormat/>
    <w:rsid w:val="008C6EA3"/>
    <w:pPr>
      <w:widowControl w:val="0"/>
      <w:spacing w:after="0" w:line="240" w:lineRule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2025-03-18T10:59:00Z</dcterms:created>
  <dcterms:modified xsi:type="dcterms:W3CDTF">2025-03-18T11:02:00Z</dcterms:modified>
</cp:coreProperties>
</file>