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1601E7A9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267C08">
        <w:rPr>
          <w:rFonts w:ascii="Garamond" w:hAnsi="Garamond"/>
        </w:rPr>
        <w:t>08.</w:t>
      </w:r>
      <w:r w:rsidR="00940045">
        <w:rPr>
          <w:rFonts w:ascii="Garamond" w:hAnsi="Garamond"/>
        </w:rPr>
        <w:t>12</w:t>
      </w:r>
      <w:r w:rsidR="009F53D6">
        <w:rPr>
          <w:rFonts w:ascii="Garamond" w:hAnsi="Garamond"/>
        </w:rPr>
        <w:t>.</w:t>
      </w:r>
      <w:r w:rsidRPr="005D5904">
        <w:rPr>
          <w:rFonts w:ascii="Garamond" w:hAnsi="Garamond"/>
        </w:rPr>
        <w:t>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60F8D6B" w:rsidR="00427D95" w:rsidRDefault="00940045" w:rsidP="00427D95">
      <w:pPr>
        <w:rPr>
          <w:rFonts w:ascii="Garamond" w:hAnsi="Garamond"/>
        </w:rPr>
      </w:pPr>
      <w:r>
        <w:rPr>
          <w:rFonts w:ascii="Garamond" w:hAnsi="Garamond"/>
        </w:rPr>
        <w:t>DFP.271.120</w:t>
      </w:r>
      <w:r w:rsidR="002C59D0">
        <w:rPr>
          <w:rFonts w:ascii="Garamond" w:hAnsi="Garamond"/>
        </w:rPr>
        <w:t>.2020.DB</w:t>
      </w:r>
    </w:p>
    <w:p w14:paraId="784289BD" w14:textId="0FFA9E92" w:rsidR="00DA5517" w:rsidRDefault="00DA5517" w:rsidP="00427D95">
      <w:pPr>
        <w:rPr>
          <w:rFonts w:ascii="Garamond" w:hAnsi="Garamond"/>
        </w:rPr>
      </w:pPr>
    </w:p>
    <w:p w14:paraId="1CA1F892" w14:textId="77777777" w:rsidR="00217B7A" w:rsidRPr="00912B66" w:rsidRDefault="00217B7A" w:rsidP="00427D95">
      <w:pPr>
        <w:rPr>
          <w:rFonts w:ascii="Garamond" w:hAnsi="Garamond"/>
        </w:rPr>
      </w:pPr>
    </w:p>
    <w:p w14:paraId="19DBFEA0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 </w:t>
      </w:r>
    </w:p>
    <w:p w14:paraId="27C40F67" w14:textId="242612F9" w:rsidR="00141551" w:rsidRPr="00785BAF" w:rsidRDefault="003E534E" w:rsidP="0014155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</w:t>
      </w:r>
      <w:r w:rsidR="00940045">
        <w:rPr>
          <w:rFonts w:ascii="Garamond" w:hAnsi="Garamond"/>
          <w:b/>
          <w:i/>
        </w:rPr>
        <w:t>1, 2, 3, 4, 5, 6, 8, 10, 11, 12, 18</w:t>
      </w:r>
    </w:p>
    <w:p w14:paraId="278F9CA4" w14:textId="77777777" w:rsidR="00141551" w:rsidRDefault="00141551" w:rsidP="00141551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4B78F839" w14:textId="364D5BAE" w:rsidR="00141551" w:rsidRPr="00D3436E" w:rsidRDefault="003E534E" w:rsidP="00141551">
      <w:pPr>
        <w:keepNext/>
        <w:jc w:val="center"/>
        <w:outlineLvl w:val="1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 </w:t>
      </w:r>
      <w:r w:rsidR="00940045">
        <w:rPr>
          <w:rFonts w:ascii="Garamond" w:hAnsi="Garamond"/>
          <w:b/>
          <w:i/>
        </w:rPr>
        <w:t>7, 9, 13, 14, 15, 16, 17</w:t>
      </w:r>
    </w:p>
    <w:p w14:paraId="5ED33E9D" w14:textId="0CC9AEFE" w:rsidR="00DA5517" w:rsidRDefault="00DA5517" w:rsidP="00427D95">
      <w:pPr>
        <w:jc w:val="both"/>
        <w:rPr>
          <w:rFonts w:ascii="Garamond" w:hAnsi="Garamond"/>
        </w:rPr>
      </w:pPr>
    </w:p>
    <w:p w14:paraId="304AF15C" w14:textId="75CCBC93" w:rsidR="00217B7A" w:rsidRPr="00912B66" w:rsidRDefault="0049309A" w:rsidP="00427D9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0A60F89" w14:textId="39E2CBE3" w:rsidR="00427D95" w:rsidRPr="003E534E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3E534E">
        <w:rPr>
          <w:rFonts w:ascii="Garamond" w:hAnsi="Garamond"/>
          <w:b/>
        </w:rPr>
        <w:t xml:space="preserve">dostawę </w:t>
      </w:r>
      <w:r w:rsidR="00EB426E" w:rsidRPr="0079666F">
        <w:rPr>
          <w:rFonts w:ascii="Garamond" w:hAnsi="Garamond"/>
          <w:b/>
          <w:color w:val="000000"/>
          <w:szCs w:val="24"/>
        </w:rPr>
        <w:t xml:space="preserve">substancji pro recepturowych, produktów leczniczych, wyrobów medycznych </w:t>
      </w:r>
      <w:r w:rsidR="00EB426E" w:rsidRPr="00FD13C4">
        <w:rPr>
          <w:rFonts w:ascii="Garamond" w:hAnsi="Garamond"/>
          <w:b/>
          <w:color w:val="000000"/>
          <w:szCs w:val="24"/>
        </w:rPr>
        <w:t xml:space="preserve">odczynników oraz </w:t>
      </w:r>
      <w:proofErr w:type="spellStart"/>
      <w:r w:rsidR="00EB426E" w:rsidRPr="00FD13C4">
        <w:rPr>
          <w:rFonts w:ascii="Garamond" w:hAnsi="Garamond"/>
          <w:b/>
          <w:color w:val="000000"/>
          <w:szCs w:val="24"/>
        </w:rPr>
        <w:t>utensilia</w:t>
      </w:r>
      <w:proofErr w:type="spellEnd"/>
      <w:r w:rsidR="00EB426E" w:rsidRPr="00FD13C4">
        <w:rPr>
          <w:rFonts w:ascii="Garamond" w:hAnsi="Garamond"/>
          <w:b/>
          <w:color w:val="000000"/>
          <w:szCs w:val="24"/>
        </w:rPr>
        <w:t xml:space="preserve"> apteczne do Apteki Szpitala Uniwersyteckiego w Krakowie</w:t>
      </w:r>
      <w:r w:rsidR="00533482">
        <w:rPr>
          <w:rFonts w:ascii="Garamond" w:hAnsi="Garamond"/>
          <w:b/>
          <w:color w:val="000000"/>
        </w:rPr>
        <w:t>.</w:t>
      </w:r>
    </w:p>
    <w:p w14:paraId="753C5D4A" w14:textId="279792A4" w:rsidR="003E534E" w:rsidRPr="00912B66" w:rsidRDefault="003E534E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EB426E" w:rsidRPr="00370777" w14:paraId="4DFFC544" w14:textId="77777777" w:rsidTr="007200A8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7B9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CFA7" w14:textId="77777777" w:rsidR="00EB426E" w:rsidRPr="00A61451" w:rsidRDefault="00EB426E" w:rsidP="007200A8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25CA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9458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EB426E" w:rsidRPr="00370777" w14:paraId="0EE093A3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9E9D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CFDD" w14:textId="77777777" w:rsidR="00EB426E" w:rsidRPr="00A61451" w:rsidRDefault="00EB426E" w:rsidP="007200A8">
            <w:pPr>
              <w:jc w:val="center"/>
              <w:rPr>
                <w:rFonts w:ascii="Garamond" w:hAnsi="Garamond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188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4FB9B5C7" w14:textId="77777777" w:rsidR="00EB426E" w:rsidRPr="00370777" w:rsidRDefault="00EB426E" w:rsidP="007200A8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760D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369 365,31 zł</w:t>
            </w:r>
          </w:p>
        </w:tc>
      </w:tr>
      <w:tr w:rsidR="00EB426E" w:rsidRPr="00370777" w14:paraId="685B010B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8F8F" w14:textId="77777777" w:rsidR="00EB426E" w:rsidRPr="00370777" w:rsidRDefault="00EB426E" w:rsidP="007200A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3565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325F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581E0F59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A2F3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370 819,50 zł</w:t>
            </w:r>
          </w:p>
        </w:tc>
      </w:tr>
      <w:tr w:rsidR="00EB426E" w:rsidRPr="00370777" w14:paraId="67541D3E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E8C1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DAD9" w14:textId="77777777" w:rsidR="00EB426E" w:rsidRPr="00A61451" w:rsidRDefault="00EB426E" w:rsidP="007200A8">
            <w:pPr>
              <w:jc w:val="center"/>
              <w:rPr>
                <w:rFonts w:ascii="Garamond" w:hAnsi="Garamond"/>
              </w:rPr>
            </w:pPr>
            <w:r w:rsidRPr="00A61451"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B383" w14:textId="77777777" w:rsidR="00EB426E" w:rsidRDefault="00EB426E" w:rsidP="007200A8">
            <w:pPr>
              <w:rPr>
                <w:rFonts w:ascii="Garamond" w:hAnsi="Garamond"/>
              </w:rPr>
            </w:pPr>
            <w:r w:rsidRPr="00822D4D">
              <w:rPr>
                <w:rFonts w:ascii="Garamond" w:hAnsi="Garamond"/>
              </w:rPr>
              <w:t>Wytwórnia Euceryny Laboratorium Farmaceutyczne COEL S. J. E.Z.M. Konstanty, ul. Władysława Żeleńskiego 45</w:t>
            </w:r>
            <w:r>
              <w:rPr>
                <w:rFonts w:ascii="Garamond" w:hAnsi="Garamond"/>
              </w:rPr>
              <w:t>;</w:t>
            </w:r>
          </w:p>
          <w:p w14:paraId="12CF8C06" w14:textId="77777777" w:rsidR="00EB426E" w:rsidRPr="00370777" w:rsidRDefault="00EB426E" w:rsidP="007200A8">
            <w:pPr>
              <w:rPr>
                <w:rFonts w:ascii="Garamond" w:hAnsi="Garamond"/>
                <w:highlight w:val="yellow"/>
              </w:rPr>
            </w:pPr>
            <w:r w:rsidRPr="00822D4D">
              <w:rPr>
                <w:rFonts w:ascii="Garamond" w:hAnsi="Garamond"/>
              </w:rPr>
              <w:t>31-353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7714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822D4D">
              <w:rPr>
                <w:rFonts w:ascii="Garamond" w:hAnsi="Garamond"/>
              </w:rPr>
              <w:t>368 964,18 zł</w:t>
            </w:r>
          </w:p>
        </w:tc>
      </w:tr>
      <w:tr w:rsidR="00EB426E" w:rsidRPr="00370777" w14:paraId="314C6199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D1B4" w14:textId="77777777" w:rsidR="00EB426E" w:rsidRPr="00A61451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BBBC" w14:textId="77777777" w:rsidR="00EB426E" w:rsidRPr="00A61451" w:rsidRDefault="00EB426E" w:rsidP="007200A8">
            <w:pPr>
              <w:jc w:val="center"/>
              <w:rPr>
                <w:rFonts w:ascii="Garamond" w:hAnsi="Garamond"/>
              </w:rPr>
            </w:pPr>
            <w:r w:rsidRPr="00A61451"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F0DD" w14:textId="77777777" w:rsidR="00EB426E" w:rsidRDefault="00EB426E" w:rsidP="007200A8">
            <w:pPr>
              <w:rPr>
                <w:rFonts w:ascii="Garamond" w:hAnsi="Garamond"/>
              </w:rPr>
            </w:pPr>
            <w:r w:rsidRPr="00E25099">
              <w:rPr>
                <w:rFonts w:ascii="Garamond" w:hAnsi="Garamond"/>
              </w:rPr>
              <w:t>CENTRALA FARMACEUTYCZNA „Cefarm” S.A.</w:t>
            </w:r>
          </w:p>
          <w:p w14:paraId="119638C3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ul. </w:t>
            </w:r>
            <w:r w:rsidRPr="00E25099">
              <w:rPr>
                <w:rFonts w:ascii="Garamond" w:hAnsi="Garamond"/>
              </w:rPr>
              <w:t>Jana Kazimierza 16</w:t>
            </w:r>
            <w:r>
              <w:rPr>
                <w:rFonts w:ascii="Garamond" w:hAnsi="Garamond"/>
              </w:rPr>
              <w:t>,</w:t>
            </w:r>
            <w:r w:rsidRPr="00E25099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48A9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E25099">
              <w:rPr>
                <w:rFonts w:ascii="Garamond" w:hAnsi="Garamond"/>
              </w:rPr>
              <w:t>67 056,75 zł</w:t>
            </w:r>
          </w:p>
        </w:tc>
      </w:tr>
      <w:tr w:rsidR="00EB426E" w:rsidRPr="00370777" w14:paraId="6E13F496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FB21" w14:textId="77777777" w:rsidR="00EB426E" w:rsidRPr="00967F31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67F31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04F1" w14:textId="53000529" w:rsidR="00EB426E" w:rsidRPr="00967F31" w:rsidRDefault="00967F31" w:rsidP="007200A8">
            <w:pPr>
              <w:jc w:val="center"/>
              <w:rPr>
                <w:rFonts w:ascii="Garamond" w:hAnsi="Garamond"/>
              </w:rPr>
            </w:pPr>
            <w:r w:rsidRPr="00967F31"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4E5C" w14:textId="77777777" w:rsidR="00967F31" w:rsidRPr="00967F31" w:rsidRDefault="00967F31" w:rsidP="00967F31">
            <w:pPr>
              <w:rPr>
                <w:rFonts w:ascii="Garamond" w:hAnsi="Garamond"/>
              </w:rPr>
            </w:pPr>
            <w:r w:rsidRPr="00967F31">
              <w:rPr>
                <w:rFonts w:ascii="Garamond" w:hAnsi="Garamond"/>
              </w:rPr>
              <w:t>Wytwórnia Euceryny Laboratorium Farmaceutyczne COEL S. J. E.Z.M. Konstanty, ul. Władysława Żeleńskiego 45;</w:t>
            </w:r>
          </w:p>
          <w:p w14:paraId="411BD891" w14:textId="4E0AF5F7" w:rsidR="00EB426E" w:rsidRPr="00967F31" w:rsidRDefault="00967F31" w:rsidP="00967F31">
            <w:pPr>
              <w:rPr>
                <w:rFonts w:ascii="Garamond" w:hAnsi="Garamond"/>
              </w:rPr>
            </w:pPr>
            <w:r w:rsidRPr="00967F31">
              <w:rPr>
                <w:rFonts w:ascii="Garamond" w:hAnsi="Garamond"/>
              </w:rPr>
              <w:t>31-353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0D1D" w14:textId="5E64930E" w:rsidR="00EB426E" w:rsidRPr="00967F31" w:rsidRDefault="00967F31" w:rsidP="00812F94">
            <w:pPr>
              <w:jc w:val="center"/>
              <w:rPr>
                <w:rFonts w:ascii="Garamond" w:hAnsi="Garamond"/>
              </w:rPr>
            </w:pPr>
            <w:r w:rsidRPr="00967F31">
              <w:rPr>
                <w:rFonts w:ascii="Garamond" w:hAnsi="Garamond"/>
              </w:rPr>
              <w:t>24</w:t>
            </w:r>
            <w:r w:rsidR="00812F94">
              <w:rPr>
                <w:rFonts w:ascii="Garamond" w:hAnsi="Garamond"/>
              </w:rPr>
              <w:t> 331,20</w:t>
            </w:r>
            <w:bookmarkStart w:id="0" w:name="_GoBack"/>
            <w:bookmarkEnd w:id="0"/>
            <w:r w:rsidR="00EB426E" w:rsidRPr="00967F31">
              <w:rPr>
                <w:rFonts w:ascii="Garamond" w:hAnsi="Garamond"/>
              </w:rPr>
              <w:t xml:space="preserve"> zł</w:t>
            </w:r>
          </w:p>
        </w:tc>
      </w:tr>
      <w:tr w:rsidR="00EB426E" w:rsidRPr="00370777" w14:paraId="0D7C2EFE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23A5" w14:textId="77777777" w:rsidR="00EB426E" w:rsidRPr="00370777" w:rsidRDefault="00EB426E" w:rsidP="007200A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D01199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1BDF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3D4A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3BD8FC5A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D294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9 348,00 zł</w:t>
            </w:r>
          </w:p>
        </w:tc>
      </w:tr>
      <w:tr w:rsidR="00EB426E" w:rsidRPr="00370777" w14:paraId="4CA5793A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74BA" w14:textId="77777777" w:rsidR="00EB426E" w:rsidRPr="003B3B23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F517" w14:textId="77777777" w:rsidR="00EB426E" w:rsidRPr="003B3B23" w:rsidRDefault="00EB426E" w:rsidP="007200A8">
            <w:pPr>
              <w:jc w:val="center"/>
              <w:rPr>
                <w:rFonts w:ascii="Garamond" w:hAnsi="Garamond"/>
              </w:rPr>
            </w:pPr>
            <w:r w:rsidRPr="003B3B23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2E06" w14:textId="77777777" w:rsidR="00EB426E" w:rsidRDefault="00EB426E" w:rsidP="007200A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7B7BA3">
              <w:rPr>
                <w:rFonts w:ascii="Garamond" w:hAnsi="Garamond"/>
                <w:spacing w:val="-12"/>
              </w:rPr>
              <w:t>Eprus Sp. z o.o. Sp.k.</w:t>
            </w:r>
          </w:p>
          <w:p w14:paraId="3A467EA3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B7BA3">
              <w:rPr>
                <w:rFonts w:ascii="Garamond" w:hAnsi="Garamond"/>
                <w:spacing w:val="-12"/>
              </w:rPr>
              <w:t>ul. Leszczyńska 3</w:t>
            </w:r>
            <w:r>
              <w:rPr>
                <w:rFonts w:ascii="Garamond" w:hAnsi="Garamond"/>
                <w:spacing w:val="-12"/>
              </w:rPr>
              <w:t xml:space="preserve">, </w:t>
            </w:r>
            <w:r w:rsidRPr="007B7BA3">
              <w:rPr>
                <w:rFonts w:ascii="Garamond" w:hAnsi="Garamond"/>
                <w:spacing w:val="-12"/>
              </w:rPr>
              <w:t>43-300 Bielsko-Biała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009E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8D2B2A">
              <w:rPr>
                <w:rFonts w:ascii="Garamond" w:hAnsi="Garamond"/>
              </w:rPr>
              <w:t>25 718,25 zł</w:t>
            </w:r>
          </w:p>
        </w:tc>
      </w:tr>
      <w:tr w:rsidR="00EB426E" w:rsidRPr="00370777" w14:paraId="5AD86CC0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7905" w14:textId="77777777" w:rsidR="00EB426E" w:rsidRPr="003B3B23" w:rsidRDefault="00EB426E" w:rsidP="007200A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6B37" w14:textId="77777777" w:rsidR="00EB426E" w:rsidRPr="003B3B23" w:rsidRDefault="00EB426E" w:rsidP="007200A8">
            <w:pPr>
              <w:jc w:val="center"/>
              <w:rPr>
                <w:rFonts w:ascii="Garamond" w:hAnsi="Garamond"/>
              </w:rPr>
            </w:pPr>
            <w:r w:rsidRPr="003B3B23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F1E1" w14:textId="77777777" w:rsidR="00EB426E" w:rsidRDefault="00EB426E" w:rsidP="007200A8">
            <w:pPr>
              <w:rPr>
                <w:rFonts w:ascii="Garamond" w:hAnsi="Garamond"/>
              </w:rPr>
            </w:pPr>
            <w:r w:rsidRPr="008D2B2A">
              <w:rPr>
                <w:rFonts w:ascii="Garamond" w:hAnsi="Garamond"/>
              </w:rPr>
              <w:t>Zakład Badawczo-Produkcyjny "CHEMED" Sp. z o.o.</w:t>
            </w:r>
          </w:p>
          <w:p w14:paraId="33840780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8D2B2A">
              <w:rPr>
                <w:rFonts w:ascii="Garamond" w:hAnsi="Garamond"/>
              </w:rPr>
              <w:t>ul. Kochanowskiego 29/30; 44-100 Gliwice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8D44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8D2B2A">
              <w:rPr>
                <w:rFonts w:ascii="Garamond" w:hAnsi="Garamond"/>
              </w:rPr>
              <w:t>54 880,00 zł</w:t>
            </w:r>
          </w:p>
        </w:tc>
      </w:tr>
      <w:tr w:rsidR="00EB426E" w:rsidRPr="00370777" w14:paraId="5404A8AD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F61D" w14:textId="77777777" w:rsidR="00EB426E" w:rsidRPr="00370777" w:rsidRDefault="00EB426E" w:rsidP="007200A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B07C5A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93BF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DEBA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4DCB6554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269A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18 450,00 zł</w:t>
            </w:r>
          </w:p>
        </w:tc>
      </w:tr>
      <w:tr w:rsidR="00EB426E" w:rsidRPr="00370777" w14:paraId="48E4B161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E0AB" w14:textId="77777777" w:rsidR="00EB426E" w:rsidRPr="00370777" w:rsidRDefault="00EB426E" w:rsidP="007200A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563585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E891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0AD3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3B28F5C7" w14:textId="77777777" w:rsidR="00EB426E" w:rsidRPr="00370777" w:rsidRDefault="00EB426E" w:rsidP="007200A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A4D1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785,24 zł</w:t>
            </w:r>
          </w:p>
        </w:tc>
      </w:tr>
      <w:tr w:rsidR="00EB426E" w:rsidRPr="00370777" w14:paraId="273CE4E2" w14:textId="77777777" w:rsidTr="007200A8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ACB6" w14:textId="77777777" w:rsidR="00EB426E" w:rsidRPr="00370777" w:rsidRDefault="00EB426E" w:rsidP="007200A8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701013">
              <w:rPr>
                <w:rFonts w:ascii="Garamond" w:eastAsia="Times New Roman" w:hAnsi="Garamond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66C2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A61451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F37F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6E1B32DD" w14:textId="77777777" w:rsidR="00EB426E" w:rsidRPr="00370777" w:rsidRDefault="00EB426E" w:rsidP="007200A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Komandosów 1/1, 32-085</w:t>
            </w:r>
            <w:r w:rsidRPr="00577C76">
              <w:rPr>
                <w:rFonts w:ascii="Garamond" w:hAnsi="Garamond"/>
              </w:rPr>
              <w:t xml:space="preserve"> Modlniczka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3F6C" w14:textId="77777777" w:rsidR="00EB426E" w:rsidRPr="00370777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 w:rsidRPr="00577C76">
              <w:rPr>
                <w:rFonts w:ascii="Garamond" w:hAnsi="Garamond"/>
              </w:rPr>
              <w:t>4 797,00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40F5C50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78"/>
        <w:gridCol w:w="2144"/>
      </w:tblGrid>
      <w:tr w:rsidR="00EB426E" w:rsidRPr="000E6037" w14:paraId="1A571229" w14:textId="77777777" w:rsidTr="00EB426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399" w14:textId="77777777" w:rsidR="00EB426E" w:rsidRPr="00B83A48" w:rsidRDefault="00EB426E" w:rsidP="007200A8">
            <w:pPr>
              <w:jc w:val="center"/>
              <w:rPr>
                <w:rFonts w:ascii="Garamond" w:hAnsi="Garamond"/>
                <w:b/>
              </w:rPr>
            </w:pPr>
            <w:r w:rsidRPr="00B83A48">
              <w:rPr>
                <w:rFonts w:ascii="Garamond" w:hAnsi="Garamond"/>
                <w:b/>
              </w:rPr>
              <w:lastRenderedPageBreak/>
              <w:t>Nr oferty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40C" w14:textId="77777777" w:rsidR="00EB426E" w:rsidRPr="00B83A48" w:rsidRDefault="00EB426E" w:rsidP="007200A8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B83A4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946D" w14:textId="1B35B3AE" w:rsidR="00EB426E" w:rsidRPr="000E6037" w:rsidRDefault="00B83A48" w:rsidP="007200A8">
            <w:pPr>
              <w:jc w:val="center"/>
              <w:rPr>
                <w:rFonts w:ascii="Garamond" w:hAnsi="Garamond"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EB426E" w:rsidRPr="00B0425E" w14:paraId="3C8A6D62" w14:textId="77777777" w:rsidTr="00EB426E">
        <w:trPr>
          <w:trHeight w:val="6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C57" w14:textId="77777777" w:rsidR="00EB426E" w:rsidRPr="004368B8" w:rsidRDefault="00EB426E" w:rsidP="007200A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6FC" w14:textId="77777777" w:rsidR="00EB426E" w:rsidRDefault="00EB426E" w:rsidP="007200A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7B7BA3">
              <w:rPr>
                <w:rFonts w:ascii="Garamond" w:hAnsi="Garamond"/>
                <w:spacing w:val="-12"/>
              </w:rPr>
              <w:t>Eprus Sp. z o.o. Sp.k.</w:t>
            </w:r>
          </w:p>
          <w:p w14:paraId="7597EFEB" w14:textId="77777777" w:rsidR="00EB426E" w:rsidRPr="00B0425E" w:rsidRDefault="00EB426E" w:rsidP="007200A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7B7BA3">
              <w:rPr>
                <w:rFonts w:ascii="Garamond" w:hAnsi="Garamond"/>
                <w:spacing w:val="-12"/>
              </w:rPr>
              <w:t>43-300 Bielsko-Biała ul. Leszczyńska 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BB68" w14:textId="5139F97B" w:rsidR="00EB426E" w:rsidRPr="00B0425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8, 11</w:t>
            </w:r>
          </w:p>
        </w:tc>
      </w:tr>
      <w:tr w:rsidR="00EB426E" w:rsidRPr="00B0425E" w14:paraId="6CB5CEC5" w14:textId="77777777" w:rsidTr="00EB426E">
        <w:trPr>
          <w:trHeight w:val="6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1F5" w14:textId="77777777" w:rsidR="00EB426E" w:rsidRPr="004368B8" w:rsidRDefault="00EB426E" w:rsidP="007200A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B72D" w14:textId="77777777" w:rsidR="00EB426E" w:rsidRDefault="00EB426E" w:rsidP="007200A8">
            <w:pPr>
              <w:rPr>
                <w:rFonts w:ascii="Garamond" w:hAnsi="Garamond"/>
              </w:rPr>
            </w:pPr>
            <w:r w:rsidRPr="008D2B2A">
              <w:rPr>
                <w:rFonts w:ascii="Garamond" w:hAnsi="Garamond"/>
              </w:rPr>
              <w:t>Zakład Badawczo-Produkcyjny "CHEMED" Sp. z o.o.</w:t>
            </w:r>
          </w:p>
          <w:p w14:paraId="199404A7" w14:textId="77777777" w:rsidR="00EB426E" w:rsidRPr="00B0425E" w:rsidRDefault="00EB426E" w:rsidP="007200A8">
            <w:pPr>
              <w:rPr>
                <w:rFonts w:ascii="Garamond" w:hAnsi="Garamond"/>
              </w:rPr>
            </w:pPr>
            <w:r w:rsidRPr="008D2B2A">
              <w:rPr>
                <w:rFonts w:ascii="Garamond" w:hAnsi="Garamond"/>
              </w:rPr>
              <w:t>ul. Kochanowskiego 29/30; 44-100 Gliwice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4332" w14:textId="6A1A1BB1" w:rsidR="00EB426E" w:rsidRPr="00B0425E" w:rsidRDefault="00EB426E" w:rsidP="007200A8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EB426E" w:rsidRPr="00B0425E" w14:paraId="7CC3C2CA" w14:textId="77777777" w:rsidTr="00EB426E">
        <w:trPr>
          <w:trHeight w:val="6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5434" w14:textId="77777777" w:rsidR="00EB426E" w:rsidRPr="004368B8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1374" w14:textId="77777777" w:rsidR="00EB426E" w:rsidRDefault="00EB426E" w:rsidP="007200A8">
            <w:pPr>
              <w:rPr>
                <w:rFonts w:ascii="Garamond" w:hAnsi="Garamond"/>
              </w:rPr>
            </w:pPr>
            <w:r w:rsidRPr="00E25099">
              <w:rPr>
                <w:rFonts w:ascii="Garamond" w:hAnsi="Garamond"/>
              </w:rPr>
              <w:t>CENTRALA FARMACEUTYCZNA „Cefarm” S.A.</w:t>
            </w:r>
          </w:p>
          <w:p w14:paraId="26B00456" w14:textId="77777777" w:rsidR="00EB426E" w:rsidRPr="00FB0B43" w:rsidRDefault="00EB426E" w:rsidP="007200A8">
            <w:pPr>
              <w:rPr>
                <w:rFonts w:ascii="Garamond" w:hAnsi="Garamond"/>
              </w:rPr>
            </w:pPr>
            <w:r w:rsidRPr="00E25099">
              <w:rPr>
                <w:rFonts w:ascii="Garamond" w:hAnsi="Garamond"/>
              </w:rPr>
              <w:t>Jana Kazimierza 16 01-248 Warszawa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68F9" w14:textId="2FCB9CD5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1, 2, 3, 4, 5, 6, 7, 10</w:t>
            </w:r>
          </w:p>
        </w:tc>
      </w:tr>
      <w:tr w:rsidR="00EB426E" w:rsidRPr="00B0425E" w14:paraId="59304B2C" w14:textId="77777777" w:rsidTr="004C2C33">
        <w:trPr>
          <w:trHeight w:val="5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146" w14:textId="77777777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BEF2" w14:textId="77777777" w:rsidR="00EB426E" w:rsidRDefault="00EB426E" w:rsidP="007200A8">
            <w:pPr>
              <w:rPr>
                <w:rFonts w:ascii="Garamond" w:hAnsi="Garamond"/>
              </w:rPr>
            </w:pPr>
            <w:r w:rsidRPr="0018793F">
              <w:rPr>
                <w:rFonts w:ascii="Garamond" w:hAnsi="Garamond"/>
              </w:rPr>
              <w:t>AQUA-MED. ZPAM - KOLASA SP.J.</w:t>
            </w:r>
          </w:p>
          <w:p w14:paraId="78670EC5" w14:textId="77777777" w:rsidR="00EB426E" w:rsidRPr="00797FD0" w:rsidRDefault="00EB426E" w:rsidP="007200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18793F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argowa</w:t>
            </w:r>
            <w:r w:rsidRPr="0018793F">
              <w:rPr>
                <w:rFonts w:ascii="Garamond" w:hAnsi="Garamond"/>
              </w:rPr>
              <w:t xml:space="preserve"> 55</w:t>
            </w:r>
            <w:r>
              <w:rPr>
                <w:rFonts w:ascii="Garamond" w:hAnsi="Garamond"/>
              </w:rPr>
              <w:t xml:space="preserve">; </w:t>
            </w:r>
            <w:r w:rsidRPr="0018793F">
              <w:rPr>
                <w:rFonts w:ascii="Garamond" w:hAnsi="Garamond"/>
              </w:rPr>
              <w:t xml:space="preserve">90-323 Łódź,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9900" w14:textId="4D29DD3A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EB426E" w:rsidRPr="00B0425E" w14:paraId="4ABA41B8" w14:textId="77777777" w:rsidTr="00EB426E">
        <w:trPr>
          <w:trHeight w:val="5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BD57" w14:textId="77777777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3D49" w14:textId="37267E47" w:rsidR="00EB426E" w:rsidRPr="00797FD0" w:rsidRDefault="00EB426E" w:rsidP="007200A8">
            <w:pPr>
              <w:rPr>
                <w:rFonts w:ascii="Garamond" w:hAnsi="Garamond"/>
              </w:rPr>
            </w:pPr>
            <w:r w:rsidRPr="00822D4D">
              <w:rPr>
                <w:rFonts w:ascii="Garamond" w:hAnsi="Garamond"/>
              </w:rPr>
              <w:t>Wytwórnia Euceryny Laboratorium Farmaceutyczne COEL S. J. E.Z.M. Konstanty, ul. Władysława Żeleńskiego 45</w:t>
            </w:r>
            <w:r>
              <w:rPr>
                <w:rFonts w:ascii="Garamond" w:hAnsi="Garamond"/>
              </w:rPr>
              <w:t xml:space="preserve">; </w:t>
            </w:r>
            <w:r w:rsidRPr="00822D4D">
              <w:rPr>
                <w:rFonts w:ascii="Garamond" w:hAnsi="Garamond"/>
              </w:rPr>
              <w:t>31-353 Kraków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0E95" w14:textId="6E8E612B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3, 5</w:t>
            </w:r>
          </w:p>
        </w:tc>
      </w:tr>
      <w:tr w:rsidR="00EB426E" w:rsidRPr="00B0425E" w14:paraId="6E5A7A87" w14:textId="77777777" w:rsidTr="00267C08">
        <w:trPr>
          <w:trHeight w:val="6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6A5" w14:textId="77777777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9E0" w14:textId="77777777" w:rsidR="00EB426E" w:rsidRDefault="00EB426E" w:rsidP="007200A8">
            <w:pPr>
              <w:rPr>
                <w:rFonts w:ascii="Garamond" w:hAnsi="Garamond"/>
              </w:rPr>
            </w:pPr>
            <w:proofErr w:type="spellStart"/>
            <w:r w:rsidRPr="00577C76">
              <w:rPr>
                <w:rFonts w:ascii="Garamond" w:hAnsi="Garamond"/>
              </w:rPr>
              <w:t>LogFarma</w:t>
            </w:r>
            <w:proofErr w:type="spellEnd"/>
            <w:r w:rsidRPr="00577C76">
              <w:rPr>
                <w:rFonts w:ascii="Garamond" w:hAnsi="Garamond"/>
              </w:rPr>
              <w:t xml:space="preserve"> Sp. z o.o.</w:t>
            </w:r>
          </w:p>
          <w:p w14:paraId="1360E95D" w14:textId="77777777" w:rsidR="00EB426E" w:rsidRPr="00797FD0" w:rsidRDefault="00EB426E" w:rsidP="007200A8">
            <w:pPr>
              <w:rPr>
                <w:rFonts w:ascii="Garamond" w:hAnsi="Garamond"/>
              </w:rPr>
            </w:pPr>
            <w:r w:rsidRPr="00577C76">
              <w:rPr>
                <w:rFonts w:ascii="Garamond" w:hAnsi="Garamond"/>
              </w:rPr>
              <w:t>ul. Komandosów 1/1, 32-085, Modlniczka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86AE" w14:textId="34138688" w:rsidR="00EB426E" w:rsidRDefault="00EB426E" w:rsidP="007200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1, 2, 5, 6, 7, 11, 12, 18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09"/>
        <w:gridCol w:w="1276"/>
        <w:gridCol w:w="17"/>
      </w:tblGrid>
      <w:tr w:rsidR="00C65C79" w:rsidRPr="00912B66" w14:paraId="73802E45" w14:textId="77777777" w:rsidTr="009A4F96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9A4F96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5745C50" w:rsidR="00385682" w:rsidRPr="00912B66" w:rsidRDefault="004C2C33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689C8D37" w:rsidR="00385682" w:rsidRPr="002F6274" w:rsidRDefault="004C2C33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81DA183" w:rsidR="00385682" w:rsidRPr="00912B66" w:rsidRDefault="00263EA7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9A4F96">
        <w:trPr>
          <w:cantSplit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90912D" w14:textId="77777777" w:rsidR="00263EA7" w:rsidRPr="00912B66" w:rsidRDefault="00263EA7" w:rsidP="00263EA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031E5F0A" w:rsidR="00385682" w:rsidRPr="002F6274" w:rsidRDefault="00263EA7" w:rsidP="00263EA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 w:rsidR="00C5555F" w:rsidRPr="002F62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645975F0" w:rsidR="00385682" w:rsidRPr="00912B66" w:rsidRDefault="00263EA7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0E2187FC" w:rsidR="00385682" w:rsidRPr="00912B66" w:rsidRDefault="00263EA7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5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21607876" w:rsidR="00385682" w:rsidRPr="00C5555F" w:rsidRDefault="00263EA7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pacing w:val="-8"/>
              </w:rPr>
              <w:t>COEL S.</w:t>
            </w:r>
            <w:r w:rsidR="002A7C74">
              <w:rPr>
                <w:rFonts w:ascii="Garamond" w:hAnsi="Garamond"/>
                <w:spacing w:val="-8"/>
              </w:rPr>
              <w:t xml:space="preserve"> </w:t>
            </w:r>
            <w:r>
              <w:rPr>
                <w:rFonts w:ascii="Garamond" w:hAnsi="Garamond"/>
                <w:spacing w:val="-8"/>
              </w:rPr>
              <w:t>J.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4FA1DDAD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4152B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385682" w:rsidRPr="00912B66" w14:paraId="108EAE29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5392B6" w14:textId="47E24F27" w:rsidR="00D936ED" w:rsidRPr="00912B66" w:rsidRDefault="00A4152B" w:rsidP="00D936E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="00D936ED"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0B78945E" w:rsidR="00385682" w:rsidRPr="002F6274" w:rsidRDefault="00A4152B" w:rsidP="00D936E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Cefarm</w:t>
            </w:r>
            <w:r w:rsidR="00D936ED" w:rsidRPr="001F7C02">
              <w:rPr>
                <w:rFonts w:ascii="Garamond" w:hAnsi="Garamond"/>
              </w:rPr>
              <w:t xml:space="preserve"> S.A</w:t>
            </w:r>
            <w:r w:rsidR="002A7C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315D47EB" w:rsidR="00385682" w:rsidRPr="00385682" w:rsidRDefault="00A4152B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2A7C74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9A4F9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AC7BD" w14:textId="77777777" w:rsidR="002A7C74" w:rsidRPr="00912B66" w:rsidRDefault="002A7C74" w:rsidP="002A7C74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5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010113C7" w:rsidR="00385682" w:rsidRPr="002F6274" w:rsidRDefault="002A7C74" w:rsidP="002A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pacing w:val="-8"/>
              </w:rPr>
              <w:t>COEL S. J.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67F31" w:rsidRPr="00385682" w14:paraId="24F91DFF" w14:textId="77777777" w:rsidTr="009A4F9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55B19B" w14:textId="77777777" w:rsidR="00967F31" w:rsidRPr="00912B66" w:rsidRDefault="00967F31" w:rsidP="00967F3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E4943B3" w14:textId="148B323F" w:rsidR="00967F31" w:rsidRDefault="00967F31" w:rsidP="00967F31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Cefarm</w:t>
            </w:r>
            <w:r w:rsidRPr="001F7C02">
              <w:rPr>
                <w:rFonts w:ascii="Garamond" w:hAnsi="Garamond"/>
              </w:rPr>
              <w:t xml:space="preserve">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6EE10" w14:textId="19DF6BAE" w:rsidR="00967F31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76,63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7B2F5" w14:textId="52264983" w:rsidR="00967F31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76,63</w:t>
            </w:r>
          </w:p>
        </w:tc>
      </w:tr>
      <w:tr w:rsidR="00967F31" w:rsidRPr="00385682" w14:paraId="49846D83" w14:textId="77777777" w:rsidTr="009A4F9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71673E" w14:textId="77777777" w:rsidR="002A7C74" w:rsidRPr="00912B66" w:rsidRDefault="002A7C74" w:rsidP="002A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5965BFB" w14:textId="35929F8C" w:rsidR="00967F31" w:rsidRDefault="002A7C74" w:rsidP="002A7C74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 w:rsidRPr="002F62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37026" w14:textId="3BD16DE5" w:rsidR="00967F31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54,95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20B9D" w14:textId="70E44A3E" w:rsidR="00967F31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54,95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38A25F3B" w:rsidR="00385682" w:rsidRPr="00385682" w:rsidRDefault="002A7C74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385682" w:rsidRPr="00385682" w14:paraId="1443912A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01053" w14:textId="77777777" w:rsidR="002A7C74" w:rsidRPr="00912B66" w:rsidRDefault="002A7C74" w:rsidP="002A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180F13ED" w:rsidR="00385682" w:rsidRPr="002A7C74" w:rsidRDefault="002A7C74" w:rsidP="002A7C7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 w:rsidRPr="002F6274"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A7C74" w:rsidRPr="00385682" w14:paraId="693CFA78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E089A8" w14:textId="77777777" w:rsidR="002A7C74" w:rsidRPr="00912B66" w:rsidRDefault="002A7C74" w:rsidP="002A7C7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DF9942D" w14:textId="600DABA6" w:rsidR="002A7C74" w:rsidRDefault="002A7C74" w:rsidP="002A7C7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Cefarm</w:t>
            </w:r>
            <w:r w:rsidRPr="001F7C02">
              <w:rPr>
                <w:rFonts w:ascii="Garamond" w:hAnsi="Garamond"/>
              </w:rPr>
              <w:t xml:space="preserve"> S.A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661BA" w14:textId="00A714C3" w:rsidR="002A7C74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65,53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0258A" w14:textId="7385824E" w:rsidR="002A7C74" w:rsidRPr="00A85E11" w:rsidRDefault="002A7C74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65,53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1D13E6E9" w:rsidR="00385682" w:rsidRPr="0020264E" w:rsidRDefault="007216D4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385682" w:rsidRPr="00385682" w14:paraId="1844EF60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89C32" w14:textId="77777777" w:rsidR="009952E2" w:rsidRPr="00912B66" w:rsidRDefault="009952E2" w:rsidP="009952E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9E92A7" w14:textId="34C7AC45" w:rsidR="00385682" w:rsidRPr="002F6274" w:rsidRDefault="007216D4" w:rsidP="009952E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Eprus Sp. z o.o. S.K.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1A8D4F27" w:rsidR="00385682" w:rsidRPr="003F6A3B" w:rsidRDefault="004433A5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lastRenderedPageBreak/>
              <w:t>Część 10</w:t>
            </w:r>
          </w:p>
        </w:tc>
      </w:tr>
      <w:tr w:rsidR="00385682" w:rsidRPr="00385682" w14:paraId="27BAD234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E885C" w14:textId="0F4F237C" w:rsidR="00C5555F" w:rsidRPr="00912B66" w:rsidRDefault="004433A5" w:rsidP="00C5555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="00C5555F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9469B21" w14:textId="149827DD" w:rsidR="00385682" w:rsidRPr="002F6274" w:rsidRDefault="004433A5" w:rsidP="00C5555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CHEMED Sp. z o.o.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5407B" w:rsidRPr="00C5407B" w14:paraId="3677B33E" w14:textId="77777777" w:rsidTr="009A4F96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8F5F0" w14:textId="569B2542" w:rsidR="004433A5" w:rsidRPr="00912B66" w:rsidRDefault="004433A5" w:rsidP="004433A5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883A0E4" w14:textId="4E3FE66E" w:rsidR="00C5407B" w:rsidRPr="004433A5" w:rsidRDefault="004433A5" w:rsidP="004433A5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 xml:space="preserve">Kolasa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01FCC" w14:textId="015AFD65" w:rsidR="00C5407B" w:rsidRPr="004433A5" w:rsidRDefault="004433A5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56,46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0AE33" w14:textId="496DD31C" w:rsidR="00C5407B" w:rsidRPr="004433A5" w:rsidRDefault="004433A5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56,46</w:t>
            </w:r>
          </w:p>
        </w:tc>
      </w:tr>
      <w:tr w:rsidR="009A4F96" w:rsidRPr="00912B66" w14:paraId="11372189" w14:textId="77777777" w:rsidTr="009A4F96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00CC9" w14:textId="587BBC97" w:rsidR="009A4F96" w:rsidRPr="00912B66" w:rsidRDefault="009A4F96" w:rsidP="00501F6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3E1524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9A4F96" w:rsidRPr="002F6274" w14:paraId="56686526" w14:textId="052F05DB" w:rsidTr="009A4F96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A5EF1" w14:textId="77777777" w:rsidR="003E1524" w:rsidRPr="00912B66" w:rsidRDefault="003E1524" w:rsidP="003E152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DA74E02" w14:textId="150D6E8A" w:rsidR="009A4F96" w:rsidRPr="003E1524" w:rsidRDefault="003E1524" w:rsidP="003E152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  <w:tc>
          <w:tcPr>
            <w:tcW w:w="2109" w:type="dxa"/>
            <w:vAlign w:val="center"/>
          </w:tcPr>
          <w:p w14:paraId="7800489E" w14:textId="1017B497" w:rsidR="009A4F96" w:rsidRPr="002F6274" w:rsidRDefault="009A4F96" w:rsidP="009A4F96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3DEEE017" w14:textId="7877BD59" w:rsidR="009A4F96" w:rsidRPr="002F6274" w:rsidRDefault="009A4F96" w:rsidP="009A4F96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A4F96" w:rsidRPr="00385682" w14:paraId="7A1194D2" w14:textId="77777777" w:rsidTr="009A4F96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FD50CC" w14:textId="6216351A" w:rsidR="009A4F96" w:rsidRPr="00385682" w:rsidRDefault="006575ED" w:rsidP="009A4F9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12</w:t>
            </w:r>
          </w:p>
        </w:tc>
      </w:tr>
      <w:tr w:rsidR="00F34857" w:rsidRPr="002F6274" w14:paraId="23E4CC6E" w14:textId="515F00C9" w:rsidTr="001A45F6">
        <w:trPr>
          <w:cantSplit/>
          <w:trHeight w:val="5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56D59A" w14:textId="77777777" w:rsidR="006575ED" w:rsidRPr="00912B66" w:rsidRDefault="006575ED" w:rsidP="006575E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2B27950" w14:textId="1C4D1FCF" w:rsidR="00F34857" w:rsidRPr="002F6274" w:rsidRDefault="006575ED" w:rsidP="006575E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FFFEB" w14:textId="41F7F685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DF364" w14:textId="60B93151" w:rsidR="00F34857" w:rsidRPr="002F6274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A4F96" w:rsidRPr="00385682" w14:paraId="1748157B" w14:textId="77777777" w:rsidTr="00501F67">
        <w:trPr>
          <w:cantSplit/>
          <w:trHeight w:val="13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834DB0" w14:textId="45855B1B" w:rsidR="009A4F96" w:rsidRPr="00385682" w:rsidRDefault="00571011" w:rsidP="009A4F96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18</w:t>
            </w:r>
          </w:p>
        </w:tc>
      </w:tr>
      <w:tr w:rsidR="00F34857" w:rsidRPr="00F34857" w14:paraId="56B83234" w14:textId="63009BC8" w:rsidTr="003D40B1">
        <w:trPr>
          <w:gridAfter w:val="1"/>
          <w:wAfter w:w="17" w:type="dxa"/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91888" w14:textId="77777777" w:rsidR="00571011" w:rsidRPr="00912B66" w:rsidRDefault="00571011" w:rsidP="005710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2EE9ADF" w14:textId="45BEDE1E" w:rsidR="00F34857" w:rsidRPr="00F34857" w:rsidRDefault="00571011" w:rsidP="0057101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LogFarma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109" w:type="dxa"/>
            <w:vAlign w:val="center"/>
          </w:tcPr>
          <w:p w14:paraId="29653D25" w14:textId="0C7F8118" w:rsidR="00F34857" w:rsidRPr="00F34857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vAlign w:val="center"/>
          </w:tcPr>
          <w:p w14:paraId="2BE78717" w14:textId="12883FD3" w:rsidR="00F34857" w:rsidRPr="00F34857" w:rsidRDefault="00F34857" w:rsidP="00F34857">
            <w:pPr>
              <w:widowControl/>
              <w:spacing w:after="160" w:line="259" w:lineRule="auto"/>
              <w:jc w:val="center"/>
              <w:rPr>
                <w:rFonts w:ascii="Garamond" w:hAnsi="Garamond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749D4D5F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D73D377" w:rsidR="00D615EE" w:rsidRPr="002540F6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Z udziału w postępowaniu o udzielenie zamówienia nie wykluczono żadnego wykonawcy.</w:t>
      </w:r>
    </w:p>
    <w:p w14:paraId="4F843B8B" w14:textId="77777777" w:rsidR="00F34857" w:rsidRPr="002540F6" w:rsidRDefault="00F34857" w:rsidP="00F34857">
      <w:pPr>
        <w:ind w:left="266"/>
        <w:jc w:val="both"/>
        <w:rPr>
          <w:rFonts w:ascii="Garamond" w:hAnsi="Garamond"/>
        </w:rPr>
      </w:pPr>
    </w:p>
    <w:p w14:paraId="678C58B7" w14:textId="77777777" w:rsidR="00F34857" w:rsidRPr="00F34857" w:rsidRDefault="00F34857" w:rsidP="00F34857">
      <w:pPr>
        <w:pStyle w:val="Akapitzlist"/>
        <w:ind w:left="284"/>
        <w:jc w:val="both"/>
        <w:rPr>
          <w:rFonts w:ascii="Garamond" w:hAnsi="Garamond"/>
        </w:rPr>
      </w:pPr>
      <w:r w:rsidRPr="002540F6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6173EC8" w14:textId="0C56FDB7" w:rsidR="00757DC6" w:rsidRDefault="00757DC6" w:rsidP="00F34857">
      <w:pPr>
        <w:jc w:val="both"/>
        <w:rPr>
          <w:rFonts w:ascii="Garamond" w:hAnsi="Garamond"/>
        </w:rPr>
      </w:pPr>
    </w:p>
    <w:p w14:paraId="3C256392" w14:textId="77777777" w:rsidR="00D936ED" w:rsidRDefault="00D936ED" w:rsidP="00D936ED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odrzucono </w:t>
      </w:r>
      <w:r>
        <w:rPr>
          <w:rFonts w:ascii="Garamond" w:hAnsi="Garamond"/>
        </w:rPr>
        <w:t xml:space="preserve">następujące </w:t>
      </w:r>
      <w:r w:rsidRPr="000B1453">
        <w:rPr>
          <w:rFonts w:ascii="Garamond" w:hAnsi="Garamond"/>
        </w:rPr>
        <w:t>ofert</w:t>
      </w:r>
      <w:r>
        <w:rPr>
          <w:rFonts w:ascii="Garamond" w:hAnsi="Garamond"/>
        </w:rPr>
        <w:t>y</w:t>
      </w:r>
      <w:r w:rsidRPr="000B1453">
        <w:rPr>
          <w:rFonts w:ascii="Garamond" w:hAnsi="Garamond"/>
        </w:rPr>
        <w:t>:</w:t>
      </w:r>
    </w:p>
    <w:p w14:paraId="5238BF20" w14:textId="77777777" w:rsidR="004C2C33" w:rsidRDefault="004C2C33" w:rsidP="004C2C33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347A2D6C" w14:textId="4B81EB9D" w:rsidR="004C2C33" w:rsidRPr="00370777" w:rsidRDefault="004C2C33" w:rsidP="004C2C33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1</w:t>
      </w:r>
    </w:p>
    <w:p w14:paraId="4E2D5EC7" w14:textId="77777777" w:rsidR="004C2C33" w:rsidRPr="001B1278" w:rsidRDefault="004C2C33" w:rsidP="004C2C33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3</w:t>
      </w:r>
    </w:p>
    <w:p w14:paraId="3D99CA44" w14:textId="77777777" w:rsidR="004C2C33" w:rsidRPr="00187E32" w:rsidRDefault="004C2C33" w:rsidP="004C2C33">
      <w:pPr>
        <w:ind w:left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E25099">
        <w:rPr>
          <w:rFonts w:ascii="Garamond" w:hAnsi="Garamond"/>
        </w:rPr>
        <w:t>CENTRALA FARMACEUTYCZNA „Cefarm” S.A.</w:t>
      </w:r>
      <w:r>
        <w:rPr>
          <w:rFonts w:ascii="Garamond" w:hAnsi="Garamond"/>
        </w:rPr>
        <w:t xml:space="preserve">, ul. </w:t>
      </w:r>
      <w:r w:rsidRPr="00E25099">
        <w:rPr>
          <w:rFonts w:ascii="Garamond" w:hAnsi="Garamond"/>
        </w:rPr>
        <w:t>Jana Kazimierza 16</w:t>
      </w:r>
      <w:r>
        <w:rPr>
          <w:rFonts w:ascii="Garamond" w:hAnsi="Garamond"/>
        </w:rPr>
        <w:t>,</w:t>
      </w:r>
      <w:r w:rsidRPr="00E25099">
        <w:rPr>
          <w:rFonts w:ascii="Garamond" w:hAnsi="Garamond"/>
        </w:rPr>
        <w:t xml:space="preserve"> 01-248 Warszawa</w:t>
      </w:r>
    </w:p>
    <w:p w14:paraId="4FF1619A" w14:textId="77777777" w:rsidR="004C2C33" w:rsidRPr="00D936ED" w:rsidRDefault="004C2C33" w:rsidP="004C2C33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7A3A350C" w14:textId="77777777" w:rsidR="004C2C33" w:rsidRDefault="004C2C33" w:rsidP="004C2C33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1 w niżej wskazanych pozycjach:</w:t>
      </w:r>
    </w:p>
    <w:p w14:paraId="261200FA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</w:t>
      </w:r>
      <w:r w:rsidRPr="00187E32">
        <w:rPr>
          <w:rFonts w:ascii="Garamond" w:hAnsi="Garamond"/>
        </w:rPr>
        <w:t xml:space="preserve"> 5</w:t>
      </w:r>
      <w:r>
        <w:rPr>
          <w:rFonts w:ascii="Garamond" w:hAnsi="Garamond"/>
        </w:rPr>
        <w:t xml:space="preserve"> arkusza cenowego</w:t>
      </w:r>
      <w:r w:rsidRPr="00187E32">
        <w:rPr>
          <w:rFonts w:ascii="Garamond" w:hAnsi="Garamond"/>
        </w:rPr>
        <w:t xml:space="preserve">, Zamawiający wymagał produktu o gramaturze „a 50 g” 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250 g;</w:t>
      </w:r>
    </w:p>
    <w:p w14:paraId="1BBC34CA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6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25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1E41E52E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13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2</w:t>
      </w:r>
      <w:r w:rsidRPr="00187E32">
        <w:rPr>
          <w:rFonts w:ascii="Garamond" w:hAnsi="Garamond"/>
        </w:rPr>
        <w:t>50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6101C73D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15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</w:t>
      </w:r>
      <w:r w:rsidRPr="00187E32">
        <w:rPr>
          <w:rFonts w:ascii="Garamond" w:hAnsi="Garamond"/>
        </w:rPr>
        <w:t>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25 g;</w:t>
      </w:r>
    </w:p>
    <w:p w14:paraId="1C454B79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17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5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25g;</w:t>
      </w:r>
    </w:p>
    <w:p w14:paraId="296D3268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20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5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 g;</w:t>
      </w:r>
    </w:p>
    <w:p w14:paraId="5D338444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21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</w:t>
      </w:r>
      <w:r w:rsidRPr="00187E32">
        <w:rPr>
          <w:rFonts w:ascii="Garamond" w:hAnsi="Garamond"/>
        </w:rPr>
        <w:t>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25 g;</w:t>
      </w:r>
    </w:p>
    <w:p w14:paraId="1C65FF4B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23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25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0FFFAAE1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pozycja 27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25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 g;</w:t>
      </w:r>
    </w:p>
    <w:p w14:paraId="5E4B29EA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28 arkusza cenowego</w:t>
      </w:r>
      <w:r w:rsidRPr="00187E32">
        <w:rPr>
          <w:rFonts w:ascii="Garamond" w:hAnsi="Garamond"/>
        </w:rPr>
        <w:t xml:space="preserve">, Zamawiający wymagał produktu o gramaturze „a </w:t>
      </w:r>
      <w:r>
        <w:rPr>
          <w:rFonts w:ascii="Garamond" w:hAnsi="Garamond"/>
        </w:rPr>
        <w:t>2</w:t>
      </w:r>
      <w:r w:rsidRPr="00187E32">
        <w:rPr>
          <w:rFonts w:ascii="Garamond" w:hAnsi="Garamond"/>
        </w:rPr>
        <w:t>50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 g;</w:t>
      </w:r>
    </w:p>
    <w:p w14:paraId="0493EE59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29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</w:t>
      </w:r>
      <w:r w:rsidRPr="00187E32">
        <w:rPr>
          <w:rFonts w:ascii="Garamond" w:hAnsi="Garamond"/>
        </w:rPr>
        <w:t>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 g;</w:t>
      </w:r>
    </w:p>
    <w:p w14:paraId="3A2B74DE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30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10</w:t>
      </w:r>
      <w:r w:rsidRPr="00187E32">
        <w:rPr>
          <w:rFonts w:ascii="Garamond" w:hAnsi="Garamond"/>
        </w:rPr>
        <w:t>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302F4CC1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34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 g;</w:t>
      </w:r>
    </w:p>
    <w:p w14:paraId="21A0555E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3</w:t>
      </w:r>
      <w:r w:rsidRPr="00187E32">
        <w:rPr>
          <w:rFonts w:ascii="Garamond" w:hAnsi="Garamond"/>
        </w:rPr>
        <w:t>5</w:t>
      </w:r>
      <w:r>
        <w:rPr>
          <w:rFonts w:ascii="Garamond" w:hAnsi="Garamond"/>
        </w:rPr>
        <w:t xml:space="preserve"> arkusza cenowego</w:t>
      </w:r>
      <w:r w:rsidRPr="00187E32">
        <w:rPr>
          <w:rFonts w:ascii="Garamond" w:hAnsi="Garamond"/>
        </w:rPr>
        <w:t>, Zamawiający wymagał produktu o gramaturze „a 50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25 g;</w:t>
      </w:r>
    </w:p>
    <w:p w14:paraId="1EF7B50B" w14:textId="77777777" w:rsidR="004C2C33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38 arkusza cenowego</w:t>
      </w:r>
      <w:r w:rsidRPr="00187E32">
        <w:rPr>
          <w:rFonts w:ascii="Garamond" w:hAnsi="Garamond"/>
        </w:rPr>
        <w:t xml:space="preserve">, Zamawiający wymagał produktu o gramaturze „a 50 g” 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25 g;</w:t>
      </w:r>
    </w:p>
    <w:p w14:paraId="1FE91BD3" w14:textId="77777777" w:rsidR="004C2C33" w:rsidRPr="0045647B" w:rsidRDefault="004C2C33" w:rsidP="004C2C33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43 arkusza cenowego</w:t>
      </w:r>
      <w:r w:rsidRPr="00187E32">
        <w:rPr>
          <w:rFonts w:ascii="Garamond" w:hAnsi="Garamond"/>
        </w:rPr>
        <w:t xml:space="preserve">, Zamawiający wymagał produktu o gramaturze „a </w:t>
      </w:r>
      <w:r>
        <w:rPr>
          <w:rFonts w:ascii="Garamond" w:hAnsi="Garamond"/>
        </w:rPr>
        <w:t>2</w:t>
      </w:r>
      <w:r w:rsidRPr="00187E32">
        <w:rPr>
          <w:rFonts w:ascii="Garamond" w:hAnsi="Garamond"/>
        </w:rPr>
        <w:t>50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500 g;</w:t>
      </w:r>
    </w:p>
    <w:p w14:paraId="4CDD234D" w14:textId="77777777" w:rsidR="004C2C33" w:rsidRDefault="004C2C33" w:rsidP="004C2C33">
      <w:pPr>
        <w:ind w:left="426"/>
        <w:jc w:val="both"/>
        <w:rPr>
          <w:rFonts w:ascii="Garamond" w:hAnsi="Garamond"/>
        </w:rPr>
      </w:pPr>
    </w:p>
    <w:p w14:paraId="5AA01CE9" w14:textId="77777777" w:rsidR="004C2C33" w:rsidRDefault="004C2C33" w:rsidP="004C2C33">
      <w:pPr>
        <w:ind w:left="426"/>
        <w:jc w:val="both"/>
        <w:rPr>
          <w:rFonts w:ascii="Garamond" w:hAnsi="Garamond"/>
          <w:bCs/>
        </w:rPr>
      </w:pPr>
      <w:r w:rsidRPr="00092C78">
        <w:rPr>
          <w:rFonts w:ascii="Garamond" w:hAnsi="Garamond"/>
        </w:rPr>
        <w:t xml:space="preserve"> </w:t>
      </w: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</w:p>
    <w:p w14:paraId="02C0FABA" w14:textId="21948852" w:rsidR="004C2C33" w:rsidRDefault="004C2C33" w:rsidP="00D936ED">
      <w:pPr>
        <w:widowControl/>
        <w:ind w:left="720"/>
        <w:jc w:val="both"/>
        <w:rPr>
          <w:rFonts w:ascii="Garamond" w:hAnsi="Garamond"/>
        </w:rPr>
      </w:pPr>
    </w:p>
    <w:p w14:paraId="2ABC2577" w14:textId="77777777" w:rsidR="00263EA7" w:rsidRPr="00370777" w:rsidRDefault="00263EA7" w:rsidP="00263EA7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2</w:t>
      </w:r>
    </w:p>
    <w:p w14:paraId="0EF61A74" w14:textId="77777777" w:rsidR="00263EA7" w:rsidRPr="001B1278" w:rsidRDefault="00263EA7" w:rsidP="00263EA7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3</w:t>
      </w:r>
    </w:p>
    <w:p w14:paraId="12618DEA" w14:textId="77777777" w:rsidR="00263EA7" w:rsidRPr="00187E32" w:rsidRDefault="00263EA7" w:rsidP="00263EA7">
      <w:pPr>
        <w:ind w:left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E25099">
        <w:rPr>
          <w:rFonts w:ascii="Garamond" w:hAnsi="Garamond"/>
        </w:rPr>
        <w:t>CENTRALA FARMACEUTYCZNA „Cefarm” S.A.</w:t>
      </w:r>
      <w:r>
        <w:rPr>
          <w:rFonts w:ascii="Garamond" w:hAnsi="Garamond"/>
        </w:rPr>
        <w:t xml:space="preserve">, ul. </w:t>
      </w:r>
      <w:r w:rsidRPr="00E25099">
        <w:rPr>
          <w:rFonts w:ascii="Garamond" w:hAnsi="Garamond"/>
        </w:rPr>
        <w:t>Jana Kazimierza 16</w:t>
      </w:r>
      <w:r>
        <w:rPr>
          <w:rFonts w:ascii="Garamond" w:hAnsi="Garamond"/>
        </w:rPr>
        <w:t>,</w:t>
      </w:r>
      <w:r w:rsidRPr="00E25099">
        <w:rPr>
          <w:rFonts w:ascii="Garamond" w:hAnsi="Garamond"/>
        </w:rPr>
        <w:t xml:space="preserve"> 01-248 Warszawa</w:t>
      </w:r>
    </w:p>
    <w:p w14:paraId="438DFF35" w14:textId="77777777" w:rsidR="00263EA7" w:rsidRPr="00D936ED" w:rsidRDefault="00263EA7" w:rsidP="00263EA7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39846CBF" w14:textId="77777777" w:rsidR="00263EA7" w:rsidRDefault="00263EA7" w:rsidP="00263EA7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2 w niżej wskazanych pozycjach:</w:t>
      </w:r>
    </w:p>
    <w:p w14:paraId="284CA2B8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 arkusza cenowego</w:t>
      </w:r>
      <w:r w:rsidRPr="00187E32">
        <w:rPr>
          <w:rFonts w:ascii="Garamond" w:hAnsi="Garamond"/>
        </w:rPr>
        <w:t xml:space="preserve">, Zamawiający wymagał produktu o gramaturze „a </w:t>
      </w:r>
      <w:r>
        <w:rPr>
          <w:rFonts w:ascii="Garamond" w:hAnsi="Garamond"/>
        </w:rPr>
        <w:t>2</w:t>
      </w:r>
      <w:r w:rsidRPr="00187E32">
        <w:rPr>
          <w:rFonts w:ascii="Garamond" w:hAnsi="Garamond"/>
        </w:rPr>
        <w:t xml:space="preserve">50 g” 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800 g ;</w:t>
      </w:r>
    </w:p>
    <w:p w14:paraId="1F0B43B0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8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250</w:t>
      </w:r>
      <w:r w:rsidRPr="00187E32">
        <w:rPr>
          <w:rFonts w:ascii="Garamond" w:hAnsi="Garamond"/>
        </w:rPr>
        <w:t xml:space="preserve"> 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 g;</w:t>
      </w:r>
    </w:p>
    <w:p w14:paraId="0E307E6C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15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40</w:t>
      </w:r>
      <w:r w:rsidRPr="00187E32">
        <w:rPr>
          <w:rFonts w:ascii="Garamond" w:hAnsi="Garamond"/>
        </w:rPr>
        <w:t xml:space="preserve">0 g” 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756EB3A6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16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5</w:t>
      </w:r>
      <w:r w:rsidRPr="00187E32">
        <w:rPr>
          <w:rFonts w:ascii="Garamond" w:hAnsi="Garamond"/>
        </w:rPr>
        <w:t xml:space="preserve"> g” 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 g;</w:t>
      </w:r>
    </w:p>
    <w:p w14:paraId="32EECCE9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25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100 ml</w:t>
      </w:r>
      <w:r w:rsidRPr="00187E32">
        <w:rPr>
          <w:rFonts w:ascii="Garamond" w:hAnsi="Garamond"/>
        </w:rPr>
        <w:t>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0E37C5D0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27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 kg</w:t>
      </w:r>
      <w:r w:rsidRPr="00187E32">
        <w:rPr>
          <w:rFonts w:ascii="Garamond" w:hAnsi="Garamond"/>
        </w:rPr>
        <w:t>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100 g;</w:t>
      </w:r>
    </w:p>
    <w:p w14:paraId="0CAC74C3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32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50</w:t>
      </w:r>
      <w:r w:rsidRPr="00187E32">
        <w:rPr>
          <w:rFonts w:ascii="Garamond" w:hAnsi="Garamond"/>
        </w:rPr>
        <w:t xml:space="preserve"> g” 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10 g;</w:t>
      </w:r>
    </w:p>
    <w:p w14:paraId="4F081928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39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1,25 kg</w:t>
      </w:r>
      <w:r w:rsidRPr="00187E32">
        <w:rPr>
          <w:rFonts w:ascii="Garamond" w:hAnsi="Garamond"/>
        </w:rPr>
        <w:t>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992 ml;</w:t>
      </w:r>
    </w:p>
    <w:p w14:paraId="04B9F5D7" w14:textId="77777777" w:rsidR="00263EA7" w:rsidRDefault="00263EA7" w:rsidP="00263EA7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6D18F891" w14:textId="77777777" w:rsidR="00263EA7" w:rsidRDefault="00263EA7" w:rsidP="00263EA7">
      <w:pPr>
        <w:ind w:left="426"/>
        <w:jc w:val="both"/>
        <w:rPr>
          <w:rFonts w:ascii="Garamond" w:hAnsi="Garamond"/>
          <w:bCs/>
        </w:rPr>
      </w:pP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</w:p>
    <w:p w14:paraId="7204CD1B" w14:textId="77777777" w:rsidR="00263EA7" w:rsidRDefault="00263EA7" w:rsidP="00263EA7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3D3D7D85" w14:textId="77777777" w:rsidR="00263EA7" w:rsidRPr="00370777" w:rsidRDefault="00263EA7" w:rsidP="00263EA7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3</w:t>
      </w:r>
    </w:p>
    <w:p w14:paraId="7B0522C4" w14:textId="77777777" w:rsidR="00263EA7" w:rsidRPr="001B1278" w:rsidRDefault="00263EA7" w:rsidP="00263EA7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3</w:t>
      </w:r>
    </w:p>
    <w:p w14:paraId="0F13B609" w14:textId="77777777" w:rsidR="00263EA7" w:rsidRPr="00187E32" w:rsidRDefault="00263EA7" w:rsidP="00263EA7">
      <w:pPr>
        <w:ind w:left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E25099">
        <w:rPr>
          <w:rFonts w:ascii="Garamond" w:hAnsi="Garamond"/>
        </w:rPr>
        <w:t>CENTRALA FARMACEUTYCZNA „Cefarm” S.A.</w:t>
      </w:r>
      <w:r>
        <w:rPr>
          <w:rFonts w:ascii="Garamond" w:hAnsi="Garamond"/>
        </w:rPr>
        <w:t xml:space="preserve">, ul. </w:t>
      </w:r>
      <w:r w:rsidRPr="00E25099">
        <w:rPr>
          <w:rFonts w:ascii="Garamond" w:hAnsi="Garamond"/>
        </w:rPr>
        <w:t>Jana Kazimierza 16</w:t>
      </w:r>
      <w:r>
        <w:rPr>
          <w:rFonts w:ascii="Garamond" w:hAnsi="Garamond"/>
        </w:rPr>
        <w:t>,</w:t>
      </w:r>
      <w:r w:rsidRPr="00E25099">
        <w:rPr>
          <w:rFonts w:ascii="Garamond" w:hAnsi="Garamond"/>
        </w:rPr>
        <w:t xml:space="preserve"> 01-248 Warszawa</w:t>
      </w:r>
    </w:p>
    <w:p w14:paraId="023B426D" w14:textId="77777777" w:rsidR="00263EA7" w:rsidRPr="00D936ED" w:rsidRDefault="00263EA7" w:rsidP="00263EA7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36700A31" w14:textId="77777777" w:rsidR="00263EA7" w:rsidRDefault="00263EA7" w:rsidP="00263EA7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lastRenderedPageBreak/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3 w niżej wskazanych pozycjach:</w:t>
      </w:r>
    </w:p>
    <w:p w14:paraId="0343D54B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3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7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>.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5C5A6068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4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5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 xml:space="preserve">g” 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1000 g;</w:t>
      </w:r>
    </w:p>
    <w:p w14:paraId="12315E89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5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6,5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0B0475B4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6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7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45243C41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8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4,5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800 g;</w:t>
      </w:r>
    </w:p>
    <w:p w14:paraId="1A28567E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10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10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500g;</w:t>
      </w:r>
    </w:p>
    <w:p w14:paraId="188AE130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13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7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22EDB7DF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14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7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 kg;</w:t>
      </w:r>
    </w:p>
    <w:p w14:paraId="14B399CA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15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7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 xml:space="preserve"> Wykonawca w złożonej ofercie zaoferował produkt</w:t>
      </w:r>
      <w:r>
        <w:rPr>
          <w:rFonts w:ascii="Garamond" w:hAnsi="Garamond"/>
        </w:rPr>
        <w:t xml:space="preserve"> o gramaturze 1000 g;</w:t>
      </w:r>
    </w:p>
    <w:p w14:paraId="491FA191" w14:textId="77777777" w:rsidR="00263EA7" w:rsidRDefault="00263EA7" w:rsidP="00263EA7">
      <w:pPr>
        <w:pStyle w:val="Akapitzlist"/>
        <w:numPr>
          <w:ilvl w:val="0"/>
          <w:numId w:val="6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pozycja 18 arkusza cenowego</w:t>
      </w:r>
      <w:r w:rsidRPr="00187E32">
        <w:rPr>
          <w:rFonts w:ascii="Garamond" w:hAnsi="Garamond"/>
        </w:rPr>
        <w:t>, Zamawiający wymagał produktu o gramaturze „</w:t>
      </w:r>
      <w:r>
        <w:rPr>
          <w:rFonts w:ascii="Garamond" w:hAnsi="Garamond"/>
        </w:rPr>
        <w:t>a 20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r w:rsidRPr="00187E32">
        <w:rPr>
          <w:rFonts w:ascii="Garamond" w:hAnsi="Garamond"/>
        </w:rPr>
        <w:t>g”</w:t>
      </w:r>
      <w:r>
        <w:rPr>
          <w:rFonts w:ascii="Garamond" w:hAnsi="Garamond"/>
        </w:rPr>
        <w:t xml:space="preserve">.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o gramaturze 800 g;</w:t>
      </w:r>
    </w:p>
    <w:p w14:paraId="5D860094" w14:textId="77777777" w:rsidR="00263EA7" w:rsidRDefault="00263EA7" w:rsidP="00263EA7">
      <w:pPr>
        <w:jc w:val="both"/>
        <w:rPr>
          <w:rFonts w:ascii="Garamond" w:hAnsi="Garamond"/>
        </w:rPr>
      </w:pPr>
    </w:p>
    <w:p w14:paraId="78D123D9" w14:textId="77777777" w:rsidR="00263EA7" w:rsidRPr="00844D94" w:rsidRDefault="00263EA7" w:rsidP="00263EA7">
      <w:pPr>
        <w:ind w:firstLine="426"/>
        <w:jc w:val="both"/>
        <w:rPr>
          <w:rFonts w:ascii="Garamond" w:hAnsi="Garamond"/>
          <w:bCs/>
        </w:rPr>
      </w:pPr>
      <w:r w:rsidRPr="00844D94">
        <w:rPr>
          <w:rFonts w:ascii="Garamond" w:hAnsi="Garamond"/>
        </w:rPr>
        <w:t xml:space="preserve">W związku z powyższym oferta Wykonawcy </w:t>
      </w:r>
      <w:r w:rsidRPr="00844D94">
        <w:rPr>
          <w:rFonts w:ascii="Garamond" w:hAnsi="Garamond"/>
          <w:bCs/>
        </w:rPr>
        <w:t>nie spełnia wymagań postawionych przez Zamawiającego</w:t>
      </w:r>
    </w:p>
    <w:p w14:paraId="5A3E7FDD" w14:textId="77777777" w:rsidR="00263EA7" w:rsidRDefault="00263EA7" w:rsidP="00D936ED">
      <w:pPr>
        <w:widowControl/>
        <w:ind w:left="720"/>
        <w:jc w:val="both"/>
        <w:rPr>
          <w:rFonts w:ascii="Garamond" w:hAnsi="Garamond"/>
        </w:rPr>
      </w:pPr>
    </w:p>
    <w:p w14:paraId="43332752" w14:textId="77777777" w:rsidR="00881D51" w:rsidRPr="00370777" w:rsidRDefault="00881D51" w:rsidP="00881D51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10</w:t>
      </w:r>
    </w:p>
    <w:p w14:paraId="1C785BE5" w14:textId="77777777" w:rsidR="00881D51" w:rsidRPr="001B1278" w:rsidRDefault="00881D51" w:rsidP="00881D51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3</w:t>
      </w:r>
    </w:p>
    <w:p w14:paraId="506A1145" w14:textId="77777777" w:rsidR="00881D51" w:rsidRPr="00187E32" w:rsidRDefault="00881D51" w:rsidP="00881D51">
      <w:pPr>
        <w:ind w:left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E25099">
        <w:rPr>
          <w:rFonts w:ascii="Garamond" w:hAnsi="Garamond"/>
        </w:rPr>
        <w:t>CENTRALA FARMACEUTYCZNA „Cefarm” S.A.</w:t>
      </w:r>
      <w:r>
        <w:rPr>
          <w:rFonts w:ascii="Garamond" w:hAnsi="Garamond"/>
        </w:rPr>
        <w:t xml:space="preserve">, ul. </w:t>
      </w:r>
      <w:r w:rsidRPr="00E25099">
        <w:rPr>
          <w:rFonts w:ascii="Garamond" w:hAnsi="Garamond"/>
        </w:rPr>
        <w:t>Jana Kazimierza 16</w:t>
      </w:r>
      <w:r>
        <w:rPr>
          <w:rFonts w:ascii="Garamond" w:hAnsi="Garamond"/>
        </w:rPr>
        <w:t>,</w:t>
      </w:r>
      <w:r w:rsidRPr="00E25099">
        <w:rPr>
          <w:rFonts w:ascii="Garamond" w:hAnsi="Garamond"/>
        </w:rPr>
        <w:t xml:space="preserve"> 01-248 Warszawa</w:t>
      </w:r>
    </w:p>
    <w:p w14:paraId="10255CEF" w14:textId="77777777" w:rsidR="00881D51" w:rsidRPr="00D936ED" w:rsidRDefault="00881D51" w:rsidP="00881D51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046B00A3" w14:textId="77777777" w:rsidR="00881D51" w:rsidRDefault="00881D51" w:rsidP="00881D51">
      <w:pPr>
        <w:ind w:left="426"/>
        <w:jc w:val="both"/>
        <w:rPr>
          <w:rFonts w:ascii="Garamond" w:hAnsi="Garamond"/>
          <w:bCs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zamówienia. W zakresie części 10 w pozycji </w:t>
      </w:r>
      <w:r w:rsidRPr="00C77965">
        <w:rPr>
          <w:rFonts w:ascii="Garamond" w:hAnsi="Garamond"/>
        </w:rPr>
        <w:t xml:space="preserve">1 arkusza cenowego, Zamawiający wymagał produktu </w:t>
      </w:r>
      <w:r>
        <w:rPr>
          <w:rFonts w:ascii="Garamond" w:hAnsi="Garamond"/>
        </w:rPr>
        <w:br/>
      </w:r>
      <w:r w:rsidRPr="00C77965">
        <w:rPr>
          <w:rFonts w:ascii="Garamond" w:hAnsi="Garamond"/>
        </w:rPr>
        <w:t>o gramaturze „5 litrów”. Wykonawca w złożonej ofercie zaoferował produkt o gramaturze 1 kg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</w:r>
      <w:r w:rsidRPr="00844D94">
        <w:rPr>
          <w:rFonts w:ascii="Garamond" w:hAnsi="Garamond"/>
        </w:rPr>
        <w:t xml:space="preserve">W związku z powyższym oferta Wykonawcy </w:t>
      </w:r>
      <w:r w:rsidRPr="00844D94">
        <w:rPr>
          <w:rFonts w:ascii="Garamond" w:hAnsi="Garamond"/>
          <w:bCs/>
        </w:rPr>
        <w:t>nie spełnia wymagań postawionych przez Zamawiającego</w:t>
      </w:r>
    </w:p>
    <w:p w14:paraId="4230B274" w14:textId="18042F74" w:rsidR="00C5407B" w:rsidRDefault="00C5407B" w:rsidP="00D936ED">
      <w:pPr>
        <w:ind w:left="426" w:right="110"/>
        <w:jc w:val="both"/>
        <w:rPr>
          <w:rFonts w:ascii="Garamond" w:hAnsi="Garamond"/>
          <w:bCs/>
        </w:rPr>
      </w:pPr>
    </w:p>
    <w:p w14:paraId="31563F9B" w14:textId="77777777" w:rsidR="00CC255F" w:rsidRPr="00370777" w:rsidRDefault="00CC255F" w:rsidP="00CC255F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11</w:t>
      </w:r>
    </w:p>
    <w:p w14:paraId="54D2FC3E" w14:textId="77777777" w:rsidR="00CC255F" w:rsidRPr="001B1278" w:rsidRDefault="00CC255F" w:rsidP="00CC255F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370777">
        <w:rPr>
          <w:rFonts w:ascii="Garamond" w:hAnsi="Garamond"/>
          <w:bCs/>
        </w:rPr>
        <w:t>Oferta nr 1</w:t>
      </w:r>
    </w:p>
    <w:p w14:paraId="3D23B5AF" w14:textId="77777777" w:rsidR="00CC255F" w:rsidRDefault="00CC255F" w:rsidP="00CC255F">
      <w:pPr>
        <w:tabs>
          <w:tab w:val="left" w:pos="5442"/>
        </w:tabs>
        <w:ind w:firstLine="426"/>
        <w:rPr>
          <w:rFonts w:ascii="Garamond" w:hAnsi="Garamond"/>
          <w:spacing w:val="-12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 w:rsidRPr="007B7BA3">
        <w:rPr>
          <w:rFonts w:ascii="Garamond" w:hAnsi="Garamond"/>
          <w:spacing w:val="-12"/>
        </w:rPr>
        <w:t>Eprus Sp. z o.o. Sp.k.</w:t>
      </w:r>
      <w:r>
        <w:rPr>
          <w:rFonts w:ascii="Garamond" w:hAnsi="Garamond"/>
          <w:spacing w:val="-12"/>
        </w:rPr>
        <w:t xml:space="preserve">, </w:t>
      </w:r>
      <w:r w:rsidRPr="007B7BA3">
        <w:rPr>
          <w:rFonts w:ascii="Garamond" w:hAnsi="Garamond"/>
          <w:spacing w:val="-12"/>
        </w:rPr>
        <w:t>ul. Leszczyńska 32</w:t>
      </w:r>
      <w:r>
        <w:rPr>
          <w:rFonts w:ascii="Garamond" w:hAnsi="Garamond"/>
          <w:spacing w:val="-12"/>
        </w:rPr>
        <w:t xml:space="preserve">, </w:t>
      </w:r>
      <w:r w:rsidRPr="007B7BA3">
        <w:rPr>
          <w:rFonts w:ascii="Garamond" w:hAnsi="Garamond"/>
          <w:spacing w:val="-12"/>
        </w:rPr>
        <w:t>43-300 Bielsko-Biała</w:t>
      </w:r>
    </w:p>
    <w:p w14:paraId="1DFDC847" w14:textId="77777777" w:rsidR="00CC255F" w:rsidRPr="00D936ED" w:rsidRDefault="00CC255F" w:rsidP="00CC255F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2BF90D22" w14:textId="77777777" w:rsidR="00CC255F" w:rsidRDefault="00CC255F" w:rsidP="00CC255F">
      <w:pPr>
        <w:ind w:left="426"/>
        <w:jc w:val="both"/>
        <w:rPr>
          <w:rFonts w:ascii="Garamond" w:hAnsi="Garamond"/>
          <w:bCs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zamówienia. W zakresie części 11 pozycja </w:t>
      </w:r>
      <w:r w:rsidRPr="00D936ED">
        <w:rPr>
          <w:rFonts w:ascii="Garamond" w:hAnsi="Garamond"/>
        </w:rPr>
        <w:t xml:space="preserve"> 1</w:t>
      </w:r>
      <w:r>
        <w:rPr>
          <w:rFonts w:ascii="Garamond" w:hAnsi="Garamond"/>
        </w:rPr>
        <w:t>,</w:t>
      </w:r>
      <w:r w:rsidRPr="00D936ED">
        <w:rPr>
          <w:rFonts w:ascii="Garamond" w:hAnsi="Garamond"/>
        </w:rPr>
        <w:t xml:space="preserve"> Zamawiający wymagał </w:t>
      </w:r>
      <w:r>
        <w:rPr>
          <w:rFonts w:ascii="Garamond" w:hAnsi="Garamond"/>
        </w:rPr>
        <w:t>Zakraplaczy pakowanych po 100 sztuk</w:t>
      </w:r>
      <w:r w:rsidRPr="00D936ED">
        <w:rPr>
          <w:rFonts w:ascii="Garamond" w:hAnsi="Garamond"/>
        </w:rPr>
        <w:t xml:space="preserve"> Wykonawca w złożonej ofercie zaoferował </w:t>
      </w:r>
      <w:r>
        <w:rPr>
          <w:rFonts w:ascii="Garamond" w:hAnsi="Garamond"/>
        </w:rPr>
        <w:t xml:space="preserve">zakraplacze pakowane po 60 sztuk /informacja zawarta w świadectwie jakości do partii : </w:t>
      </w:r>
      <w:r w:rsidRPr="00092C78">
        <w:rPr>
          <w:rFonts w:ascii="Garamond" w:hAnsi="Garamond"/>
        </w:rPr>
        <w:t>opakowanie zbiorcze – karton z tektury falistej 3 warstwowej: 60 szt</w:t>
      </w:r>
      <w:r>
        <w:rPr>
          <w:rFonts w:ascii="Garamond" w:hAnsi="Garamond"/>
        </w:rPr>
        <w:t>./</w:t>
      </w:r>
      <w:r w:rsidRPr="00092C78">
        <w:rPr>
          <w:rFonts w:ascii="Garamond" w:hAnsi="Garamond"/>
        </w:rPr>
        <w:t xml:space="preserve"> </w:t>
      </w: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</w:p>
    <w:p w14:paraId="6F42B1C0" w14:textId="1A47806C" w:rsidR="00CC255F" w:rsidRPr="00B83A48" w:rsidRDefault="00CC255F" w:rsidP="00B83A48">
      <w:pPr>
        <w:jc w:val="both"/>
        <w:rPr>
          <w:rFonts w:ascii="Garamond" w:hAnsi="Garamond"/>
        </w:rPr>
      </w:pPr>
    </w:p>
    <w:p w14:paraId="2271EA23" w14:textId="77777777" w:rsidR="00CC255F" w:rsidRPr="004762E2" w:rsidRDefault="00CC255F" w:rsidP="00203D20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ind w:hanging="720"/>
        <w:jc w:val="both"/>
        <w:rPr>
          <w:rFonts w:ascii="Garamond" w:hAnsi="Garamond"/>
        </w:rPr>
      </w:pPr>
      <w:r w:rsidRPr="00CC255F">
        <w:rPr>
          <w:rFonts w:ascii="Garamond" w:hAnsi="Garamond"/>
        </w:rPr>
        <w:t xml:space="preserve">Postępowanie zostało unieważnione w zakresie części: </w:t>
      </w:r>
      <w:r w:rsidRPr="004762E2">
        <w:rPr>
          <w:rFonts w:ascii="Garamond" w:hAnsi="Garamond"/>
          <w:b/>
        </w:rPr>
        <w:t xml:space="preserve">9, 13, 14, 15, 16, 17 </w:t>
      </w:r>
    </w:p>
    <w:p w14:paraId="07301277" w14:textId="77777777" w:rsidR="00CC255F" w:rsidRPr="002F632B" w:rsidRDefault="00CC255F" w:rsidP="00203D20">
      <w:pPr>
        <w:pStyle w:val="Akapitzlist"/>
        <w:tabs>
          <w:tab w:val="left" w:pos="284"/>
          <w:tab w:val="num" w:pos="426"/>
        </w:tabs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>: art. 93 ust. 1 pkt 1 ustawy Prawo zamówień publicznych.</w:t>
      </w:r>
    </w:p>
    <w:p w14:paraId="5A411939" w14:textId="77777777" w:rsidR="00CC255F" w:rsidRDefault="00CC255F" w:rsidP="00203D20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oferty.</w:t>
      </w:r>
    </w:p>
    <w:p w14:paraId="59D59DB3" w14:textId="77777777" w:rsidR="00203D20" w:rsidRDefault="00203D20" w:rsidP="00203D20">
      <w:pPr>
        <w:pStyle w:val="Akapitzlist"/>
        <w:ind w:left="284"/>
        <w:jc w:val="both"/>
        <w:rPr>
          <w:rFonts w:ascii="Garamond" w:hAnsi="Garamond"/>
        </w:rPr>
      </w:pPr>
    </w:p>
    <w:p w14:paraId="25A47092" w14:textId="66E96932" w:rsidR="00203D20" w:rsidRPr="004762E2" w:rsidRDefault="00203D20" w:rsidP="00203D20">
      <w:pPr>
        <w:pStyle w:val="Akapitzlist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CC255F">
        <w:rPr>
          <w:rFonts w:ascii="Garamond" w:hAnsi="Garamond"/>
        </w:rPr>
        <w:lastRenderedPageBreak/>
        <w:t>Postępowanie zostało unieważnione w zakresie części</w:t>
      </w:r>
      <w:r w:rsidRPr="004762E2">
        <w:rPr>
          <w:rFonts w:ascii="Garamond" w:hAnsi="Garamond"/>
        </w:rPr>
        <w:t xml:space="preserve">: </w:t>
      </w:r>
      <w:r w:rsidRPr="004762E2">
        <w:rPr>
          <w:rFonts w:ascii="Garamond" w:hAnsi="Garamond"/>
          <w:b/>
        </w:rPr>
        <w:t xml:space="preserve">7 </w:t>
      </w:r>
    </w:p>
    <w:p w14:paraId="307F47F6" w14:textId="77777777" w:rsidR="00203D20" w:rsidRPr="004762E2" w:rsidRDefault="00203D20" w:rsidP="00203D20">
      <w:pPr>
        <w:pStyle w:val="Akapitzlist"/>
        <w:ind w:left="284"/>
        <w:jc w:val="both"/>
        <w:rPr>
          <w:rFonts w:ascii="Garamond" w:hAnsi="Garamond"/>
        </w:rPr>
      </w:pPr>
      <w:r w:rsidRPr="004762E2">
        <w:rPr>
          <w:rFonts w:ascii="Garamond" w:hAnsi="Garamond"/>
          <w:b/>
        </w:rPr>
        <w:t>Uzasadnienie prawne</w:t>
      </w:r>
      <w:r w:rsidRPr="004762E2">
        <w:rPr>
          <w:rFonts w:ascii="Garamond" w:hAnsi="Garamond"/>
        </w:rPr>
        <w:t xml:space="preserve">: </w:t>
      </w:r>
      <w:r w:rsidRPr="004762E2">
        <w:rPr>
          <w:rFonts w:ascii="Garamond" w:hAnsi="Garamond"/>
          <w:color w:val="000000"/>
        </w:rPr>
        <w:t>art. 93 ust. 1 pkt 4 ustawy Prawo zamówień publicznych</w:t>
      </w:r>
    </w:p>
    <w:p w14:paraId="1DF887AE" w14:textId="77777777" w:rsidR="00203D20" w:rsidRPr="004762E2" w:rsidRDefault="00203D20" w:rsidP="00203D20">
      <w:pPr>
        <w:ind w:left="284"/>
        <w:jc w:val="both"/>
        <w:rPr>
          <w:rFonts w:ascii="Garamond" w:hAnsi="Garamond"/>
          <w:color w:val="000000"/>
        </w:rPr>
      </w:pPr>
      <w:r w:rsidRPr="004762E2">
        <w:rPr>
          <w:rFonts w:ascii="Garamond" w:hAnsi="Garamond"/>
          <w:b/>
        </w:rPr>
        <w:t>Uzasadnienie faktyczne</w:t>
      </w:r>
      <w:r w:rsidRPr="004762E2">
        <w:rPr>
          <w:rFonts w:ascii="Garamond" w:hAnsi="Garamond"/>
        </w:rPr>
        <w:t xml:space="preserve">: </w:t>
      </w:r>
      <w:r w:rsidRPr="004762E2">
        <w:rPr>
          <w:rFonts w:ascii="Garamond" w:hAnsi="Garamond"/>
          <w:color w:val="000000"/>
        </w:rPr>
        <w:t>Cena najkorzystniejszej oferty (</w:t>
      </w:r>
      <w:r>
        <w:rPr>
          <w:rFonts w:ascii="Garamond" w:hAnsi="Garamond"/>
          <w:color w:val="000000"/>
        </w:rPr>
        <w:t>18 585,00</w:t>
      </w:r>
      <w:r w:rsidRPr="004762E2">
        <w:rPr>
          <w:rFonts w:ascii="Garamond" w:hAnsi="Garamond"/>
          <w:color w:val="000000"/>
        </w:rPr>
        <w:t xml:space="preserve"> zł) przewyższa kwotę, którą zamawiający zamierza przeznaczyć na sfinansowanie zamówienia (</w:t>
      </w:r>
      <w:r>
        <w:rPr>
          <w:rFonts w:ascii="Garamond" w:hAnsi="Garamond"/>
          <w:color w:val="000000"/>
        </w:rPr>
        <w:t>11 291,40</w:t>
      </w:r>
      <w:r w:rsidRPr="004762E2">
        <w:rPr>
          <w:rFonts w:ascii="Garamond" w:hAnsi="Garamond"/>
          <w:color w:val="000000"/>
        </w:rPr>
        <w:t xml:space="preserve"> zł) a Zamawiający nie może zwiększyć tej kwoty do ceny oferty najkorzystniejszej.</w:t>
      </w:r>
    </w:p>
    <w:p w14:paraId="2B5013E8" w14:textId="46234D93" w:rsidR="00D615EE" w:rsidRPr="003A3B4C" w:rsidRDefault="00D615EE" w:rsidP="00203D20">
      <w:pPr>
        <w:pStyle w:val="Akapitzlist"/>
        <w:jc w:val="both"/>
        <w:rPr>
          <w:rFonts w:ascii="Garamond" w:eastAsia="Times New Roman" w:hAnsi="Garamond"/>
          <w:lang w:eastAsia="pl-PL"/>
        </w:rPr>
      </w:pPr>
    </w:p>
    <w:p w14:paraId="581487B8" w14:textId="4A7BCE3F" w:rsidR="00EF7788" w:rsidRPr="003D1E93" w:rsidRDefault="00EF7788" w:rsidP="00203D20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hAnsi="Garamond"/>
        </w:rPr>
        <w:t xml:space="preserve">W zakresie </w:t>
      </w:r>
      <w:r w:rsidRPr="003D1E93">
        <w:rPr>
          <w:rFonts w:ascii="Garamond" w:hAnsi="Garamond"/>
          <w:u w:val="single"/>
        </w:rPr>
        <w:t xml:space="preserve">części: </w:t>
      </w:r>
      <w:r w:rsidR="00203D20">
        <w:rPr>
          <w:rFonts w:ascii="Garamond" w:hAnsi="Garamond"/>
        </w:rPr>
        <w:t>1-3, 5-6, 10</w:t>
      </w:r>
      <w:r w:rsidR="005B3A92">
        <w:rPr>
          <w:rFonts w:ascii="Garamond" w:hAnsi="Garamond"/>
        </w:rPr>
        <w:t>, 11</w:t>
      </w:r>
      <w:r w:rsidRPr="003D1E93"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umowa</w:t>
      </w:r>
      <w:r w:rsidRPr="003D1E93">
        <w:rPr>
          <w:rFonts w:ascii="Garamond" w:hAnsi="Garamond"/>
        </w:rPr>
        <w:t xml:space="preserve"> w spr</w:t>
      </w:r>
      <w:r>
        <w:rPr>
          <w:rFonts w:ascii="Garamond" w:hAnsi="Garamond"/>
        </w:rPr>
        <w:t>awie zamówienia publicznego może</w:t>
      </w:r>
      <w:r w:rsidRPr="003D1E93">
        <w:rPr>
          <w:rFonts w:ascii="Garamond" w:hAnsi="Garamond"/>
        </w:rPr>
        <w:t xml:space="preserve"> zostać zawar</w:t>
      </w:r>
      <w:r w:rsidR="00203D20">
        <w:rPr>
          <w:rFonts w:ascii="Garamond" w:hAnsi="Garamond"/>
        </w:rPr>
        <w:t>ta w terminie nie krótszym niż 10</w:t>
      </w:r>
      <w:r w:rsidRPr="003D1E93">
        <w:rPr>
          <w:rFonts w:ascii="Garamond" w:hAnsi="Garamond"/>
        </w:rPr>
        <w:t xml:space="preserve"> dni od przesłania zawiadomienia o wyborze najkorzystniejszej oferty.</w:t>
      </w:r>
    </w:p>
    <w:p w14:paraId="26A78865" w14:textId="4B8D0181" w:rsidR="00EF7788" w:rsidRPr="00AD0A16" w:rsidRDefault="00EF7788" w:rsidP="00EF7788">
      <w:pPr>
        <w:ind w:left="284"/>
        <w:jc w:val="both"/>
        <w:rPr>
          <w:rFonts w:ascii="Garamond" w:eastAsia="Times New Roman" w:hAnsi="Garamond"/>
          <w:lang w:eastAsia="pl-PL"/>
        </w:rPr>
      </w:pPr>
      <w:r w:rsidRPr="003D1E93">
        <w:rPr>
          <w:rFonts w:ascii="Garamond" w:eastAsia="Times New Roman" w:hAnsi="Garamond"/>
          <w:lang w:eastAsia="pl-PL"/>
        </w:rPr>
        <w:t xml:space="preserve">W zakresie </w:t>
      </w:r>
      <w:r w:rsidRPr="003D1E93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203D20">
        <w:rPr>
          <w:rFonts w:ascii="Garamond" w:eastAsia="Times New Roman" w:hAnsi="Garamond"/>
          <w:lang w:eastAsia="pl-PL"/>
        </w:rPr>
        <w:t>4, 8, 12, 18</w:t>
      </w:r>
      <w:r w:rsidR="00D16315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EF7788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8ED5" w14:textId="77777777" w:rsidR="000D4C2B" w:rsidRDefault="000D4C2B" w:rsidP="00E22E7B">
      <w:r>
        <w:separator/>
      </w:r>
    </w:p>
  </w:endnote>
  <w:endnote w:type="continuationSeparator" w:id="0">
    <w:p w14:paraId="2758D73C" w14:textId="77777777" w:rsidR="000D4C2B" w:rsidRDefault="000D4C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067B" w14:textId="77777777" w:rsidR="000D4C2B" w:rsidRDefault="000D4C2B" w:rsidP="00E22E7B">
      <w:r>
        <w:separator/>
      </w:r>
    </w:p>
  </w:footnote>
  <w:footnote w:type="continuationSeparator" w:id="0">
    <w:p w14:paraId="58800CE3" w14:textId="77777777" w:rsidR="000D4C2B" w:rsidRDefault="000D4C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5D4A3B00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64F"/>
    <w:multiLevelType w:val="hybridMultilevel"/>
    <w:tmpl w:val="CD18B8EE"/>
    <w:lvl w:ilvl="0" w:tplc="652A53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D33B2"/>
    <w:multiLevelType w:val="hybridMultilevel"/>
    <w:tmpl w:val="67E2D3B2"/>
    <w:lvl w:ilvl="0" w:tplc="BF4EA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AD1F3E"/>
    <w:multiLevelType w:val="hybridMultilevel"/>
    <w:tmpl w:val="987C4D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17251D"/>
    <w:multiLevelType w:val="hybridMultilevel"/>
    <w:tmpl w:val="42CC145C"/>
    <w:lvl w:ilvl="0" w:tplc="1E32C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55286"/>
    <w:rsid w:val="00065AA9"/>
    <w:rsid w:val="00074020"/>
    <w:rsid w:val="00076510"/>
    <w:rsid w:val="00091408"/>
    <w:rsid w:val="000B2E90"/>
    <w:rsid w:val="000C2A2D"/>
    <w:rsid w:val="000D1CB4"/>
    <w:rsid w:val="000D4C2B"/>
    <w:rsid w:val="000F4865"/>
    <w:rsid w:val="00100947"/>
    <w:rsid w:val="00141551"/>
    <w:rsid w:val="00161F9B"/>
    <w:rsid w:val="0019518C"/>
    <w:rsid w:val="001B5F8B"/>
    <w:rsid w:val="001D7376"/>
    <w:rsid w:val="001F26F1"/>
    <w:rsid w:val="001F7C02"/>
    <w:rsid w:val="0020264E"/>
    <w:rsid w:val="00203D20"/>
    <w:rsid w:val="00207F91"/>
    <w:rsid w:val="00217B7A"/>
    <w:rsid w:val="00230305"/>
    <w:rsid w:val="00240133"/>
    <w:rsid w:val="002540F6"/>
    <w:rsid w:val="00263EA7"/>
    <w:rsid w:val="00267C08"/>
    <w:rsid w:val="002831E0"/>
    <w:rsid w:val="00284FD2"/>
    <w:rsid w:val="002A4963"/>
    <w:rsid w:val="002A7C74"/>
    <w:rsid w:val="002C59D0"/>
    <w:rsid w:val="002D3C68"/>
    <w:rsid w:val="002F5A6A"/>
    <w:rsid w:val="002F6274"/>
    <w:rsid w:val="003000F9"/>
    <w:rsid w:val="00307B93"/>
    <w:rsid w:val="003169D4"/>
    <w:rsid w:val="00320B51"/>
    <w:rsid w:val="00370937"/>
    <w:rsid w:val="00385682"/>
    <w:rsid w:val="003B6BF5"/>
    <w:rsid w:val="003C23F9"/>
    <w:rsid w:val="003D7030"/>
    <w:rsid w:val="003E1524"/>
    <w:rsid w:val="003E4172"/>
    <w:rsid w:val="003E534E"/>
    <w:rsid w:val="003F38C3"/>
    <w:rsid w:val="003F447D"/>
    <w:rsid w:val="003F6A3B"/>
    <w:rsid w:val="0042030A"/>
    <w:rsid w:val="00427D95"/>
    <w:rsid w:val="0044180E"/>
    <w:rsid w:val="004433A5"/>
    <w:rsid w:val="004710CE"/>
    <w:rsid w:val="0047298A"/>
    <w:rsid w:val="0049309A"/>
    <w:rsid w:val="004B462E"/>
    <w:rsid w:val="004C2C33"/>
    <w:rsid w:val="004D64E0"/>
    <w:rsid w:val="004E637E"/>
    <w:rsid w:val="004F5558"/>
    <w:rsid w:val="00503E75"/>
    <w:rsid w:val="00507B67"/>
    <w:rsid w:val="0051283B"/>
    <w:rsid w:val="00516D77"/>
    <w:rsid w:val="00533482"/>
    <w:rsid w:val="005648AF"/>
    <w:rsid w:val="00571011"/>
    <w:rsid w:val="005752B5"/>
    <w:rsid w:val="00577983"/>
    <w:rsid w:val="00597121"/>
    <w:rsid w:val="005A0714"/>
    <w:rsid w:val="005A2F7F"/>
    <w:rsid w:val="005B3A92"/>
    <w:rsid w:val="005C63BD"/>
    <w:rsid w:val="005D210D"/>
    <w:rsid w:val="005D5904"/>
    <w:rsid w:val="005E1844"/>
    <w:rsid w:val="005E3191"/>
    <w:rsid w:val="005E46B9"/>
    <w:rsid w:val="00600795"/>
    <w:rsid w:val="00620184"/>
    <w:rsid w:val="00631EE1"/>
    <w:rsid w:val="006575ED"/>
    <w:rsid w:val="00657851"/>
    <w:rsid w:val="00657F68"/>
    <w:rsid w:val="00672B48"/>
    <w:rsid w:val="00674F8D"/>
    <w:rsid w:val="00690C75"/>
    <w:rsid w:val="006A201D"/>
    <w:rsid w:val="006D3C21"/>
    <w:rsid w:val="006E2EBA"/>
    <w:rsid w:val="006F3F04"/>
    <w:rsid w:val="00712A8D"/>
    <w:rsid w:val="007216D4"/>
    <w:rsid w:val="00724C75"/>
    <w:rsid w:val="00751B36"/>
    <w:rsid w:val="00757DC6"/>
    <w:rsid w:val="00765B82"/>
    <w:rsid w:val="007710AA"/>
    <w:rsid w:val="007974E3"/>
    <w:rsid w:val="007C6D71"/>
    <w:rsid w:val="007F05F3"/>
    <w:rsid w:val="007F72B4"/>
    <w:rsid w:val="00812F94"/>
    <w:rsid w:val="00814C7B"/>
    <w:rsid w:val="00823CA9"/>
    <w:rsid w:val="00866D2F"/>
    <w:rsid w:val="00881D51"/>
    <w:rsid w:val="008A0641"/>
    <w:rsid w:val="008A4C26"/>
    <w:rsid w:val="008D4CA7"/>
    <w:rsid w:val="008E1AD8"/>
    <w:rsid w:val="00912B66"/>
    <w:rsid w:val="00930B84"/>
    <w:rsid w:val="00940045"/>
    <w:rsid w:val="00946523"/>
    <w:rsid w:val="00957E08"/>
    <w:rsid w:val="00965C5D"/>
    <w:rsid w:val="00967F31"/>
    <w:rsid w:val="009952E2"/>
    <w:rsid w:val="009A0ABF"/>
    <w:rsid w:val="009A4F96"/>
    <w:rsid w:val="009A5839"/>
    <w:rsid w:val="009B3680"/>
    <w:rsid w:val="009F53D6"/>
    <w:rsid w:val="00A028B7"/>
    <w:rsid w:val="00A4152B"/>
    <w:rsid w:val="00A46CF6"/>
    <w:rsid w:val="00A50E45"/>
    <w:rsid w:val="00A5128E"/>
    <w:rsid w:val="00A667D7"/>
    <w:rsid w:val="00A67DCC"/>
    <w:rsid w:val="00A760C1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83A48"/>
    <w:rsid w:val="00B92734"/>
    <w:rsid w:val="00BD62BF"/>
    <w:rsid w:val="00C03926"/>
    <w:rsid w:val="00C1348E"/>
    <w:rsid w:val="00C14ABB"/>
    <w:rsid w:val="00C25697"/>
    <w:rsid w:val="00C35426"/>
    <w:rsid w:val="00C3619A"/>
    <w:rsid w:val="00C37F06"/>
    <w:rsid w:val="00C5407B"/>
    <w:rsid w:val="00C5555F"/>
    <w:rsid w:val="00C61EFF"/>
    <w:rsid w:val="00C63F5F"/>
    <w:rsid w:val="00C65C79"/>
    <w:rsid w:val="00C92103"/>
    <w:rsid w:val="00C925E6"/>
    <w:rsid w:val="00CB683E"/>
    <w:rsid w:val="00CB6D5F"/>
    <w:rsid w:val="00CC255F"/>
    <w:rsid w:val="00D111E4"/>
    <w:rsid w:val="00D11E95"/>
    <w:rsid w:val="00D16315"/>
    <w:rsid w:val="00D338B8"/>
    <w:rsid w:val="00D615EE"/>
    <w:rsid w:val="00D75C7E"/>
    <w:rsid w:val="00D846E1"/>
    <w:rsid w:val="00D876BE"/>
    <w:rsid w:val="00D936ED"/>
    <w:rsid w:val="00DA5517"/>
    <w:rsid w:val="00DD0E69"/>
    <w:rsid w:val="00E04B37"/>
    <w:rsid w:val="00E22E7B"/>
    <w:rsid w:val="00E42DD1"/>
    <w:rsid w:val="00E631DB"/>
    <w:rsid w:val="00EB426E"/>
    <w:rsid w:val="00EF7788"/>
    <w:rsid w:val="00F00ADA"/>
    <w:rsid w:val="00F34857"/>
    <w:rsid w:val="00F428FF"/>
    <w:rsid w:val="00F4403F"/>
    <w:rsid w:val="00F87037"/>
    <w:rsid w:val="00FA1F65"/>
    <w:rsid w:val="00FA355E"/>
    <w:rsid w:val="00FA79E2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3C3A2-E060-4AA2-8CCE-297FB1E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19</cp:revision>
  <cp:lastPrinted>2020-12-08T08:26:00Z</cp:lastPrinted>
  <dcterms:created xsi:type="dcterms:W3CDTF">2020-12-04T11:33:00Z</dcterms:created>
  <dcterms:modified xsi:type="dcterms:W3CDTF">2020-12-08T09:24:00Z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