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88" w:rsidRDefault="00DA6088" w:rsidP="00772CD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bCs/>
          <w:lang w:eastAsia="x-none"/>
        </w:rPr>
      </w:pPr>
    </w:p>
    <w:p w:rsidR="00772CD9" w:rsidRPr="00772CD9" w:rsidRDefault="00217D1F" w:rsidP="00772CD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lang w:eastAsia="x-none"/>
        </w:rPr>
      </w:pPr>
      <w:r>
        <w:rPr>
          <w:rFonts w:ascii="Garamond" w:eastAsia="Times New Roman" w:hAnsi="Garamond" w:cs="Times New Roman"/>
          <w:bCs/>
          <w:lang w:eastAsia="x-none"/>
        </w:rPr>
        <w:t>DFP.271.63.2020.ADB</w:t>
      </w:r>
    </w:p>
    <w:p w:rsidR="00772CD9" w:rsidRPr="00772CD9" w:rsidRDefault="00217D1F" w:rsidP="00772CD9">
      <w:pPr>
        <w:widowControl w:val="0"/>
        <w:spacing w:after="0" w:line="240" w:lineRule="auto"/>
        <w:ind w:left="360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28.08</w:t>
      </w:r>
      <w:r w:rsidR="008D5F49">
        <w:rPr>
          <w:rFonts w:ascii="Garamond" w:eastAsia="Times New Roman" w:hAnsi="Garamond" w:cs="Times New Roman"/>
          <w:lang w:eastAsia="pl-PL"/>
        </w:rPr>
        <w:t>.2020</w:t>
      </w:r>
      <w:r w:rsidR="00772CD9" w:rsidRPr="00772CD9">
        <w:rPr>
          <w:rFonts w:ascii="Garamond" w:eastAsia="Times New Roman" w:hAnsi="Garamond" w:cs="Times New Roman"/>
          <w:lang w:eastAsia="pl-PL"/>
        </w:rPr>
        <w:t xml:space="preserve"> r.</w:t>
      </w: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772CD9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950766" w:rsidRPr="00950766" w:rsidRDefault="00950766" w:rsidP="00950766">
      <w:pPr>
        <w:widowControl w:val="0"/>
        <w:spacing w:after="0" w:line="240" w:lineRule="auto"/>
        <w:jc w:val="right"/>
        <w:rPr>
          <w:rFonts w:ascii="Garamond" w:eastAsia="Calibri" w:hAnsi="Garamond" w:cs="Times New Roman"/>
          <w:b/>
          <w:u w:val="single"/>
        </w:rPr>
      </w:pPr>
      <w:r w:rsidRPr="00950766">
        <w:rPr>
          <w:rFonts w:ascii="Garamond" w:eastAsia="Calibri" w:hAnsi="Garamond" w:cs="Times New Roman"/>
          <w:b/>
          <w:bCs/>
          <w:iCs/>
          <w:u w:val="single"/>
        </w:rPr>
        <w:t>Do wszystkich Wykonawców biorących udział w postępowaniu</w:t>
      </w:r>
    </w:p>
    <w:p w:rsidR="00772CD9" w:rsidRPr="00950766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772CD9" w:rsidRPr="00217D1F" w:rsidRDefault="00772CD9" w:rsidP="00772CD9">
      <w:pPr>
        <w:widowControl w:val="0"/>
        <w:spacing w:after="0" w:line="240" w:lineRule="auto"/>
        <w:rPr>
          <w:rFonts w:ascii="Garamond" w:eastAsia="Calibri" w:hAnsi="Garamond" w:cs="Times New Roman"/>
          <w:b/>
          <w:i/>
        </w:rPr>
      </w:pPr>
    </w:p>
    <w:p w:rsidR="00772CD9" w:rsidRPr="00217D1F" w:rsidRDefault="00217D1F" w:rsidP="00217D1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>Dotyczy:</w:t>
      </w:r>
      <w:r>
        <w:rPr>
          <w:rFonts w:ascii="Garamond" w:eastAsia="Times New Roman" w:hAnsi="Garamond" w:cs="Times New Roman"/>
          <w:bCs/>
          <w:i/>
          <w:lang w:eastAsia="pl-PL"/>
        </w:rPr>
        <w:tab/>
      </w:r>
      <w:r w:rsidR="00772CD9" w:rsidRPr="00217D1F">
        <w:rPr>
          <w:rFonts w:ascii="Garamond" w:eastAsia="Times New Roman" w:hAnsi="Garamond" w:cs="Times New Roman"/>
          <w:bCs/>
          <w:i/>
          <w:lang w:eastAsia="pl-PL"/>
        </w:rPr>
        <w:t>postępowania o udzielenie zamówienia publicznego</w:t>
      </w:r>
      <w:r w:rsidR="00772CD9" w:rsidRPr="00217D1F">
        <w:rPr>
          <w:rFonts w:ascii="Garamond" w:eastAsia="Times New Roman" w:hAnsi="Garamond" w:cs="Times New Roman"/>
          <w:i/>
          <w:lang w:eastAsia="pl-PL"/>
        </w:rPr>
        <w:t xml:space="preserve"> na </w:t>
      </w:r>
      <w:r w:rsidRPr="00217D1F">
        <w:rPr>
          <w:rFonts w:ascii="Garamond" w:eastAsia="Calibri" w:hAnsi="Garamond" w:cs="Times New Roman"/>
          <w:bCs/>
          <w:i/>
        </w:rPr>
        <w:t>dostawą odczynników, materiałów kontrolnych i zużywalnych oraz dzierżawa trzech analizatorów immunochemicznych wraz z dzierżawą kompleksowego systemu informatycznego umożliwiającego  obsługę procesu oraz wymianę danych z systemem szpital</w:t>
      </w:r>
      <w:r>
        <w:rPr>
          <w:rFonts w:ascii="Garamond" w:eastAsia="Calibri" w:hAnsi="Garamond" w:cs="Times New Roman"/>
          <w:bCs/>
          <w:i/>
        </w:rPr>
        <w:t>nym LSI w </w:t>
      </w:r>
      <w:r w:rsidRPr="00217D1F">
        <w:rPr>
          <w:rFonts w:ascii="Garamond" w:eastAsia="Calibri" w:hAnsi="Garamond" w:cs="Times New Roman"/>
          <w:bCs/>
          <w:i/>
        </w:rPr>
        <w:t>dwóch lokalizacjach przy ul. Kopernika 15b w Krakowie oraz przy ul. Jakubowskiego 2 (NSSU) w Krakowie.</w:t>
      </w:r>
    </w:p>
    <w:p w:rsidR="00772CD9" w:rsidRPr="00217D1F" w:rsidRDefault="00772CD9" w:rsidP="00772CD9">
      <w:pPr>
        <w:widowControl w:val="0"/>
        <w:spacing w:after="0" w:line="240" w:lineRule="auto"/>
        <w:ind w:left="283"/>
        <w:jc w:val="both"/>
        <w:rPr>
          <w:rFonts w:ascii="Garamond" w:eastAsia="Calibri" w:hAnsi="Garamond" w:cs="Times New Roman"/>
        </w:rPr>
      </w:pPr>
    </w:p>
    <w:p w:rsidR="00772CD9" w:rsidRPr="00217D1F" w:rsidRDefault="00772CD9" w:rsidP="00772CD9">
      <w:pPr>
        <w:widowControl w:val="0"/>
        <w:spacing w:after="0" w:line="240" w:lineRule="auto"/>
        <w:ind w:left="283"/>
        <w:jc w:val="both"/>
        <w:rPr>
          <w:rFonts w:ascii="Garamond" w:eastAsia="Calibri" w:hAnsi="Garamond" w:cs="Times New Roman"/>
        </w:rPr>
      </w:pPr>
    </w:p>
    <w:p w:rsidR="00950766" w:rsidRPr="00950766" w:rsidRDefault="00950766" w:rsidP="00950766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  <w:r w:rsidRPr="00217D1F">
        <w:rPr>
          <w:rFonts w:ascii="Garamond" w:eastAsia="Calibri" w:hAnsi="Garamond" w:cs="Times New Roman"/>
        </w:rPr>
        <w:t xml:space="preserve">Działając na podstawie art. 185 ust. 1 ustawy Prawo Zamówień Publicznych przekazuję </w:t>
      </w:r>
      <w:r w:rsidRPr="00217D1F">
        <w:rPr>
          <w:rFonts w:ascii="Garamond" w:eastAsia="Calibri" w:hAnsi="Garamond" w:cs="Times New Roman"/>
        </w:rPr>
        <w:br/>
        <w:t>w załączeniu kopię</w:t>
      </w:r>
      <w:r w:rsidR="00DA6088" w:rsidRPr="00217D1F">
        <w:rPr>
          <w:rFonts w:ascii="Garamond" w:eastAsia="Calibri" w:hAnsi="Garamond" w:cs="Times New Roman"/>
        </w:rPr>
        <w:t xml:space="preserve"> od</w:t>
      </w:r>
      <w:r w:rsidR="00217D1F" w:rsidRPr="00217D1F">
        <w:rPr>
          <w:rFonts w:ascii="Garamond" w:eastAsia="Calibri" w:hAnsi="Garamond" w:cs="Times New Roman"/>
        </w:rPr>
        <w:t>wołania wniesionego w dniu 28.08</w:t>
      </w:r>
      <w:r w:rsidR="008D5F49" w:rsidRPr="00217D1F">
        <w:rPr>
          <w:rFonts w:ascii="Garamond" w:eastAsia="Calibri" w:hAnsi="Garamond" w:cs="Times New Roman"/>
        </w:rPr>
        <w:t>.2020</w:t>
      </w:r>
      <w:r w:rsidRPr="00217D1F">
        <w:rPr>
          <w:rFonts w:ascii="Garamond" w:eastAsia="Calibri" w:hAnsi="Garamond" w:cs="Times New Roman"/>
        </w:rPr>
        <w:t xml:space="preserve"> r. i wzywam do wzięcia udziału </w:t>
      </w:r>
      <w:r w:rsidRPr="00217D1F">
        <w:rPr>
          <w:rFonts w:ascii="Garamond" w:eastAsia="Calibri" w:hAnsi="Garamond" w:cs="Times New Roman"/>
        </w:rPr>
        <w:br/>
        <w:t>w postępowaniu toczącym się w wyniku wniesienia odwołania</w:t>
      </w:r>
      <w:r w:rsidRPr="00950766">
        <w:rPr>
          <w:rFonts w:ascii="Garamond" w:eastAsia="Calibri" w:hAnsi="Garamond" w:cs="Times New Roman"/>
        </w:rPr>
        <w:t>.</w:t>
      </w:r>
    </w:p>
    <w:p w:rsidR="00772CD9" w:rsidRPr="00772CD9" w:rsidRDefault="00772CD9" w:rsidP="00772CD9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:rsidR="00284FD2" w:rsidRPr="00772CD9" w:rsidRDefault="00284FD2" w:rsidP="00772CD9">
      <w:bookmarkStart w:id="0" w:name="_GoBack"/>
      <w:bookmarkEnd w:id="0"/>
    </w:p>
    <w:sectPr w:rsidR="00284FD2" w:rsidRPr="00772CD9" w:rsidSect="00950766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03" w:rsidRDefault="00593503" w:rsidP="00E22E7B">
      <w:pPr>
        <w:spacing w:after="0" w:line="240" w:lineRule="auto"/>
      </w:pPr>
      <w:r>
        <w:separator/>
      </w:r>
    </w:p>
  </w:endnote>
  <w:endnote w:type="continuationSeparator" w:id="0">
    <w:p w:rsidR="00593503" w:rsidRDefault="0059350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03" w:rsidRDefault="00593503" w:rsidP="00E22E7B">
      <w:pPr>
        <w:spacing w:after="0" w:line="240" w:lineRule="auto"/>
      </w:pPr>
      <w:r>
        <w:separator/>
      </w:r>
    </w:p>
  </w:footnote>
  <w:footnote w:type="continuationSeparator" w:id="0">
    <w:p w:rsidR="00593503" w:rsidRDefault="0059350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B597CC" wp14:editId="308D5D5A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66" w:rsidRDefault="00950766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495C"/>
    <w:rsid w:val="00074020"/>
    <w:rsid w:val="000B2E90"/>
    <w:rsid w:val="00217D1F"/>
    <w:rsid w:val="00264323"/>
    <w:rsid w:val="00284FD2"/>
    <w:rsid w:val="002D00F1"/>
    <w:rsid w:val="003B6BF5"/>
    <w:rsid w:val="003F447D"/>
    <w:rsid w:val="004A341C"/>
    <w:rsid w:val="005648AF"/>
    <w:rsid w:val="00593503"/>
    <w:rsid w:val="00600795"/>
    <w:rsid w:val="00663B22"/>
    <w:rsid w:val="006A1911"/>
    <w:rsid w:val="007710AA"/>
    <w:rsid w:val="00772CD9"/>
    <w:rsid w:val="007B7AC6"/>
    <w:rsid w:val="008D5F49"/>
    <w:rsid w:val="00950766"/>
    <w:rsid w:val="00957E08"/>
    <w:rsid w:val="009A5839"/>
    <w:rsid w:val="009B3680"/>
    <w:rsid w:val="00A4270B"/>
    <w:rsid w:val="00AA2535"/>
    <w:rsid w:val="00B760A1"/>
    <w:rsid w:val="00BD1E76"/>
    <w:rsid w:val="00C03926"/>
    <w:rsid w:val="00D30150"/>
    <w:rsid w:val="00D876BE"/>
    <w:rsid w:val="00DA6088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1FD0"/>
  <w15:docId w15:val="{22D5A3F6-F914-46FB-96AD-B40D9468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2020-01-27T13:36:00Z</cp:lastPrinted>
  <dcterms:created xsi:type="dcterms:W3CDTF">2020-06-26T10:05:00Z</dcterms:created>
  <dcterms:modified xsi:type="dcterms:W3CDTF">2020-08-28T09:27:00Z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