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11" w:rsidRPr="00B15811" w:rsidRDefault="00B15811" w:rsidP="00B15811">
      <w:pPr>
        <w:tabs>
          <w:tab w:val="center" w:pos="4536"/>
          <w:tab w:val="right" w:pos="9072"/>
        </w:tabs>
        <w:rPr>
          <w:rFonts w:ascii="Garamond" w:eastAsia="Times New Roman" w:hAnsi="Garamond"/>
          <w:lang w:val="pl-PL" w:eastAsia="x-none"/>
        </w:rPr>
      </w:pPr>
      <w:r>
        <w:rPr>
          <w:rFonts w:ascii="Garamond" w:eastAsia="Times New Roman" w:hAnsi="Garamond"/>
          <w:bCs/>
          <w:lang w:val="pl-PL" w:eastAsia="x-none"/>
        </w:rPr>
        <w:t>NSSU.</w:t>
      </w:r>
      <w:r w:rsidRPr="00B15811">
        <w:rPr>
          <w:rFonts w:ascii="Garamond" w:eastAsia="Times New Roman" w:hAnsi="Garamond"/>
          <w:bCs/>
          <w:lang w:val="x-none" w:eastAsia="x-none"/>
        </w:rPr>
        <w:t>D</w:t>
      </w:r>
      <w:r w:rsidRPr="00B15811">
        <w:rPr>
          <w:rFonts w:ascii="Garamond" w:eastAsia="Times New Roman" w:hAnsi="Garamond"/>
          <w:bCs/>
          <w:lang w:val="pl-PL" w:eastAsia="x-none"/>
        </w:rPr>
        <w:t>F</w:t>
      </w:r>
      <w:r>
        <w:rPr>
          <w:rFonts w:ascii="Garamond" w:eastAsia="Times New Roman" w:hAnsi="Garamond"/>
          <w:bCs/>
          <w:lang w:val="pl-PL" w:eastAsia="x-none"/>
        </w:rPr>
        <w:t>P.271.</w:t>
      </w:r>
      <w:r w:rsidR="00A34FF4">
        <w:rPr>
          <w:rFonts w:ascii="Garamond" w:eastAsia="Times New Roman" w:hAnsi="Garamond"/>
          <w:bCs/>
          <w:lang w:val="pl-PL" w:eastAsia="x-none"/>
        </w:rPr>
        <w:t>54</w:t>
      </w:r>
      <w:r>
        <w:rPr>
          <w:rFonts w:ascii="Garamond" w:eastAsia="Times New Roman" w:hAnsi="Garamond"/>
          <w:bCs/>
          <w:lang w:val="pl-PL" w:eastAsia="x-none"/>
        </w:rPr>
        <w:t>.2019</w:t>
      </w:r>
      <w:r w:rsidRPr="00B15811">
        <w:rPr>
          <w:rFonts w:ascii="Garamond" w:eastAsia="Times New Roman" w:hAnsi="Garamond"/>
          <w:bCs/>
          <w:lang w:val="pl-PL" w:eastAsia="x-none"/>
        </w:rPr>
        <w:t>.LS</w:t>
      </w:r>
    </w:p>
    <w:p w:rsidR="00B15811" w:rsidRPr="00B15811" w:rsidRDefault="00B15811" w:rsidP="00B15811">
      <w:pPr>
        <w:ind w:left="360"/>
        <w:jc w:val="right"/>
        <w:rPr>
          <w:rFonts w:ascii="Garamond" w:eastAsia="Times New Roman" w:hAnsi="Garamond"/>
          <w:lang w:val="pl-PL" w:eastAsia="pl-PL"/>
        </w:rPr>
      </w:pPr>
      <w:r w:rsidRPr="00F03125">
        <w:rPr>
          <w:rFonts w:ascii="Garamond" w:eastAsia="Times New Roman" w:hAnsi="Garamond"/>
          <w:lang w:val="pl-PL" w:eastAsia="pl-PL"/>
        </w:rPr>
        <w:t xml:space="preserve">Kraków, dnia </w:t>
      </w:r>
      <w:r w:rsidR="00A34FF4">
        <w:rPr>
          <w:rFonts w:ascii="Garamond" w:eastAsia="Times New Roman" w:hAnsi="Garamond"/>
          <w:lang w:val="pl-PL" w:eastAsia="pl-PL"/>
        </w:rPr>
        <w:t>25.09</w:t>
      </w:r>
      <w:r w:rsidRPr="00F03125">
        <w:rPr>
          <w:rFonts w:ascii="Garamond" w:eastAsia="Times New Roman" w:hAnsi="Garamond"/>
          <w:lang w:val="pl-PL" w:eastAsia="pl-PL"/>
        </w:rPr>
        <w:t>.2019 r.</w:t>
      </w:r>
    </w:p>
    <w:p w:rsidR="00B15811" w:rsidRPr="00B15811" w:rsidRDefault="00B15811" w:rsidP="00B15811">
      <w:pPr>
        <w:rPr>
          <w:rFonts w:ascii="Garamond" w:hAnsi="Garamond"/>
          <w:b/>
          <w:lang w:val="pl-PL"/>
        </w:rPr>
      </w:pPr>
    </w:p>
    <w:p w:rsidR="00B15811" w:rsidRPr="00B15811" w:rsidRDefault="00B15811" w:rsidP="00B15811">
      <w:pPr>
        <w:rPr>
          <w:rFonts w:ascii="Garamond" w:hAnsi="Garamond"/>
          <w:b/>
          <w:lang w:val="pl-PL"/>
        </w:rPr>
      </w:pPr>
    </w:p>
    <w:p w:rsidR="00BE1B62" w:rsidRPr="00B95232" w:rsidRDefault="00BE1B62" w:rsidP="00BE1B62">
      <w:pPr>
        <w:widowControl/>
        <w:jc w:val="right"/>
        <w:rPr>
          <w:rFonts w:ascii="Garamond" w:eastAsia="Times New Roman" w:hAnsi="Garamond"/>
          <w:b/>
          <w:bCs/>
          <w:i/>
          <w:sz w:val="24"/>
          <w:szCs w:val="24"/>
          <w:lang w:val="pl-PL" w:eastAsia="pl-PL"/>
        </w:rPr>
      </w:pPr>
      <w:r w:rsidRPr="00B95232">
        <w:rPr>
          <w:rFonts w:ascii="Garamond" w:eastAsia="Times New Roman" w:hAnsi="Garamond"/>
          <w:b/>
          <w:bCs/>
          <w:i/>
          <w:sz w:val="24"/>
          <w:szCs w:val="24"/>
          <w:lang w:val="pl-PL" w:eastAsia="pl-PL"/>
        </w:rPr>
        <w:t>Do wszystkich Wykonawców biorących udział w postępowaniu</w:t>
      </w:r>
    </w:p>
    <w:p w:rsidR="00B15811" w:rsidRPr="00B15811" w:rsidRDefault="00B15811" w:rsidP="00B15811">
      <w:pPr>
        <w:rPr>
          <w:rFonts w:ascii="Garamond" w:hAnsi="Garamond"/>
          <w:b/>
          <w:lang w:val="pl-PL"/>
        </w:rPr>
      </w:pPr>
    </w:p>
    <w:p w:rsidR="00B15811" w:rsidRPr="00B15811" w:rsidRDefault="00B15811" w:rsidP="00B15811">
      <w:pPr>
        <w:rPr>
          <w:rFonts w:ascii="Garamond" w:hAnsi="Garamond"/>
          <w:b/>
          <w:lang w:val="pl-PL"/>
        </w:rPr>
      </w:pPr>
    </w:p>
    <w:p w:rsidR="00B15811" w:rsidRPr="00B15811" w:rsidRDefault="00B15811" w:rsidP="00B15811">
      <w:pPr>
        <w:widowControl/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Garamond" w:hAnsi="Garamond"/>
          <w:bCs/>
          <w:sz w:val="20"/>
          <w:szCs w:val="20"/>
          <w:lang w:val="pl-PL" w:eastAsia="pl-PL"/>
        </w:rPr>
      </w:pPr>
      <w:r w:rsidRPr="00B15811">
        <w:rPr>
          <w:rFonts w:ascii="Garamond" w:eastAsia="Times New Roman" w:hAnsi="Garamond"/>
          <w:bCs/>
          <w:sz w:val="20"/>
          <w:szCs w:val="20"/>
          <w:lang w:val="pl-PL" w:eastAsia="pl-PL"/>
        </w:rPr>
        <w:t xml:space="preserve">Dotyczy: </w:t>
      </w:r>
      <w:r>
        <w:rPr>
          <w:rFonts w:ascii="Garamond" w:eastAsia="Times New Roman" w:hAnsi="Garamond"/>
          <w:bCs/>
          <w:sz w:val="20"/>
          <w:szCs w:val="20"/>
          <w:lang w:val="pl-PL" w:eastAsia="pl-PL"/>
        </w:rPr>
        <w:tab/>
      </w:r>
      <w:r w:rsidRPr="00B15811">
        <w:rPr>
          <w:rFonts w:ascii="Garamond" w:eastAsia="Times New Roman" w:hAnsi="Garamond"/>
          <w:bCs/>
          <w:sz w:val="20"/>
          <w:szCs w:val="20"/>
          <w:lang w:val="pl-PL" w:eastAsia="pl-PL"/>
        </w:rPr>
        <w:t>postępowania o udzielenie zamówienia publicznego</w:t>
      </w:r>
      <w:r w:rsidRPr="00B15811">
        <w:rPr>
          <w:rFonts w:ascii="Garamond" w:eastAsia="Times New Roman" w:hAnsi="Garamond"/>
          <w:sz w:val="20"/>
          <w:szCs w:val="20"/>
          <w:lang w:val="pl-PL" w:eastAsia="pl-PL"/>
        </w:rPr>
        <w:t xml:space="preserve"> na </w:t>
      </w:r>
      <w:r w:rsidR="00770B07" w:rsidRPr="00770B07">
        <w:rPr>
          <w:rFonts w:ascii="Garamond" w:hAnsi="Garamond"/>
          <w:bCs/>
          <w:iCs/>
          <w:sz w:val="20"/>
          <w:szCs w:val="20"/>
          <w:lang w:val="pl-PL" w:eastAsia="pl-PL"/>
        </w:rPr>
        <w:t>dostawę urządzeń laboratoryjnych dla Zakładu Diagnostyki w Nowej Siedzibie Szpitala Uniwersyteckiego (NSSU) wraz z instalacją, uruchomieniem i szkoleniem personelu</w:t>
      </w:r>
      <w:bookmarkStart w:id="0" w:name="_GoBack"/>
      <w:bookmarkEnd w:id="0"/>
      <w:r w:rsidRPr="00B15811">
        <w:rPr>
          <w:rFonts w:ascii="Garamond" w:hAnsi="Garamond"/>
          <w:bCs/>
          <w:sz w:val="20"/>
          <w:szCs w:val="20"/>
          <w:lang w:val="pl-PL" w:eastAsia="pl-PL"/>
        </w:rPr>
        <w:t>.</w:t>
      </w:r>
    </w:p>
    <w:p w:rsidR="00B15811" w:rsidRPr="00B15811" w:rsidRDefault="00B15811" w:rsidP="00B15811">
      <w:pPr>
        <w:jc w:val="both"/>
        <w:rPr>
          <w:rFonts w:ascii="Garamond" w:hAnsi="Garamond"/>
          <w:lang w:val="pl-PL"/>
        </w:rPr>
      </w:pPr>
    </w:p>
    <w:p w:rsidR="00B15811" w:rsidRPr="00B15811" w:rsidRDefault="00B15811" w:rsidP="00B15811">
      <w:pPr>
        <w:jc w:val="both"/>
        <w:rPr>
          <w:rFonts w:ascii="Garamond" w:hAnsi="Garamond"/>
          <w:lang w:val="pl-PL"/>
        </w:rPr>
      </w:pPr>
    </w:p>
    <w:p w:rsidR="00A34FF4" w:rsidRDefault="00A34FF4" w:rsidP="00A34FF4">
      <w:pPr>
        <w:ind w:firstLine="567"/>
        <w:jc w:val="both"/>
        <w:rPr>
          <w:rFonts w:ascii="Garamond" w:eastAsia="Times New Roman" w:hAnsi="Garamond"/>
          <w:iCs/>
          <w:lang w:val="pl-PL" w:eastAsia="pl-PL"/>
        </w:rPr>
      </w:pPr>
      <w:r w:rsidRPr="00A34FF4">
        <w:rPr>
          <w:rFonts w:ascii="Garamond" w:eastAsia="Times New Roman" w:hAnsi="Garamond"/>
          <w:iCs/>
          <w:lang w:val="pl-PL" w:eastAsia="pl-PL"/>
        </w:rPr>
        <w:t xml:space="preserve">Zamawiający informuje, że w zamieszczonej w dniu </w:t>
      </w:r>
      <w:r>
        <w:rPr>
          <w:rFonts w:ascii="Garamond" w:eastAsia="Times New Roman" w:hAnsi="Garamond"/>
          <w:iCs/>
          <w:lang w:val="pl-PL" w:eastAsia="pl-PL"/>
        </w:rPr>
        <w:t>23.09.2019</w:t>
      </w:r>
      <w:r w:rsidRPr="00A34FF4">
        <w:rPr>
          <w:rFonts w:ascii="Garamond" w:eastAsia="Times New Roman" w:hAnsi="Garamond"/>
          <w:iCs/>
          <w:lang w:val="pl-PL" w:eastAsia="pl-PL"/>
        </w:rPr>
        <w:t xml:space="preserve"> r. informacji z otwarcia ofert omyłkowo </w:t>
      </w:r>
      <w:r>
        <w:rPr>
          <w:rFonts w:ascii="Garamond" w:eastAsia="Times New Roman" w:hAnsi="Garamond"/>
          <w:iCs/>
          <w:lang w:val="pl-PL" w:eastAsia="pl-PL"/>
        </w:rPr>
        <w:t>wskazano</w:t>
      </w:r>
      <w:r w:rsidRPr="00A34FF4">
        <w:rPr>
          <w:rFonts w:ascii="Garamond" w:eastAsia="Times New Roman" w:hAnsi="Garamond"/>
          <w:iCs/>
          <w:lang w:val="pl-PL" w:eastAsia="pl-PL"/>
        </w:rPr>
        <w:t xml:space="preserve"> </w:t>
      </w:r>
      <w:r>
        <w:rPr>
          <w:rFonts w:ascii="Garamond" w:eastAsia="Times New Roman" w:hAnsi="Garamond"/>
          <w:iCs/>
          <w:lang w:val="pl-PL" w:eastAsia="pl-PL"/>
        </w:rPr>
        <w:t>kwotę przeznaczoną</w:t>
      </w:r>
      <w:r w:rsidRPr="00A34FF4">
        <w:rPr>
          <w:rFonts w:ascii="Garamond" w:eastAsia="Times New Roman" w:hAnsi="Garamond"/>
          <w:iCs/>
          <w:lang w:val="pl-PL" w:eastAsia="pl-PL"/>
        </w:rPr>
        <w:t xml:space="preserve"> na sfinansowanie zamówienia</w:t>
      </w:r>
      <w:r>
        <w:rPr>
          <w:rFonts w:ascii="Garamond" w:eastAsia="Times New Roman" w:hAnsi="Garamond"/>
          <w:iCs/>
          <w:lang w:val="pl-PL" w:eastAsia="pl-PL"/>
        </w:rPr>
        <w:t xml:space="preserve"> w zakresie części 17. Zgodnie natomiast z pismem z dnia 04.09.2019 r. (odpowiedzi na pytania wykonawców) część 17 została wykreślona z przedmiotu zamówienia. W związku z tym</w:t>
      </w:r>
      <w:r w:rsidR="00770B07" w:rsidRPr="00770B07">
        <w:rPr>
          <w:rFonts w:ascii="Garamond" w:eastAsia="Times New Roman" w:hAnsi="Garamond"/>
          <w:iCs/>
          <w:lang w:val="pl-PL" w:eastAsia="pl-PL"/>
        </w:rPr>
        <w:t xml:space="preserve"> przedstawiona w ramach informacji z otwarcia ofert</w:t>
      </w:r>
      <w:r>
        <w:rPr>
          <w:rFonts w:ascii="Garamond" w:eastAsia="Times New Roman" w:hAnsi="Garamond"/>
          <w:iCs/>
          <w:lang w:val="pl-PL" w:eastAsia="pl-PL"/>
        </w:rPr>
        <w:t xml:space="preserve"> kwota </w:t>
      </w:r>
      <w:r w:rsidRPr="00A34FF4">
        <w:rPr>
          <w:rFonts w:ascii="Garamond" w:eastAsia="Times New Roman" w:hAnsi="Garamond"/>
          <w:iCs/>
          <w:lang w:val="pl-PL" w:eastAsia="pl-PL"/>
        </w:rPr>
        <w:t>przeznaczon</w:t>
      </w:r>
      <w:r>
        <w:rPr>
          <w:rFonts w:ascii="Garamond" w:eastAsia="Times New Roman" w:hAnsi="Garamond"/>
          <w:iCs/>
          <w:lang w:val="pl-PL" w:eastAsia="pl-PL"/>
        </w:rPr>
        <w:t>a</w:t>
      </w:r>
      <w:r w:rsidRPr="00A34FF4">
        <w:rPr>
          <w:rFonts w:ascii="Garamond" w:eastAsia="Times New Roman" w:hAnsi="Garamond"/>
          <w:iCs/>
          <w:lang w:val="pl-PL" w:eastAsia="pl-PL"/>
        </w:rPr>
        <w:t xml:space="preserve"> na sfinansowanie zamówienia w zakresie części 17</w:t>
      </w:r>
      <w:r w:rsidR="00770B07">
        <w:rPr>
          <w:rFonts w:ascii="Garamond" w:eastAsia="Times New Roman" w:hAnsi="Garamond"/>
          <w:iCs/>
          <w:lang w:val="pl-PL" w:eastAsia="pl-PL"/>
        </w:rPr>
        <w:t xml:space="preserve"> nie obowiązuje.</w:t>
      </w:r>
    </w:p>
    <w:p w:rsidR="00A34FF4" w:rsidRPr="00A34FF4" w:rsidRDefault="00A34FF4" w:rsidP="00A34FF4">
      <w:pPr>
        <w:ind w:firstLine="567"/>
        <w:jc w:val="both"/>
        <w:rPr>
          <w:rFonts w:ascii="Garamond" w:eastAsia="Times New Roman" w:hAnsi="Garamond"/>
          <w:lang w:val="pl-PL" w:eastAsia="pl-PL"/>
        </w:rPr>
      </w:pPr>
    </w:p>
    <w:p w:rsidR="003C35AE" w:rsidRPr="00563084" w:rsidRDefault="003C35AE" w:rsidP="00BE1B62">
      <w:pPr>
        <w:ind w:firstLine="567"/>
        <w:jc w:val="both"/>
        <w:rPr>
          <w:rFonts w:ascii="Garamond" w:hAnsi="Garamond"/>
          <w:lang w:val="pl-PL"/>
        </w:rPr>
      </w:pPr>
    </w:p>
    <w:sectPr w:rsidR="003C35AE" w:rsidRPr="00563084" w:rsidSect="008A781F">
      <w:headerReference w:type="default" r:id="rId7"/>
      <w:footerReference w:type="default" r:id="rId8"/>
      <w:pgSz w:w="11910" w:h="16840"/>
      <w:pgMar w:top="1810" w:right="1418" w:bottom="1418" w:left="1418" w:header="284" w:footer="7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8CB" w:rsidRDefault="003928CB" w:rsidP="008A781F">
      <w:r>
        <w:separator/>
      </w:r>
    </w:p>
  </w:endnote>
  <w:endnote w:type="continuationSeparator" w:id="0">
    <w:p w:rsidR="003928CB" w:rsidRDefault="003928CB" w:rsidP="008A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8E" w:rsidRDefault="008A781F" w:rsidP="00C27A39">
    <w:pPr>
      <w:pStyle w:val="Tekstpodstawowy"/>
      <w:ind w:left="0"/>
      <w:rPr>
        <w:color w:val="6C6E70"/>
        <w:spacing w:val="-5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65B7246" wp14:editId="4D3B9F2D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1905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20DF7C5A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" strokecolor="#7f7f7f" strokeweight=".25pt">
              <o:lock v:ext="edit" shapetype="f"/>
            </v:line>
          </w:pict>
        </mc:Fallback>
      </mc:AlternateContent>
    </w:r>
  </w:p>
  <w:p w:rsidR="001737AF" w:rsidRPr="0062263F" w:rsidRDefault="00340DF2" w:rsidP="0062263F">
    <w:pPr>
      <w:pStyle w:val="Tekstpodstawowy"/>
      <w:ind w:left="113"/>
      <w:jc w:val="right"/>
      <w:rPr>
        <w:rFonts w:ascii="Garamond" w:hAnsi="Garamond"/>
        <w:color w:val="6C6E70"/>
        <w:spacing w:val="-5"/>
        <w:sz w:val="20"/>
        <w:szCs w:val="16"/>
        <w:lang w:val="pl-PL"/>
      </w:rPr>
    </w:pPr>
    <w:r w:rsidRPr="0062263F">
      <w:rPr>
        <w:rFonts w:ascii="Garamond" w:hAnsi="Garamond"/>
        <w:color w:val="6C6E70"/>
        <w:spacing w:val="-5"/>
        <w:sz w:val="20"/>
        <w:szCs w:val="16"/>
        <w:lang w:val="pl-PL"/>
      </w:rPr>
      <w:fldChar w:fldCharType="begin"/>
    </w:r>
    <w:r w:rsidRPr="0062263F">
      <w:rPr>
        <w:rFonts w:ascii="Garamond" w:hAnsi="Garamond"/>
        <w:color w:val="6C6E70"/>
        <w:spacing w:val="-5"/>
        <w:sz w:val="20"/>
        <w:szCs w:val="16"/>
        <w:lang w:val="pl-PL"/>
      </w:rPr>
      <w:instrText>PAGE   \* MERGEFORMAT</w:instrText>
    </w:r>
    <w:r w:rsidRPr="0062263F">
      <w:rPr>
        <w:rFonts w:ascii="Garamond" w:hAnsi="Garamond"/>
        <w:color w:val="6C6E70"/>
        <w:spacing w:val="-5"/>
        <w:sz w:val="20"/>
        <w:szCs w:val="16"/>
        <w:lang w:val="pl-PL"/>
      </w:rPr>
      <w:fldChar w:fldCharType="separate"/>
    </w:r>
    <w:r w:rsidR="00770B07">
      <w:rPr>
        <w:rFonts w:ascii="Garamond" w:hAnsi="Garamond"/>
        <w:noProof/>
        <w:color w:val="6C6E70"/>
        <w:spacing w:val="-5"/>
        <w:sz w:val="20"/>
        <w:szCs w:val="16"/>
        <w:lang w:val="pl-PL"/>
      </w:rPr>
      <w:t>1</w:t>
    </w:r>
    <w:r w:rsidRPr="0062263F">
      <w:rPr>
        <w:rFonts w:ascii="Garamond" w:hAnsi="Garamond"/>
        <w:color w:val="6C6E70"/>
        <w:spacing w:val="-5"/>
        <w:sz w:val="20"/>
        <w:szCs w:val="16"/>
        <w:lang w:val="pl-PL"/>
      </w:rPr>
      <w:fldChar w:fldCharType="end"/>
    </w:r>
  </w:p>
  <w:p w:rsidR="005225E9" w:rsidRPr="00B62858" w:rsidRDefault="00340DF2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ED1D14" w:rsidRDefault="00340DF2" w:rsidP="00ED1D14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4"/>
        <w:sz w:val="20"/>
        <w:szCs w:val="20"/>
        <w:lang w:val="pl-PL"/>
      </w:rPr>
      <w:t>KRS:</w:t>
    </w:r>
    <w:r w:rsidRPr="00B62858">
      <w:rPr>
        <w:color w:val="6C6E70"/>
        <w:spacing w:val="-40"/>
        <w:sz w:val="20"/>
        <w:szCs w:val="20"/>
        <w:lang w:val="pl-PL"/>
      </w:rPr>
      <w:t xml:space="preserve">  </w:t>
    </w:r>
    <w:r w:rsidRPr="00B62858">
      <w:rPr>
        <w:color w:val="6C6E70"/>
        <w:spacing w:val="-3"/>
        <w:sz w:val="20"/>
        <w:szCs w:val="20"/>
        <w:lang w:val="pl-PL"/>
      </w:rPr>
      <w:t>0000024155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4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31-501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Kraków</w:t>
    </w:r>
    <w:r w:rsidRPr="00B62858">
      <w:rPr>
        <w:color w:val="6C6E70"/>
        <w:spacing w:val="-24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ul.</w:t>
    </w:r>
    <w:r w:rsidRPr="00B62858">
      <w:rPr>
        <w:color w:val="6C6E70"/>
        <w:spacing w:val="-39"/>
        <w:sz w:val="20"/>
        <w:szCs w:val="20"/>
        <w:lang w:val="pl-PL"/>
      </w:rPr>
      <w:t xml:space="preserve"> </w:t>
    </w:r>
    <w:r w:rsidRPr="00B62858">
      <w:rPr>
        <w:color w:val="6C6E70"/>
        <w:spacing w:val="-4"/>
        <w:sz w:val="20"/>
        <w:szCs w:val="20"/>
        <w:lang w:val="pl-PL"/>
      </w:rPr>
      <w:t>Mikołaja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Kopernika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36</w:t>
    </w:r>
    <w:r w:rsidRPr="00B62858">
      <w:rPr>
        <w:color w:val="6C6E70"/>
        <w:spacing w:val="-24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4"/>
        <w:sz w:val="20"/>
        <w:szCs w:val="20"/>
        <w:lang w:val="pl-PL"/>
      </w:rPr>
      <w:t>tel.,</w:t>
    </w:r>
    <w:r w:rsidRPr="00B62858">
      <w:rPr>
        <w:color w:val="6C6E70"/>
        <w:spacing w:val="-39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12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424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70</w:t>
    </w:r>
    <w:r w:rsidRPr="00B62858">
      <w:rPr>
        <w:color w:val="6C6E70"/>
        <w:spacing w:val="-24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00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fax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12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424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74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87</w:t>
    </w:r>
    <w:r>
      <w:rPr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8CB" w:rsidRDefault="003928CB" w:rsidP="008A781F">
      <w:r>
        <w:separator/>
      </w:r>
    </w:p>
  </w:footnote>
  <w:footnote w:type="continuationSeparator" w:id="0">
    <w:p w:rsidR="003928CB" w:rsidRDefault="003928CB" w:rsidP="008A7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D13" w:rsidRDefault="008A781F" w:rsidP="008A781F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58962229" wp14:editId="12A96028">
          <wp:extent cx="5761990" cy="657625"/>
          <wp:effectExtent l="0" t="0" r="0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65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EC"/>
    <w:rsid w:val="000E5204"/>
    <w:rsid w:val="002073C0"/>
    <w:rsid w:val="002A45F8"/>
    <w:rsid w:val="00340DF2"/>
    <w:rsid w:val="00343B64"/>
    <w:rsid w:val="003928CB"/>
    <w:rsid w:val="003A406C"/>
    <w:rsid w:val="003C35AE"/>
    <w:rsid w:val="00417088"/>
    <w:rsid w:val="004A449B"/>
    <w:rsid w:val="004D00FB"/>
    <w:rsid w:val="004F7974"/>
    <w:rsid w:val="005131DD"/>
    <w:rsid w:val="00563084"/>
    <w:rsid w:val="00567E5C"/>
    <w:rsid w:val="00604135"/>
    <w:rsid w:val="006067BA"/>
    <w:rsid w:val="006161A1"/>
    <w:rsid w:val="006A5635"/>
    <w:rsid w:val="006C2432"/>
    <w:rsid w:val="006D14DB"/>
    <w:rsid w:val="00763642"/>
    <w:rsid w:val="00770B07"/>
    <w:rsid w:val="008A781F"/>
    <w:rsid w:val="0091643F"/>
    <w:rsid w:val="009C13AE"/>
    <w:rsid w:val="00A0562B"/>
    <w:rsid w:val="00A20034"/>
    <w:rsid w:val="00A34FF4"/>
    <w:rsid w:val="00B07BA8"/>
    <w:rsid w:val="00B15811"/>
    <w:rsid w:val="00BE1B62"/>
    <w:rsid w:val="00C25C3D"/>
    <w:rsid w:val="00C53D80"/>
    <w:rsid w:val="00C60BDA"/>
    <w:rsid w:val="00C84A83"/>
    <w:rsid w:val="00CA233F"/>
    <w:rsid w:val="00D76ABB"/>
    <w:rsid w:val="00DB0B8E"/>
    <w:rsid w:val="00DC17C1"/>
    <w:rsid w:val="00DC3FEA"/>
    <w:rsid w:val="00E349C6"/>
    <w:rsid w:val="00E444EC"/>
    <w:rsid w:val="00ED1D14"/>
    <w:rsid w:val="00EF0646"/>
    <w:rsid w:val="00F03125"/>
    <w:rsid w:val="00F9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A781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A781F"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A781F"/>
    <w:rPr>
      <w:rFonts w:ascii="Gill Sans MT" w:eastAsia="Gill Sans MT" w:hAnsi="Gill Sans MT" w:cs="Times New Roman"/>
      <w:sz w:val="27"/>
      <w:szCs w:val="27"/>
      <w:lang w:val="en-US"/>
    </w:rPr>
  </w:style>
  <w:style w:type="paragraph" w:styleId="Nagwek">
    <w:name w:val="header"/>
    <w:basedOn w:val="Normalny"/>
    <w:link w:val="NagwekZnak"/>
    <w:unhideWhenUsed/>
    <w:rsid w:val="008A7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781F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A7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781F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8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81F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A781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A781F"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A781F"/>
    <w:rPr>
      <w:rFonts w:ascii="Gill Sans MT" w:eastAsia="Gill Sans MT" w:hAnsi="Gill Sans MT" w:cs="Times New Roman"/>
      <w:sz w:val="27"/>
      <w:szCs w:val="27"/>
      <w:lang w:val="en-US"/>
    </w:rPr>
  </w:style>
  <w:style w:type="paragraph" w:styleId="Nagwek">
    <w:name w:val="header"/>
    <w:basedOn w:val="Normalny"/>
    <w:link w:val="NagwekZnak"/>
    <w:unhideWhenUsed/>
    <w:rsid w:val="008A7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781F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A7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781F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8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81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Sendo</dc:creator>
  <cp:lastModifiedBy>Łukasz Sendo</cp:lastModifiedBy>
  <cp:revision>2</cp:revision>
  <cp:lastPrinted>2019-09-16T08:27:00Z</cp:lastPrinted>
  <dcterms:created xsi:type="dcterms:W3CDTF">2019-09-25T06:00:00Z</dcterms:created>
  <dcterms:modified xsi:type="dcterms:W3CDTF">2019-09-25T06:00:00Z</dcterms:modified>
</cp:coreProperties>
</file>