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5107EA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DFP.271.67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6556"/>
        <w:gridCol w:w="1684"/>
      </w:tblGrid>
      <w:tr w:rsidR="00610CEB" w:rsidRPr="00E522DA" w:rsidTr="008222FA">
        <w:trPr>
          <w:cantSplit/>
          <w:trHeight w:val="5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8222FA">
        <w:trPr>
          <w:cantSplit/>
          <w:trHeight w:val="727"/>
          <w:jc w:val="center"/>
        </w:trPr>
        <w:tc>
          <w:tcPr>
            <w:tcW w:w="866" w:type="dxa"/>
            <w:vAlign w:val="center"/>
          </w:tcPr>
          <w:p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556" w:type="dxa"/>
            <w:vAlign w:val="center"/>
          </w:tcPr>
          <w:p w:rsidR="00064379" w:rsidRPr="00E522DA" w:rsidRDefault="008222FA" w:rsidP="006779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Krakowskie Pogotowie Ratunkowe, </w:t>
            </w:r>
            <w:bookmarkStart w:id="0" w:name="_GoBack"/>
            <w:bookmarkEnd w:id="0"/>
            <w:r w:rsidR="00677928" w:rsidRPr="00677928">
              <w:rPr>
                <w:rFonts w:ascii="Times New Roman" w:hAnsi="Times New Roman" w:cs="Times New Roman"/>
                <w:color w:val="000000"/>
              </w:rPr>
              <w:t>ul. św. Łazarza 14, 31-530 Kraków</w:t>
            </w:r>
          </w:p>
        </w:tc>
        <w:tc>
          <w:tcPr>
            <w:tcW w:w="1684" w:type="dxa"/>
            <w:vAlign w:val="center"/>
          </w:tcPr>
          <w:p w:rsidR="002F767E" w:rsidRPr="00E522DA" w:rsidRDefault="00677928" w:rsidP="006779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7928">
              <w:rPr>
                <w:rFonts w:ascii="Times New Roman" w:hAnsi="Times New Roman" w:cs="Times New Roman"/>
                <w:color w:val="000000"/>
              </w:rPr>
              <w:t>4 039 525,00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</w:tbl>
    <w:p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E522DA" w:rsidRDefault="005107E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5107EA">
        <w:rPr>
          <w:rFonts w:ascii="Times New Roman" w:hAnsi="Times New Roman" w:cs="Times New Roman"/>
        </w:rPr>
        <w:t>Kwota przeznaczona na sfinansowanie zamówienia: 4 039 525,00 zł</w:t>
      </w:r>
    </w:p>
    <w:p w:rsidR="005107EA" w:rsidRPr="00E522DA" w:rsidRDefault="005107E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01" w:rsidRDefault="00304501" w:rsidP="00D55D13">
      <w:r>
        <w:separator/>
      </w:r>
    </w:p>
  </w:endnote>
  <w:endnote w:type="continuationSeparator" w:id="0">
    <w:p w:rsidR="00304501" w:rsidRDefault="0030450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4C619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01" w:rsidRDefault="00304501" w:rsidP="00D55D13">
      <w:r>
        <w:separator/>
      </w:r>
    </w:p>
  </w:footnote>
  <w:footnote w:type="continuationSeparator" w:id="0">
    <w:p w:rsidR="00304501" w:rsidRDefault="0030450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501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56A8A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B7BE2"/>
    <w:rsid w:val="004D3492"/>
    <w:rsid w:val="004D4D31"/>
    <w:rsid w:val="004E74CE"/>
    <w:rsid w:val="004F57E6"/>
    <w:rsid w:val="00501F38"/>
    <w:rsid w:val="00506567"/>
    <w:rsid w:val="005107EA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77928"/>
    <w:rsid w:val="00695F6F"/>
    <w:rsid w:val="006A14AA"/>
    <w:rsid w:val="006B2650"/>
    <w:rsid w:val="006D0F6C"/>
    <w:rsid w:val="006E2413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22FA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65B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1F9C2-1A2A-46C5-846A-CB8AEBE2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203</cp:revision>
  <cp:lastPrinted>2019-04-05T08:18:00Z</cp:lastPrinted>
  <dcterms:created xsi:type="dcterms:W3CDTF">2018-06-22T12:22:00Z</dcterms:created>
  <dcterms:modified xsi:type="dcterms:W3CDTF">2019-08-21T08:11:00Z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