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AF6CE8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AF6CE8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AF6CE8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515322">
        <w:rPr>
          <w:rFonts w:ascii="Garamond" w:eastAsia="Times New Roman" w:hAnsi="Garamond" w:cs="Times New Roman"/>
          <w:lang w:val="pl-PL" w:eastAsia="ar-SA"/>
        </w:rPr>
        <w:t>07</w:t>
      </w:r>
      <w:r w:rsidR="004D10ED" w:rsidRPr="00AF6CE8">
        <w:rPr>
          <w:rFonts w:ascii="Garamond" w:eastAsia="Times New Roman" w:hAnsi="Garamond" w:cs="Times New Roman"/>
          <w:lang w:val="pl-PL" w:eastAsia="ar-SA"/>
        </w:rPr>
        <w:t>.11</w:t>
      </w:r>
      <w:r w:rsidRPr="00AF6CE8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AF6CE8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AF6CE8">
        <w:rPr>
          <w:rFonts w:ascii="Garamond" w:eastAsia="Times New Roman" w:hAnsi="Garamond" w:cs="Times New Roman"/>
          <w:lang w:val="pl-PL" w:eastAsia="ar-SA"/>
        </w:rPr>
        <w:t>DFP.271.1</w:t>
      </w:r>
      <w:r w:rsidR="004D10ED" w:rsidRPr="00AF6CE8">
        <w:rPr>
          <w:rFonts w:ascii="Garamond" w:eastAsia="Times New Roman" w:hAnsi="Garamond" w:cs="Times New Roman"/>
          <w:lang w:val="pl-PL" w:eastAsia="ar-SA"/>
        </w:rPr>
        <w:t>66</w:t>
      </w:r>
      <w:r w:rsidR="00DA7370" w:rsidRPr="00AF6CE8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AF6CE8">
        <w:rPr>
          <w:rFonts w:ascii="Garamond" w:eastAsia="Times New Roman" w:hAnsi="Garamond" w:cs="Times New Roman"/>
          <w:lang w:val="pl-PL" w:eastAsia="ar-SA"/>
        </w:rPr>
        <w:tab/>
      </w:r>
      <w:r w:rsidR="00DA7370" w:rsidRPr="00AF6CE8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AF6CE8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AF6CE8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AF6CE8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257214" w:rsidRPr="00AF6CE8" w:rsidRDefault="00257214" w:rsidP="00257214">
      <w:pPr>
        <w:widowControl/>
        <w:spacing w:line="276" w:lineRule="auto"/>
        <w:rPr>
          <w:rFonts w:ascii="Garamond" w:eastAsia="Calibri" w:hAnsi="Garamond" w:cs="Times New Roman"/>
          <w:b/>
          <w:lang w:val="pl-PL"/>
        </w:rPr>
      </w:pPr>
    </w:p>
    <w:p w:rsidR="00DA7370" w:rsidRPr="00AF6CE8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AF6CE8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AF6CE8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2804"/>
      </w:tblGrid>
      <w:tr w:rsidR="00610CEB" w:rsidRPr="00AF6CE8" w:rsidTr="00A82899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AF6CE8" w:rsidTr="00010652">
        <w:trPr>
          <w:cantSplit/>
          <w:trHeight w:val="168"/>
          <w:jc w:val="center"/>
        </w:trPr>
        <w:tc>
          <w:tcPr>
            <w:tcW w:w="988" w:type="dxa"/>
            <w:vAlign w:val="center"/>
          </w:tcPr>
          <w:p w:rsidR="00610CEB" w:rsidRPr="00AF6CE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677" w:type="dxa"/>
            <w:vAlign w:val="center"/>
          </w:tcPr>
          <w:p w:rsidR="0067480D" w:rsidRPr="00AF6CE8" w:rsidRDefault="004977AB" w:rsidP="0067480D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bookmarkStart w:id="0" w:name="_GoBack"/>
            <w:proofErr w:type="spellStart"/>
            <w:r w:rsidRPr="00AF6CE8">
              <w:rPr>
                <w:rFonts w:ascii="Garamond" w:hAnsi="Garamond" w:cs="Times New Roman"/>
                <w:color w:val="000000"/>
                <w:lang w:val="pl-PL"/>
              </w:rPr>
              <w:t>Mac’s</w:t>
            </w:r>
            <w:proofErr w:type="spellEnd"/>
            <w:r w:rsidRPr="00AF6CE8"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proofErr w:type="spellStart"/>
            <w:r w:rsidRPr="00AF6CE8">
              <w:rPr>
                <w:rFonts w:ascii="Garamond" w:hAnsi="Garamond" w:cs="Times New Roman"/>
                <w:color w:val="000000"/>
                <w:lang w:val="pl-PL"/>
              </w:rPr>
              <w:t>Medical</w:t>
            </w:r>
            <w:proofErr w:type="spellEnd"/>
            <w:r w:rsidRPr="00AF6CE8">
              <w:rPr>
                <w:rFonts w:ascii="Garamond" w:hAnsi="Garamond" w:cs="Times New Roman"/>
                <w:color w:val="000000"/>
                <w:lang w:val="pl-PL"/>
              </w:rPr>
              <w:t xml:space="preserve"> </w:t>
            </w:r>
            <w:r w:rsidR="0067480D" w:rsidRPr="00AF6CE8">
              <w:rPr>
                <w:rFonts w:ascii="Garamond" w:hAnsi="Garamond" w:cs="Times New Roman"/>
                <w:color w:val="000000"/>
                <w:lang w:val="pl-PL"/>
              </w:rPr>
              <w:t xml:space="preserve">Sp. z o. o. </w:t>
            </w:r>
          </w:p>
          <w:bookmarkEnd w:id="0"/>
          <w:p w:rsidR="00130691" w:rsidRPr="00AF6CE8" w:rsidRDefault="0067480D" w:rsidP="0067480D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AF6CE8">
              <w:rPr>
                <w:rFonts w:ascii="Garamond" w:hAnsi="Garamond" w:cs="Times New Roman"/>
                <w:color w:val="000000"/>
                <w:lang w:val="pl-PL"/>
              </w:rPr>
              <w:t>ul. Hoża 5/7 m.53</w:t>
            </w:r>
            <w:r w:rsidR="00010652">
              <w:rPr>
                <w:rFonts w:ascii="Garamond" w:hAnsi="Garamond" w:cs="Times New Roman"/>
                <w:color w:val="000000"/>
                <w:lang w:val="pl-PL"/>
              </w:rPr>
              <w:t>, 00 - 528 Warszawa</w:t>
            </w:r>
          </w:p>
        </w:tc>
        <w:tc>
          <w:tcPr>
            <w:tcW w:w="2804" w:type="dxa"/>
            <w:vAlign w:val="center"/>
          </w:tcPr>
          <w:p w:rsidR="007D5129" w:rsidRPr="00AF6CE8" w:rsidRDefault="004977AB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14: 2 916,00 zł</w:t>
            </w:r>
          </w:p>
        </w:tc>
      </w:tr>
      <w:tr w:rsidR="006C7125" w:rsidRPr="00AF6CE8" w:rsidTr="00010652">
        <w:trPr>
          <w:cantSplit/>
          <w:trHeight w:val="90"/>
          <w:jc w:val="center"/>
        </w:trPr>
        <w:tc>
          <w:tcPr>
            <w:tcW w:w="988" w:type="dxa"/>
            <w:vAlign w:val="center"/>
          </w:tcPr>
          <w:p w:rsidR="006C7125" w:rsidRPr="00AF6CE8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4677" w:type="dxa"/>
            <w:vAlign w:val="center"/>
          </w:tcPr>
          <w:p w:rsidR="0067480D" w:rsidRPr="00AF6CE8" w:rsidRDefault="0067480D" w:rsidP="00130691">
            <w:pPr>
              <w:rPr>
                <w:rFonts w:ascii="Garamond" w:eastAsia="Times New Roman" w:hAnsi="Garamond" w:cs="Arial"/>
                <w:lang w:val="pl-PL"/>
              </w:rPr>
            </w:pPr>
            <w:proofErr w:type="spellStart"/>
            <w:r w:rsidRPr="00AF6CE8">
              <w:rPr>
                <w:rFonts w:ascii="Garamond" w:eastAsia="Times New Roman" w:hAnsi="Garamond" w:cs="Arial"/>
                <w:lang w:val="pl-PL"/>
              </w:rPr>
              <w:t>Billmed</w:t>
            </w:r>
            <w:proofErr w:type="spellEnd"/>
            <w:r w:rsidRPr="00AF6CE8">
              <w:rPr>
                <w:rFonts w:ascii="Garamond" w:eastAsia="Times New Roman" w:hAnsi="Garamond" w:cs="Arial"/>
                <w:lang w:val="pl-PL"/>
              </w:rPr>
              <w:t xml:space="preserve"> Sp. z o. o. </w:t>
            </w:r>
          </w:p>
          <w:p w:rsidR="00AF3AE2" w:rsidRPr="00AF6CE8" w:rsidRDefault="0067480D" w:rsidP="00130691">
            <w:pPr>
              <w:rPr>
                <w:rFonts w:ascii="Garamond" w:eastAsia="Times New Roman" w:hAnsi="Garamond" w:cs="Arial"/>
                <w:color w:val="248FCE"/>
                <w:lang w:val="pl-PL"/>
              </w:rPr>
            </w:pPr>
            <w:r w:rsidRPr="00AF6CE8">
              <w:rPr>
                <w:rFonts w:ascii="Garamond" w:eastAsia="Times New Roman" w:hAnsi="Garamond" w:cs="Arial"/>
                <w:lang w:val="pl-PL"/>
              </w:rPr>
              <w:t xml:space="preserve">ul. </w:t>
            </w:r>
            <w:proofErr w:type="spellStart"/>
            <w:r w:rsidRPr="00AF6CE8">
              <w:rPr>
                <w:rFonts w:ascii="Garamond" w:eastAsia="Times New Roman" w:hAnsi="Garamond" w:cs="Arial"/>
                <w:lang w:val="pl-PL"/>
              </w:rPr>
              <w:t>Krypska</w:t>
            </w:r>
            <w:proofErr w:type="spellEnd"/>
            <w:r w:rsidRPr="00AF6CE8">
              <w:rPr>
                <w:rFonts w:ascii="Garamond" w:eastAsia="Times New Roman" w:hAnsi="Garamond" w:cs="Arial"/>
                <w:lang w:val="pl-PL"/>
              </w:rPr>
              <w:t xml:space="preserve"> 24/1, 04</w:t>
            </w:r>
            <w:r w:rsidR="00010652">
              <w:rPr>
                <w:rFonts w:ascii="Garamond" w:eastAsia="Times New Roman" w:hAnsi="Garamond" w:cs="Arial"/>
                <w:lang w:val="pl-PL"/>
              </w:rPr>
              <w:t xml:space="preserve"> </w:t>
            </w:r>
            <w:r w:rsidRPr="00AF6CE8">
              <w:rPr>
                <w:rFonts w:ascii="Garamond" w:eastAsia="Times New Roman" w:hAnsi="Garamond" w:cs="Arial"/>
                <w:lang w:val="pl-PL"/>
              </w:rPr>
              <w:t>-</w:t>
            </w:r>
            <w:r w:rsidR="00010652">
              <w:rPr>
                <w:rFonts w:ascii="Garamond" w:eastAsia="Times New Roman" w:hAnsi="Garamond" w:cs="Arial"/>
                <w:lang w:val="pl-PL"/>
              </w:rPr>
              <w:t xml:space="preserve"> </w:t>
            </w:r>
            <w:r w:rsidRPr="00AF6CE8">
              <w:rPr>
                <w:rFonts w:ascii="Garamond" w:eastAsia="Times New Roman" w:hAnsi="Garamond" w:cs="Arial"/>
                <w:lang w:val="pl-PL"/>
              </w:rPr>
              <w:t xml:space="preserve">082 Warszawa  </w:t>
            </w:r>
          </w:p>
        </w:tc>
        <w:tc>
          <w:tcPr>
            <w:tcW w:w="2804" w:type="dxa"/>
            <w:vAlign w:val="center"/>
          </w:tcPr>
          <w:p w:rsidR="00AF3AE2" w:rsidRPr="00AF6CE8" w:rsidRDefault="004977AB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12: 58 968,00 zł</w:t>
            </w:r>
          </w:p>
        </w:tc>
      </w:tr>
      <w:tr w:rsidR="00452267" w:rsidRPr="00AF6CE8" w:rsidTr="00010652">
        <w:trPr>
          <w:cantSplit/>
          <w:trHeight w:val="154"/>
          <w:jc w:val="center"/>
        </w:trPr>
        <w:tc>
          <w:tcPr>
            <w:tcW w:w="988" w:type="dxa"/>
            <w:vAlign w:val="center"/>
          </w:tcPr>
          <w:p w:rsidR="00452267" w:rsidRPr="00AF6CE8" w:rsidRDefault="00452267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4677" w:type="dxa"/>
            <w:vAlign w:val="center"/>
          </w:tcPr>
          <w:p w:rsidR="0067480D" w:rsidRPr="00AF6CE8" w:rsidRDefault="0067480D" w:rsidP="0067480D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AF6CE8">
              <w:rPr>
                <w:rFonts w:ascii="Garamond" w:hAnsi="Garamond" w:cs="Times New Roman"/>
                <w:color w:val="000000"/>
                <w:lang w:val="pl-PL"/>
              </w:rPr>
              <w:t>AKME Sp. z o. o. Sp. k.</w:t>
            </w:r>
          </w:p>
          <w:p w:rsidR="00130691" w:rsidRPr="00AF6CE8" w:rsidRDefault="0067480D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AF6CE8">
              <w:rPr>
                <w:rFonts w:ascii="Garamond" w:hAnsi="Garamond" w:cs="Times New Roman"/>
                <w:color w:val="000000"/>
                <w:lang w:val="pl-PL"/>
              </w:rPr>
              <w:t>UL. Poloneza 89b, 02 – 826 Warszawa</w:t>
            </w:r>
          </w:p>
        </w:tc>
        <w:tc>
          <w:tcPr>
            <w:tcW w:w="2804" w:type="dxa"/>
            <w:vAlign w:val="center"/>
          </w:tcPr>
          <w:p w:rsidR="006A7B95" w:rsidRPr="00AF6CE8" w:rsidRDefault="0001751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6: 59 427,00 zł</w:t>
            </w:r>
          </w:p>
        </w:tc>
      </w:tr>
      <w:tr w:rsidR="00DA6F5C" w:rsidRPr="00AF6CE8" w:rsidTr="00A82899">
        <w:trPr>
          <w:cantSplit/>
          <w:trHeight w:val="244"/>
          <w:jc w:val="center"/>
        </w:trPr>
        <w:tc>
          <w:tcPr>
            <w:tcW w:w="988" w:type="dxa"/>
            <w:vAlign w:val="center"/>
          </w:tcPr>
          <w:p w:rsidR="00DA6F5C" w:rsidRPr="00AF6CE8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4677" w:type="dxa"/>
            <w:vAlign w:val="center"/>
          </w:tcPr>
          <w:p w:rsidR="0067480D" w:rsidRPr="00AF6CE8" w:rsidRDefault="0067480D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LM Line Sp. z o.o.    </w:t>
            </w:r>
          </w:p>
          <w:p w:rsidR="008F7E9D" w:rsidRPr="00AF6CE8" w:rsidRDefault="0067480D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ul. Kniewska 2K, 70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846 Szczecin</w:t>
            </w:r>
          </w:p>
        </w:tc>
        <w:tc>
          <w:tcPr>
            <w:tcW w:w="2804" w:type="dxa"/>
            <w:vAlign w:val="center"/>
          </w:tcPr>
          <w:p w:rsidR="007C3518" w:rsidRPr="00AF6CE8" w:rsidRDefault="0001751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20: 30 000,00 zł</w:t>
            </w:r>
          </w:p>
        </w:tc>
      </w:tr>
      <w:tr w:rsidR="00C366D5" w:rsidRPr="00AF6CE8" w:rsidTr="00A82899">
        <w:trPr>
          <w:cantSplit/>
          <w:trHeight w:val="450"/>
          <w:jc w:val="center"/>
        </w:trPr>
        <w:tc>
          <w:tcPr>
            <w:tcW w:w="988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5.</w:t>
            </w:r>
          </w:p>
        </w:tc>
        <w:tc>
          <w:tcPr>
            <w:tcW w:w="4677" w:type="dxa"/>
            <w:vAlign w:val="center"/>
          </w:tcPr>
          <w:p w:rsidR="0067480D" w:rsidRPr="00AF6CE8" w:rsidRDefault="0067480D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Synecpol s.c.</w:t>
            </w:r>
            <w:r w:rsidR="00017510">
              <w:rPr>
                <w:rFonts w:ascii="Garamond" w:eastAsia="Times New Roman" w:hAnsi="Garamond" w:cs="Times New Roman"/>
                <w:lang w:val="pl-PL" w:eastAsia="pl-PL"/>
              </w:rPr>
              <w:t xml:space="preserve"> Anna Pop</w:t>
            </w:r>
            <w:r w:rsidR="0068282E">
              <w:rPr>
                <w:rFonts w:ascii="Garamond" w:eastAsia="Times New Roman" w:hAnsi="Garamond" w:cs="Times New Roman"/>
                <w:lang w:val="pl-PL" w:eastAsia="pl-PL"/>
              </w:rPr>
              <w:t>i</w:t>
            </w:r>
            <w:r w:rsidR="00017510">
              <w:rPr>
                <w:rFonts w:ascii="Garamond" w:eastAsia="Times New Roman" w:hAnsi="Garamond" w:cs="Times New Roman"/>
                <w:lang w:val="pl-PL" w:eastAsia="pl-PL"/>
              </w:rPr>
              <w:t>ela –Mizera, Mirosław Mizera</w:t>
            </w:r>
          </w:p>
          <w:p w:rsidR="00C366D5" w:rsidRPr="00AF6CE8" w:rsidRDefault="0068282E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Racławicka 56, 30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03</w:t>
            </w:r>
            <w:r w:rsidR="0067480D" w:rsidRPr="00AF6CE8">
              <w:rPr>
                <w:rFonts w:ascii="Garamond" w:eastAsia="Times New Roman" w:hAnsi="Garamond" w:cs="Times New Roman"/>
                <w:lang w:val="pl-PL" w:eastAsia="pl-PL"/>
              </w:rPr>
              <w:t>7 Kraków</w:t>
            </w:r>
          </w:p>
        </w:tc>
        <w:tc>
          <w:tcPr>
            <w:tcW w:w="2804" w:type="dxa"/>
            <w:vAlign w:val="center"/>
          </w:tcPr>
          <w:p w:rsidR="00C366D5" w:rsidRPr="00AF6CE8" w:rsidRDefault="0068282E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 33 750,00 zł</w:t>
            </w:r>
          </w:p>
        </w:tc>
      </w:tr>
      <w:tr w:rsidR="00C366D5" w:rsidRPr="00AF6CE8" w:rsidTr="00010652">
        <w:trPr>
          <w:cantSplit/>
          <w:trHeight w:val="190"/>
          <w:jc w:val="center"/>
        </w:trPr>
        <w:tc>
          <w:tcPr>
            <w:tcW w:w="988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4677" w:type="dxa"/>
            <w:vAlign w:val="center"/>
          </w:tcPr>
          <w:p w:rsidR="0067480D" w:rsidRPr="00AF6CE8" w:rsidRDefault="0068282E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Polmil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S</w:t>
            </w:r>
            <w:r w:rsidR="0067480D" w:rsidRPr="00AF6CE8">
              <w:rPr>
                <w:rFonts w:ascii="Garamond" w:eastAsia="Times New Roman" w:hAnsi="Garamond" w:cs="Times New Roman"/>
                <w:lang w:val="pl-PL" w:eastAsia="pl-PL"/>
              </w:rPr>
              <w:t>p. z o.o. S.K.A.</w:t>
            </w:r>
          </w:p>
          <w:p w:rsidR="00C366D5" w:rsidRPr="00AF6CE8" w:rsidRDefault="0067480D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ul. Przemysłowa 8b, 85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758 Bydgoszcz</w:t>
            </w:r>
          </w:p>
        </w:tc>
        <w:tc>
          <w:tcPr>
            <w:tcW w:w="2804" w:type="dxa"/>
            <w:vAlign w:val="center"/>
          </w:tcPr>
          <w:p w:rsidR="00C366D5" w:rsidRDefault="0068282E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10: 30 180,00 zł</w:t>
            </w:r>
          </w:p>
          <w:p w:rsidR="0068282E" w:rsidRPr="00AF6CE8" w:rsidRDefault="0068282E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17: 3 808,50 zł</w:t>
            </w:r>
          </w:p>
        </w:tc>
      </w:tr>
      <w:tr w:rsidR="00C366D5" w:rsidRPr="00AF6CE8" w:rsidTr="00010652">
        <w:trPr>
          <w:cantSplit/>
          <w:trHeight w:val="396"/>
          <w:jc w:val="center"/>
        </w:trPr>
        <w:tc>
          <w:tcPr>
            <w:tcW w:w="988" w:type="dxa"/>
            <w:vAlign w:val="center"/>
          </w:tcPr>
          <w:p w:rsidR="00C366D5" w:rsidRPr="00AF6CE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7.</w:t>
            </w:r>
          </w:p>
        </w:tc>
        <w:tc>
          <w:tcPr>
            <w:tcW w:w="4677" w:type="dxa"/>
            <w:vAlign w:val="center"/>
          </w:tcPr>
          <w:p w:rsidR="0067480D" w:rsidRPr="00AF6CE8" w:rsidRDefault="0067480D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Paul Hartmann Polska Sp. z o.o. </w:t>
            </w:r>
          </w:p>
          <w:p w:rsidR="00C366D5" w:rsidRPr="00AF6CE8" w:rsidRDefault="0067480D" w:rsidP="0067480D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ul. S. Żeromskiego 17, 95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200 Pabianice</w:t>
            </w:r>
          </w:p>
        </w:tc>
        <w:tc>
          <w:tcPr>
            <w:tcW w:w="2804" w:type="dxa"/>
            <w:vAlign w:val="center"/>
          </w:tcPr>
          <w:p w:rsidR="00C366D5" w:rsidRPr="00AF6CE8" w:rsidRDefault="0068282E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8: 28 560,00 zł</w:t>
            </w:r>
          </w:p>
        </w:tc>
      </w:tr>
      <w:tr w:rsidR="00130691" w:rsidRPr="00AF6CE8" w:rsidTr="00A82899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30691" w:rsidRPr="00AF6CE8" w:rsidRDefault="00ED75A6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4677" w:type="dxa"/>
            <w:vAlign w:val="center"/>
          </w:tcPr>
          <w:p w:rsidR="000A67B9" w:rsidRPr="00AF6CE8" w:rsidRDefault="000A67B9" w:rsidP="000A67B9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Konsorcjum firm:</w:t>
            </w:r>
          </w:p>
          <w:p w:rsidR="000A67B9" w:rsidRPr="00AF6CE8" w:rsidRDefault="00A82899" w:rsidP="000A67B9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Lider: </w:t>
            </w:r>
            <w:proofErr w:type="spellStart"/>
            <w:r w:rsidR="000A67B9" w:rsidRPr="00AF6CE8">
              <w:rPr>
                <w:rFonts w:ascii="Garamond" w:eastAsia="Times New Roman" w:hAnsi="Garamond" w:cs="Times New Roman"/>
                <w:lang w:val="pl-PL" w:eastAsia="pl-PL"/>
              </w:rPr>
              <w:t>Citonet</w:t>
            </w:r>
            <w:proofErr w:type="spellEnd"/>
            <w:r w:rsidR="000A67B9" w:rsidRPr="00AF6CE8">
              <w:rPr>
                <w:rFonts w:ascii="Garamond" w:eastAsia="Times New Roman" w:hAnsi="Garamond" w:cs="Times New Roman"/>
                <w:lang w:val="pl-PL" w:eastAsia="pl-PL"/>
              </w:rPr>
              <w:t>-Kraków Sp. z o. o.</w:t>
            </w:r>
          </w:p>
          <w:p w:rsidR="000A67B9" w:rsidRPr="00AF6CE8" w:rsidRDefault="00A82899" w:rsidP="000A67B9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ul. Gromadzka 52, </w:t>
            </w:r>
            <w:r w:rsidR="000A67B9" w:rsidRPr="00AF6CE8">
              <w:rPr>
                <w:rFonts w:ascii="Garamond" w:eastAsia="Times New Roman" w:hAnsi="Garamond" w:cs="Times New Roman"/>
                <w:lang w:val="pl-PL" w:eastAsia="pl-PL"/>
              </w:rPr>
              <w:t>30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0A67B9"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0A67B9" w:rsidRPr="00AF6CE8">
              <w:rPr>
                <w:rFonts w:ascii="Garamond" w:eastAsia="Times New Roman" w:hAnsi="Garamond" w:cs="Times New Roman"/>
                <w:lang w:val="pl-PL" w:eastAsia="pl-PL"/>
              </w:rPr>
              <w:t>719 Kraków</w:t>
            </w:r>
          </w:p>
          <w:p w:rsidR="000A67B9" w:rsidRPr="00AF6CE8" w:rsidRDefault="00A82899" w:rsidP="000A67B9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Członek: </w:t>
            </w:r>
            <w:r w:rsidR="000A67B9" w:rsidRPr="00AF6CE8">
              <w:rPr>
                <w:rFonts w:ascii="Garamond" w:eastAsia="Times New Roman" w:hAnsi="Garamond" w:cs="Times New Roman"/>
                <w:lang w:val="pl-PL" w:eastAsia="pl-PL"/>
              </w:rPr>
              <w:t>Toruńskie zakłady Materiałów Opatrunkowych S.A.</w:t>
            </w:r>
          </w:p>
          <w:p w:rsidR="000A67B9" w:rsidRPr="00AF6CE8" w:rsidRDefault="00A82899" w:rsidP="000A67B9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ul. Żółkiewskiego 20/26, </w:t>
            </w:r>
            <w:r w:rsidR="000A67B9" w:rsidRPr="00AF6CE8">
              <w:rPr>
                <w:rFonts w:ascii="Garamond" w:eastAsia="Times New Roman" w:hAnsi="Garamond" w:cs="Times New Roman"/>
                <w:lang w:val="pl-PL" w:eastAsia="pl-PL"/>
              </w:rPr>
              <w:t>87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0A67B9"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="000A67B9"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100 Toruń </w:t>
            </w:r>
          </w:p>
        </w:tc>
        <w:tc>
          <w:tcPr>
            <w:tcW w:w="2804" w:type="dxa"/>
            <w:vAlign w:val="center"/>
          </w:tcPr>
          <w:p w:rsidR="00130691" w:rsidRPr="00AF6CE8" w:rsidRDefault="005011B6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16: 20 790,00 zł</w:t>
            </w:r>
          </w:p>
        </w:tc>
      </w:tr>
      <w:tr w:rsidR="00ED75A6" w:rsidRPr="00AF6CE8" w:rsidTr="00A82899">
        <w:trPr>
          <w:cantSplit/>
          <w:trHeight w:val="56"/>
          <w:jc w:val="center"/>
        </w:trPr>
        <w:tc>
          <w:tcPr>
            <w:tcW w:w="988" w:type="dxa"/>
            <w:vAlign w:val="center"/>
          </w:tcPr>
          <w:p w:rsidR="00ED75A6" w:rsidRPr="00AF6CE8" w:rsidRDefault="00ED75A6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9.</w:t>
            </w:r>
          </w:p>
        </w:tc>
        <w:tc>
          <w:tcPr>
            <w:tcW w:w="4677" w:type="dxa"/>
            <w:vAlign w:val="center"/>
          </w:tcPr>
          <w:p w:rsidR="00A82899" w:rsidRPr="00AF6CE8" w:rsidRDefault="00A82899" w:rsidP="00A82899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RowLAM</w:t>
            </w:r>
            <w:proofErr w:type="spellEnd"/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 Sp. z o.</w:t>
            </w:r>
            <w:r w:rsidR="005011B6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o.</w:t>
            </w:r>
          </w:p>
          <w:p w:rsidR="00ED75A6" w:rsidRPr="00AF6CE8" w:rsidRDefault="00A82899" w:rsidP="00A82899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ul. Przybrzeżna 17, 62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800 Kalisz</w:t>
            </w:r>
          </w:p>
        </w:tc>
        <w:tc>
          <w:tcPr>
            <w:tcW w:w="2804" w:type="dxa"/>
            <w:vAlign w:val="center"/>
          </w:tcPr>
          <w:p w:rsidR="00401250" w:rsidRPr="00AF6CE8" w:rsidRDefault="005011B6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17: 3 088,80 zł</w:t>
            </w:r>
          </w:p>
        </w:tc>
      </w:tr>
      <w:tr w:rsidR="00ED75A6" w:rsidRPr="00AF6CE8" w:rsidTr="00A82899">
        <w:trPr>
          <w:cantSplit/>
          <w:trHeight w:val="56"/>
          <w:jc w:val="center"/>
        </w:trPr>
        <w:tc>
          <w:tcPr>
            <w:tcW w:w="988" w:type="dxa"/>
            <w:vAlign w:val="center"/>
          </w:tcPr>
          <w:p w:rsidR="00ED75A6" w:rsidRPr="00AF6CE8" w:rsidRDefault="00ED75A6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10.</w:t>
            </w:r>
          </w:p>
        </w:tc>
        <w:tc>
          <w:tcPr>
            <w:tcW w:w="4677" w:type="dxa"/>
            <w:vAlign w:val="center"/>
          </w:tcPr>
          <w:p w:rsidR="00A82899" w:rsidRPr="00AF6CE8" w:rsidRDefault="00A82899" w:rsidP="00ED75A6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Terumo</w:t>
            </w:r>
            <w:proofErr w:type="spellEnd"/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Bct</w:t>
            </w:r>
            <w:proofErr w:type="spellEnd"/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o.o.</w:t>
            </w:r>
          </w:p>
          <w:p w:rsidR="00ED75A6" w:rsidRPr="00AF6CE8" w:rsidRDefault="00A82899" w:rsidP="00ED75A6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ul. Hutnicza 14, 40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241 Katowice</w:t>
            </w:r>
          </w:p>
        </w:tc>
        <w:tc>
          <w:tcPr>
            <w:tcW w:w="2804" w:type="dxa"/>
            <w:vAlign w:val="center"/>
          </w:tcPr>
          <w:p w:rsidR="00C366D5" w:rsidRPr="00AF6CE8" w:rsidRDefault="00E2000C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</w:t>
            </w:r>
            <w:r w:rsidR="005011B6">
              <w:rPr>
                <w:rFonts w:ascii="Garamond" w:hAnsi="Garamond" w:cs="Times New Roman"/>
                <w:lang w:val="pl-PL"/>
              </w:rPr>
              <w:t>4: 35 610,00 zł</w:t>
            </w:r>
          </w:p>
        </w:tc>
      </w:tr>
      <w:tr w:rsidR="00ED75A6" w:rsidRPr="00AF6CE8" w:rsidTr="00010652">
        <w:trPr>
          <w:cantSplit/>
          <w:trHeight w:val="226"/>
          <w:jc w:val="center"/>
        </w:trPr>
        <w:tc>
          <w:tcPr>
            <w:tcW w:w="988" w:type="dxa"/>
            <w:vAlign w:val="center"/>
          </w:tcPr>
          <w:p w:rsidR="00ED75A6" w:rsidRPr="00AF6CE8" w:rsidRDefault="00ED75A6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11.</w:t>
            </w:r>
          </w:p>
        </w:tc>
        <w:tc>
          <w:tcPr>
            <w:tcW w:w="4677" w:type="dxa"/>
            <w:vAlign w:val="center"/>
          </w:tcPr>
          <w:p w:rsidR="00A82899" w:rsidRPr="00AF6CE8" w:rsidRDefault="00A82899" w:rsidP="00A82899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Aero-Medika Sp. z o.o.</w:t>
            </w:r>
          </w:p>
          <w:p w:rsidR="00ED75A6" w:rsidRPr="00AF6CE8" w:rsidRDefault="00A82899" w:rsidP="00A82899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ul. Kopernika 36/40, 00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924 Warszawa</w:t>
            </w:r>
          </w:p>
        </w:tc>
        <w:tc>
          <w:tcPr>
            <w:tcW w:w="2804" w:type="dxa"/>
            <w:vAlign w:val="center"/>
          </w:tcPr>
          <w:p w:rsidR="00631C80" w:rsidRDefault="00E2000C" w:rsidP="00631C8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1: 8 062,00 zł</w:t>
            </w:r>
          </w:p>
          <w:p w:rsidR="00E2000C" w:rsidRDefault="00E2000C" w:rsidP="00631C8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3: 3 875,00 zł</w:t>
            </w:r>
          </w:p>
          <w:p w:rsidR="00E2000C" w:rsidRPr="00AF6CE8" w:rsidRDefault="00E2000C" w:rsidP="00631C8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5: 8 705,00 zł</w:t>
            </w:r>
          </w:p>
        </w:tc>
      </w:tr>
      <w:tr w:rsidR="00AF6CE8" w:rsidRPr="00AF6CE8" w:rsidTr="00A82899">
        <w:trPr>
          <w:cantSplit/>
          <w:trHeight w:val="56"/>
          <w:jc w:val="center"/>
        </w:trPr>
        <w:tc>
          <w:tcPr>
            <w:tcW w:w="988" w:type="dxa"/>
            <w:vAlign w:val="center"/>
          </w:tcPr>
          <w:p w:rsidR="00AF6CE8" w:rsidRPr="00AF6CE8" w:rsidRDefault="00AF6CE8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b/>
                <w:lang w:val="pl-PL" w:eastAsia="pl-PL"/>
              </w:rPr>
              <w:t>12.</w:t>
            </w:r>
          </w:p>
        </w:tc>
        <w:tc>
          <w:tcPr>
            <w:tcW w:w="4677" w:type="dxa"/>
            <w:vAlign w:val="center"/>
          </w:tcPr>
          <w:p w:rsidR="00AF6CE8" w:rsidRPr="00AF6CE8" w:rsidRDefault="00AF6CE8" w:rsidP="00AF6CE8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Skamex</w:t>
            </w:r>
            <w:proofErr w:type="spellEnd"/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 xml:space="preserve"> Spółka z ograniczoną odpowiedzialnością sp.k.</w:t>
            </w:r>
          </w:p>
          <w:p w:rsidR="00AF6CE8" w:rsidRPr="00AF6CE8" w:rsidRDefault="00AF6CE8" w:rsidP="00AF6CE8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ul. Częstochowska 38/52, 93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AF6CE8">
              <w:rPr>
                <w:rFonts w:ascii="Garamond" w:eastAsia="Times New Roman" w:hAnsi="Garamond" w:cs="Times New Roman"/>
                <w:lang w:val="pl-PL" w:eastAsia="pl-PL"/>
              </w:rPr>
              <w:t>121 Łódź</w:t>
            </w:r>
          </w:p>
        </w:tc>
        <w:tc>
          <w:tcPr>
            <w:tcW w:w="2804" w:type="dxa"/>
            <w:vAlign w:val="center"/>
          </w:tcPr>
          <w:p w:rsidR="00AF6CE8" w:rsidRPr="00AF6CE8" w:rsidRDefault="00E2000C" w:rsidP="00631C8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9: 43 934,40 zł</w:t>
            </w:r>
          </w:p>
        </w:tc>
      </w:tr>
      <w:tr w:rsidR="00CE11AC" w:rsidRPr="00AF6CE8" w:rsidTr="00A82899">
        <w:trPr>
          <w:cantSplit/>
          <w:trHeight w:val="56"/>
          <w:jc w:val="center"/>
        </w:trPr>
        <w:tc>
          <w:tcPr>
            <w:tcW w:w="988" w:type="dxa"/>
            <w:vAlign w:val="center"/>
          </w:tcPr>
          <w:p w:rsidR="00CE11AC" w:rsidRPr="00AF6CE8" w:rsidRDefault="00CE11AC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13.</w:t>
            </w:r>
          </w:p>
        </w:tc>
        <w:tc>
          <w:tcPr>
            <w:tcW w:w="4677" w:type="dxa"/>
            <w:vAlign w:val="center"/>
          </w:tcPr>
          <w:p w:rsidR="00CE11AC" w:rsidRPr="00CE11AC" w:rsidRDefault="00CE11AC" w:rsidP="00CE11AC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CE11AC">
              <w:rPr>
                <w:rFonts w:ascii="Garamond" w:eastAsia="Times New Roman" w:hAnsi="Garamond" w:cs="Times New Roman"/>
                <w:lang w:val="pl-PL" w:eastAsia="pl-PL"/>
              </w:rPr>
              <w:t>OLYMPUS Polska Sp. z o.o.</w:t>
            </w:r>
          </w:p>
          <w:p w:rsidR="00CE11AC" w:rsidRPr="00AF6CE8" w:rsidRDefault="00CE11AC" w:rsidP="00CE11AC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ul. Suwak 3, </w:t>
            </w:r>
            <w:r w:rsidRPr="00CE11AC">
              <w:rPr>
                <w:rFonts w:ascii="Garamond" w:eastAsia="Times New Roman" w:hAnsi="Garamond" w:cs="Times New Roman"/>
                <w:lang w:val="pl-PL" w:eastAsia="pl-PL"/>
              </w:rPr>
              <w:t>02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CE11AC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CE11AC">
              <w:rPr>
                <w:rFonts w:ascii="Garamond" w:eastAsia="Times New Roman" w:hAnsi="Garamond" w:cs="Times New Roman"/>
                <w:lang w:val="pl-PL" w:eastAsia="pl-PL"/>
              </w:rPr>
              <w:t>676 Warszawa</w:t>
            </w:r>
          </w:p>
        </w:tc>
        <w:tc>
          <w:tcPr>
            <w:tcW w:w="2804" w:type="dxa"/>
            <w:vAlign w:val="center"/>
          </w:tcPr>
          <w:p w:rsidR="00CE11AC" w:rsidRPr="00AF6CE8" w:rsidRDefault="00E2000C" w:rsidP="00631C8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11: 20 655,00 zł</w:t>
            </w:r>
          </w:p>
        </w:tc>
      </w:tr>
      <w:tr w:rsidR="00515322" w:rsidRPr="00AF6CE8" w:rsidTr="00A82899">
        <w:trPr>
          <w:cantSplit/>
          <w:trHeight w:val="56"/>
          <w:jc w:val="center"/>
        </w:trPr>
        <w:tc>
          <w:tcPr>
            <w:tcW w:w="988" w:type="dxa"/>
            <w:vAlign w:val="center"/>
          </w:tcPr>
          <w:p w:rsidR="00515322" w:rsidRDefault="00515322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14.</w:t>
            </w:r>
          </w:p>
        </w:tc>
        <w:tc>
          <w:tcPr>
            <w:tcW w:w="4677" w:type="dxa"/>
            <w:vAlign w:val="center"/>
          </w:tcPr>
          <w:p w:rsidR="00515322" w:rsidRDefault="00515322" w:rsidP="00CE11AC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Bialmed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Sp. z o.o.</w:t>
            </w:r>
          </w:p>
          <w:p w:rsidR="00515322" w:rsidRPr="00CE11AC" w:rsidRDefault="00515322" w:rsidP="00CE11AC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Marii Konopnickiej 11a, 12 -</w:t>
            </w:r>
            <w:r w:rsidR="0001065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230Biała Piska</w:t>
            </w:r>
          </w:p>
        </w:tc>
        <w:tc>
          <w:tcPr>
            <w:tcW w:w="2804" w:type="dxa"/>
            <w:vAlign w:val="center"/>
          </w:tcPr>
          <w:p w:rsidR="00515322" w:rsidRDefault="00BC64FE" w:rsidP="00631C8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10: 25 150,00 zł</w:t>
            </w:r>
          </w:p>
          <w:p w:rsidR="00BC64FE" w:rsidRPr="00AF6CE8" w:rsidRDefault="00BC64FE" w:rsidP="00631C8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12: 21 392,00 zł</w:t>
            </w:r>
          </w:p>
        </w:tc>
      </w:tr>
      <w:tr w:rsidR="00515322" w:rsidRPr="00AF6CE8" w:rsidTr="00A82899">
        <w:trPr>
          <w:cantSplit/>
          <w:trHeight w:val="56"/>
          <w:jc w:val="center"/>
        </w:trPr>
        <w:tc>
          <w:tcPr>
            <w:tcW w:w="988" w:type="dxa"/>
            <w:vAlign w:val="center"/>
          </w:tcPr>
          <w:p w:rsidR="00515322" w:rsidRDefault="00515322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15.</w:t>
            </w:r>
          </w:p>
        </w:tc>
        <w:tc>
          <w:tcPr>
            <w:tcW w:w="4677" w:type="dxa"/>
            <w:vAlign w:val="center"/>
          </w:tcPr>
          <w:p w:rsidR="00515322" w:rsidRDefault="00515322" w:rsidP="00CE11AC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Firma P.U.H. RENPOL Renata Bukowska</w:t>
            </w:r>
          </w:p>
          <w:p w:rsidR="00515322" w:rsidRPr="00CE11AC" w:rsidRDefault="00515322" w:rsidP="00CE11AC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Kalinowa 26, 34 – 114 Brzeźnica</w:t>
            </w:r>
          </w:p>
        </w:tc>
        <w:tc>
          <w:tcPr>
            <w:tcW w:w="2804" w:type="dxa"/>
            <w:vAlign w:val="center"/>
          </w:tcPr>
          <w:p w:rsidR="00515322" w:rsidRPr="00AF6CE8" w:rsidRDefault="00BC64FE" w:rsidP="00631C8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19: 8,86 zł</w:t>
            </w:r>
          </w:p>
        </w:tc>
      </w:tr>
    </w:tbl>
    <w:p w:rsidR="00610CEB" w:rsidRPr="00AF6CE8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166CE" w:rsidRPr="00AF6CE8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AF6CE8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AF6CE8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</w:tblGrid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1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8 704,80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2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29 645,00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3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4 590,00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4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32 043,60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5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8 937,00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6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56 916,00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7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28 884,60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8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33 120,36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9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43 934,40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10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35 875,00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11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24 387,48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12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18 144,00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13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80 085,30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14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1 555,20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15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29 767,50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16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19 602,00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17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3 055,80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18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12 960,00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19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31 104,00 zł </w:t>
            </w:r>
          </w:p>
        </w:tc>
      </w:tr>
      <w:tr w:rsidR="004D10ED" w:rsidRPr="00AF6CE8" w:rsidTr="0092229B">
        <w:trPr>
          <w:jc w:val="center"/>
        </w:trPr>
        <w:tc>
          <w:tcPr>
            <w:tcW w:w="1413" w:type="dxa"/>
            <w:vAlign w:val="bottom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>Część  20</w:t>
            </w:r>
          </w:p>
        </w:tc>
        <w:tc>
          <w:tcPr>
            <w:tcW w:w="2410" w:type="dxa"/>
          </w:tcPr>
          <w:p w:rsidR="004D10ED" w:rsidRPr="00AF6CE8" w:rsidRDefault="004D10ED" w:rsidP="0092229B">
            <w:pPr>
              <w:rPr>
                <w:rFonts w:ascii="Garamond" w:hAnsi="Garamond"/>
                <w:lang w:val="pl-PL"/>
              </w:rPr>
            </w:pPr>
            <w:r w:rsidRPr="00AF6CE8">
              <w:rPr>
                <w:rFonts w:ascii="Garamond" w:hAnsi="Garamond"/>
                <w:lang w:val="pl-PL"/>
              </w:rPr>
              <w:t xml:space="preserve"> 10 368,00 zł </w:t>
            </w:r>
          </w:p>
        </w:tc>
      </w:tr>
    </w:tbl>
    <w:p w:rsidR="006C7125" w:rsidRPr="00AF6CE8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AF6CE8" w:rsidRDefault="008A022E" w:rsidP="008A022E">
      <w:pPr>
        <w:ind w:firstLine="708"/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AF6CE8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AF6CE8">
        <w:rPr>
          <w:rFonts w:ascii="Garamond" w:hAnsi="Garamond"/>
          <w:lang w:val="pl-PL"/>
        </w:rPr>
        <w:t xml:space="preserve"> Poniżej przykładowa treść oświadczenia, w zależności od stanu faktycznego: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1:</w:t>
      </w:r>
      <w:r w:rsidRPr="00AF6CE8">
        <w:rPr>
          <w:rFonts w:ascii="Garamond" w:hAnsi="Garamond"/>
          <w:lang w:val="pl-PL"/>
        </w:rPr>
        <w:t xml:space="preserve">  Oświadczam, że wykonawca, którego reprezentuję, nie przynależy z żadnym wykonawcą, który złożył ofertę w przedmiotowym postępowaniu do tej samej grupy kapitałowej, o której mowa w art. 24 ust. 1 pkt. 23 ustawy Prawo zamówień publicznych.</w:t>
      </w: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AF6CE8" w:rsidRDefault="008A022E" w:rsidP="008A022E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2:</w:t>
      </w:r>
      <w:r w:rsidRPr="00AF6CE8">
        <w:rPr>
          <w:rFonts w:ascii="Garamond" w:hAnsi="Garamond"/>
          <w:lang w:val="pl-PL"/>
        </w:rPr>
        <w:t xml:space="preserve"> Oświadczam, że wraz z ..................(nazwa wykonawcy)...................., który złożył ofertę w przedmiotowym postępowaniu przynależę do tej samej grupy kapitałowej, o której mowa w art. 24 ust. 1 pkt. 23 ustawy Prawo zamówień publicznych. Jednocześnie w załączeniu przedstawiam dowody, że powiązania z innym wykonawcą nie prowadzą do zakłócenia konkurencji w postępowaniu o udzielenie zamówienia.</w:t>
      </w:r>
    </w:p>
    <w:p w:rsidR="00610CEB" w:rsidRPr="00AF6CE8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AF6CE8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BD" w:rsidRDefault="00695BBD" w:rsidP="00D55D13">
      <w:r>
        <w:separator/>
      </w:r>
    </w:p>
  </w:endnote>
  <w:endnote w:type="continuationSeparator" w:id="0">
    <w:p w:rsidR="00695BBD" w:rsidRDefault="00695BB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BD" w:rsidRDefault="00695BBD" w:rsidP="00D55D13">
      <w:r>
        <w:separator/>
      </w:r>
    </w:p>
  </w:footnote>
  <w:footnote w:type="continuationSeparator" w:id="0">
    <w:p w:rsidR="00695BBD" w:rsidRDefault="00695BB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85FD8"/>
    <w:rsid w:val="000945B2"/>
    <w:rsid w:val="000A67B9"/>
    <w:rsid w:val="000D7B65"/>
    <w:rsid w:val="00130691"/>
    <w:rsid w:val="00133FF5"/>
    <w:rsid w:val="0013434B"/>
    <w:rsid w:val="00146C9D"/>
    <w:rsid w:val="001737AF"/>
    <w:rsid w:val="00180633"/>
    <w:rsid w:val="001C2D39"/>
    <w:rsid w:val="001C7476"/>
    <w:rsid w:val="001E3E20"/>
    <w:rsid w:val="001F61BB"/>
    <w:rsid w:val="00257214"/>
    <w:rsid w:val="002873B8"/>
    <w:rsid w:val="002C32C5"/>
    <w:rsid w:val="002C5146"/>
    <w:rsid w:val="002C7B87"/>
    <w:rsid w:val="002E241B"/>
    <w:rsid w:val="003226AE"/>
    <w:rsid w:val="00352309"/>
    <w:rsid w:val="003639B5"/>
    <w:rsid w:val="00382019"/>
    <w:rsid w:val="003869F0"/>
    <w:rsid w:val="003C2D3F"/>
    <w:rsid w:val="003D428A"/>
    <w:rsid w:val="003F5CAC"/>
    <w:rsid w:val="00401250"/>
    <w:rsid w:val="0040468C"/>
    <w:rsid w:val="0040491C"/>
    <w:rsid w:val="00407E24"/>
    <w:rsid w:val="004465C9"/>
    <w:rsid w:val="00452267"/>
    <w:rsid w:val="00462DFE"/>
    <w:rsid w:val="004977AB"/>
    <w:rsid w:val="004B2EFB"/>
    <w:rsid w:val="004B3DBB"/>
    <w:rsid w:val="004B63A2"/>
    <w:rsid w:val="004D10ED"/>
    <w:rsid w:val="005011B6"/>
    <w:rsid w:val="00503DB7"/>
    <w:rsid w:val="0051145B"/>
    <w:rsid w:val="00515322"/>
    <w:rsid w:val="005225E9"/>
    <w:rsid w:val="005235A7"/>
    <w:rsid w:val="0052600F"/>
    <w:rsid w:val="005270F8"/>
    <w:rsid w:val="00535E78"/>
    <w:rsid w:val="00557CD5"/>
    <w:rsid w:val="0056038E"/>
    <w:rsid w:val="00564344"/>
    <w:rsid w:val="00567116"/>
    <w:rsid w:val="00576E17"/>
    <w:rsid w:val="005B03B6"/>
    <w:rsid w:val="005D2066"/>
    <w:rsid w:val="005D3C87"/>
    <w:rsid w:val="005D5A49"/>
    <w:rsid w:val="005E2B47"/>
    <w:rsid w:val="00610CEB"/>
    <w:rsid w:val="00626ED5"/>
    <w:rsid w:val="00631C80"/>
    <w:rsid w:val="0067480D"/>
    <w:rsid w:val="00674839"/>
    <w:rsid w:val="0068282E"/>
    <w:rsid w:val="00695BBD"/>
    <w:rsid w:val="006A7B95"/>
    <w:rsid w:val="006B347B"/>
    <w:rsid w:val="006C7125"/>
    <w:rsid w:val="007166CE"/>
    <w:rsid w:val="0074709A"/>
    <w:rsid w:val="00753C01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E52"/>
    <w:rsid w:val="008A022E"/>
    <w:rsid w:val="008A7B34"/>
    <w:rsid w:val="008B72EC"/>
    <w:rsid w:val="008B74BA"/>
    <w:rsid w:val="008C71CB"/>
    <w:rsid w:val="008E1DF6"/>
    <w:rsid w:val="008F7E9D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730AF"/>
    <w:rsid w:val="00A82899"/>
    <w:rsid w:val="00A8551D"/>
    <w:rsid w:val="00AC5817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A46"/>
    <w:rsid w:val="00BC64FE"/>
    <w:rsid w:val="00BC6F82"/>
    <w:rsid w:val="00BC7F4C"/>
    <w:rsid w:val="00BD165B"/>
    <w:rsid w:val="00C04B7E"/>
    <w:rsid w:val="00C15199"/>
    <w:rsid w:val="00C17EC4"/>
    <w:rsid w:val="00C366D5"/>
    <w:rsid w:val="00C93F23"/>
    <w:rsid w:val="00C970A3"/>
    <w:rsid w:val="00CD0C10"/>
    <w:rsid w:val="00CE0848"/>
    <w:rsid w:val="00CE11AC"/>
    <w:rsid w:val="00D01CB1"/>
    <w:rsid w:val="00D308CB"/>
    <w:rsid w:val="00D55D13"/>
    <w:rsid w:val="00D64908"/>
    <w:rsid w:val="00D96195"/>
    <w:rsid w:val="00DA6F5C"/>
    <w:rsid w:val="00DA7370"/>
    <w:rsid w:val="00DB2B67"/>
    <w:rsid w:val="00E163EF"/>
    <w:rsid w:val="00E2000C"/>
    <w:rsid w:val="00E3498B"/>
    <w:rsid w:val="00E37AEB"/>
    <w:rsid w:val="00E74568"/>
    <w:rsid w:val="00E74A51"/>
    <w:rsid w:val="00E9714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4DC73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7B071-AD95-4861-B681-375E39C0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17</cp:revision>
  <cp:lastPrinted>2018-11-07T12:56:00Z</cp:lastPrinted>
  <dcterms:created xsi:type="dcterms:W3CDTF">2018-10-04T11:48:00Z</dcterms:created>
  <dcterms:modified xsi:type="dcterms:W3CDTF">2018-11-07T13:04:00Z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