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21859" w14:textId="77777777"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A9CD0B8" w14:textId="77777777" w:rsidR="003B2074" w:rsidRPr="00E522DA" w:rsidRDefault="00D32628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DFP.271.87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.2019.AM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14:paraId="2CFFFA23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732BDBA4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14:paraId="749614FE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</w:p>
    <w:p w14:paraId="3CB03C33" w14:textId="77777777" w:rsidR="00DA7370" w:rsidRPr="00E522DA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E522DA">
        <w:rPr>
          <w:rFonts w:ascii="Times New Roman" w:eastAsia="Times New Roman" w:hAnsi="Times New Roman" w:cs="Times New Roman"/>
          <w:lang w:eastAsia="ar-SA"/>
        </w:rPr>
        <w:tab/>
      </w:r>
      <w:r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221"/>
        <w:gridCol w:w="2535"/>
      </w:tblGrid>
      <w:tr w:rsidR="00610CEB" w:rsidRPr="00E522DA" w14:paraId="7A4218F2" w14:textId="77777777" w:rsidTr="003D451B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47F8" w14:textId="77777777"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CDF6" w14:textId="77777777"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A2D" w14:textId="77777777"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522DA" w14:paraId="4B2EADC2" w14:textId="77777777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14:paraId="54C402A2" w14:textId="77777777" w:rsidR="00124ABA" w:rsidRPr="00E522DA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221" w:type="dxa"/>
            <w:vAlign w:val="center"/>
          </w:tcPr>
          <w:p w14:paraId="12B19A23" w14:textId="2BF2E6C1" w:rsidR="00D95DE7" w:rsidRPr="00D95DE7" w:rsidRDefault="00D95DE7" w:rsidP="00D95DE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TAURON Sprzedaż sp. z o.o.</w:t>
            </w:r>
          </w:p>
          <w:p w14:paraId="7EA5F177" w14:textId="4272E970" w:rsidR="00064379" w:rsidRPr="00E522DA" w:rsidRDefault="00D95DE7" w:rsidP="00D95DE7">
            <w:pPr>
              <w:rPr>
                <w:rFonts w:ascii="Times New Roman" w:hAnsi="Times New Roman" w:cs="Times New Roman"/>
                <w:color w:val="000000"/>
              </w:rPr>
            </w:pPr>
            <w:r w:rsidRPr="00D95DE7">
              <w:rPr>
                <w:rFonts w:ascii="Times New Roman" w:hAnsi="Times New Roman" w:cs="Times New Roman"/>
                <w:color w:val="000000"/>
              </w:rPr>
              <w:t>ul. Łagiewnicka 60, 30-417 Kraków</w:t>
            </w:r>
          </w:p>
        </w:tc>
        <w:tc>
          <w:tcPr>
            <w:tcW w:w="2535" w:type="dxa"/>
            <w:vAlign w:val="center"/>
          </w:tcPr>
          <w:p w14:paraId="3F2D62A8" w14:textId="77FF76B1" w:rsidR="002F767E" w:rsidRPr="00E522DA" w:rsidRDefault="00D95DE7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5DE7">
              <w:rPr>
                <w:rFonts w:ascii="Times New Roman" w:hAnsi="Times New Roman" w:cs="Times New Roman"/>
                <w:color w:val="000000"/>
              </w:rPr>
              <w:t>7 140 470,08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  <w:tr w:rsidR="00243E20" w:rsidRPr="00E522DA" w14:paraId="356498BC" w14:textId="77777777" w:rsidTr="00EC50A6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14:paraId="20BB7BBE" w14:textId="521C8F3E" w:rsidR="00243E20" w:rsidRPr="00E522DA" w:rsidRDefault="00243E20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5221" w:type="dxa"/>
            <w:vAlign w:val="center"/>
          </w:tcPr>
          <w:p w14:paraId="4B5CE0DE" w14:textId="77777777" w:rsidR="00243E20" w:rsidRDefault="0015756B" w:rsidP="00616F68">
            <w:pPr>
              <w:rPr>
                <w:rFonts w:ascii="Times New Roman" w:hAnsi="Times New Roman" w:cs="Times New Roman"/>
                <w:color w:val="000000"/>
              </w:rPr>
            </w:pPr>
            <w:r w:rsidRPr="0015756B">
              <w:rPr>
                <w:rFonts w:ascii="Times New Roman" w:hAnsi="Times New Roman" w:cs="Times New Roman"/>
                <w:color w:val="000000"/>
              </w:rPr>
              <w:t>Orange Energia sp. z o.o.</w:t>
            </w:r>
          </w:p>
          <w:p w14:paraId="5386DC9F" w14:textId="2E104568" w:rsidR="0015756B" w:rsidRPr="00E522DA" w:rsidRDefault="0015756B" w:rsidP="00616F68">
            <w:pPr>
              <w:rPr>
                <w:rFonts w:ascii="Times New Roman" w:hAnsi="Times New Roman" w:cs="Times New Roman"/>
                <w:color w:val="000000"/>
              </w:rPr>
            </w:pPr>
            <w:r w:rsidRPr="0015756B">
              <w:rPr>
                <w:rFonts w:ascii="Times New Roman" w:hAnsi="Times New Roman" w:cs="Times New Roman"/>
                <w:color w:val="000000"/>
              </w:rPr>
              <w:t>02-326 Warszawa</w:t>
            </w:r>
            <w:bookmarkStart w:id="0" w:name="_GoBack"/>
            <w:bookmarkEnd w:id="0"/>
            <w:r w:rsidRPr="0015756B">
              <w:rPr>
                <w:rFonts w:ascii="Times New Roman" w:hAnsi="Times New Roman" w:cs="Times New Roman"/>
                <w:color w:val="000000"/>
              </w:rPr>
              <w:t xml:space="preserve"> Aleje Jerozolimskie160</w:t>
            </w:r>
          </w:p>
        </w:tc>
        <w:tc>
          <w:tcPr>
            <w:tcW w:w="2535" w:type="dxa"/>
            <w:vAlign w:val="center"/>
          </w:tcPr>
          <w:p w14:paraId="77CAAD3B" w14:textId="79F427CA" w:rsidR="00243E20" w:rsidRPr="00E522DA" w:rsidRDefault="0015756B" w:rsidP="003D451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5756B">
              <w:rPr>
                <w:rFonts w:ascii="Times New Roman" w:hAnsi="Times New Roman" w:cs="Times New Roman"/>
                <w:color w:val="000000"/>
              </w:rPr>
              <w:t>7 301 749,26</w:t>
            </w:r>
            <w:r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</w:tbl>
    <w:p w14:paraId="58CCC670" w14:textId="77777777" w:rsidR="00227A41" w:rsidRPr="00E522DA" w:rsidRDefault="00227A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</w:p>
    <w:p w14:paraId="42E5A428" w14:textId="19F033AB" w:rsidR="00B32BAF" w:rsidRDefault="00E522DA" w:rsidP="00D32628">
      <w:pPr>
        <w:rPr>
          <w:rFonts w:ascii="Times New Roman" w:hAnsi="Times New Roman" w:cs="Times New Roman"/>
        </w:rPr>
      </w:pPr>
      <w:r w:rsidRPr="00E522DA">
        <w:rPr>
          <w:rFonts w:ascii="Times New Roman" w:hAnsi="Times New Roman" w:cs="Times New Roman"/>
        </w:rPr>
        <w:t xml:space="preserve">Kwota przeznaczona na sfinansowanie zamówienia: </w:t>
      </w:r>
      <w:r w:rsidR="00D32628" w:rsidRPr="00D32628">
        <w:rPr>
          <w:rFonts w:ascii="Times New Roman" w:hAnsi="Times New Roman" w:cs="Times New Roman"/>
        </w:rPr>
        <w:t>7 290 700,63 zł</w:t>
      </w:r>
    </w:p>
    <w:p w14:paraId="2EFAF892" w14:textId="6D1EBD85" w:rsidR="00DC661F" w:rsidRDefault="00DC661F" w:rsidP="00495DE9">
      <w:pPr>
        <w:jc w:val="both"/>
        <w:rPr>
          <w:rFonts w:ascii="Times New Roman" w:hAnsi="Times New Roman" w:cs="Times New Roman"/>
        </w:rPr>
      </w:pPr>
    </w:p>
    <w:p w14:paraId="02E78829" w14:textId="77777777" w:rsidR="00DC661F" w:rsidRPr="00DC661F" w:rsidRDefault="00DC661F" w:rsidP="00495DE9">
      <w:pPr>
        <w:ind w:firstLine="720"/>
        <w:jc w:val="both"/>
        <w:rPr>
          <w:rFonts w:ascii="Times New Roman" w:hAnsi="Times New Roman" w:cs="Times New Roman"/>
        </w:rPr>
      </w:pPr>
      <w:r w:rsidRPr="008B5268">
        <w:rPr>
          <w:rFonts w:ascii="Times New Roman" w:hAnsi="Times New Roman" w:cs="Times New Roman"/>
        </w:rPr>
        <w:t xml:space="preserve">W terminie 3 dni od dnia zamieszczenia niniejszej informacji Wykonawca przekazuje </w:t>
      </w:r>
      <w:r w:rsidRPr="008B5268">
        <w:rPr>
          <w:rFonts w:ascii="Times New Roman" w:hAnsi="Times New Roman" w:cs="Times New Roman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14:paraId="4F599844" w14:textId="77777777" w:rsidR="00DC661F" w:rsidRPr="00D32628" w:rsidRDefault="00DC661F" w:rsidP="00D32628">
      <w:pPr>
        <w:rPr>
          <w:rFonts w:ascii="Times New Roman" w:hAnsi="Times New Roman" w:cs="Times New Roman"/>
        </w:rPr>
      </w:pPr>
    </w:p>
    <w:sectPr w:rsidR="00DC661F" w:rsidRPr="00D32628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B2A27" w14:textId="77777777" w:rsidR="0094561D" w:rsidRDefault="0094561D" w:rsidP="00D55D13">
      <w:r>
        <w:separator/>
      </w:r>
    </w:p>
  </w:endnote>
  <w:endnote w:type="continuationSeparator" w:id="0">
    <w:p w14:paraId="52F16940" w14:textId="77777777" w:rsidR="0094561D" w:rsidRDefault="0094561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D1FA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82609BB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65047B1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0DB1557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FCE5B6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A94A1F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3316084D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F4932C8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62E276D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3AB7BB5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34B592F1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34D2E64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9D899D2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591BBF9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2E4F926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53721C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F17127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32BB31A" w14:textId="77777777"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14:paraId="5E82A072" w14:textId="77777777"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D97A2D8" wp14:editId="3D4F227E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5F4E6D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14:paraId="54521180" w14:textId="77777777"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14:paraId="6B763E67" w14:textId="77777777"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14:paraId="3244ECA1" w14:textId="77777777"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14:paraId="1936B608" w14:textId="77777777" w:rsidR="00450D17" w:rsidRPr="002E241B" w:rsidRDefault="00450D17" w:rsidP="00D55D13">
    <w:pPr>
      <w:pStyle w:val="Stopka"/>
      <w:jc w:val="center"/>
    </w:pPr>
  </w:p>
  <w:p w14:paraId="62F206B4" w14:textId="77777777"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 wp14:anchorId="1FEB1684" wp14:editId="18CB7828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 wp14:anchorId="50CD64D5" wp14:editId="72A21219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 wp14:anchorId="4E9D374D" wp14:editId="005F664F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 wp14:anchorId="66E4964D" wp14:editId="6A66EB4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49F33" w14:textId="77777777" w:rsidR="0094561D" w:rsidRDefault="0094561D" w:rsidP="00D55D13">
      <w:r>
        <w:separator/>
      </w:r>
    </w:p>
  </w:footnote>
  <w:footnote w:type="continuationSeparator" w:id="0">
    <w:p w14:paraId="162E27AC" w14:textId="77777777" w:rsidR="0094561D" w:rsidRDefault="0094561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756CF" w14:textId="77777777"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 wp14:anchorId="735797CC" wp14:editId="02676526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 wp14:anchorId="53A015FB" wp14:editId="3F781A59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37150"/>
    <w:rsid w:val="000506ED"/>
    <w:rsid w:val="00064379"/>
    <w:rsid w:val="0007215D"/>
    <w:rsid w:val="0009207A"/>
    <w:rsid w:val="000C580B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5756B"/>
    <w:rsid w:val="00165F00"/>
    <w:rsid w:val="00166618"/>
    <w:rsid w:val="001737AF"/>
    <w:rsid w:val="00180633"/>
    <w:rsid w:val="00181E8C"/>
    <w:rsid w:val="001A5CBF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27A41"/>
    <w:rsid w:val="00231E50"/>
    <w:rsid w:val="00235F49"/>
    <w:rsid w:val="0024363F"/>
    <w:rsid w:val="00243E20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379A2"/>
    <w:rsid w:val="003428C6"/>
    <w:rsid w:val="00345DF7"/>
    <w:rsid w:val="00346AF5"/>
    <w:rsid w:val="003629C1"/>
    <w:rsid w:val="00362C48"/>
    <w:rsid w:val="00384E83"/>
    <w:rsid w:val="00390802"/>
    <w:rsid w:val="003B2074"/>
    <w:rsid w:val="003B5AB7"/>
    <w:rsid w:val="003C3D89"/>
    <w:rsid w:val="003D0C15"/>
    <w:rsid w:val="003D428A"/>
    <w:rsid w:val="003D451B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0A41"/>
    <w:rsid w:val="00467A35"/>
    <w:rsid w:val="00471DE5"/>
    <w:rsid w:val="00473E39"/>
    <w:rsid w:val="00490D99"/>
    <w:rsid w:val="00495DE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708E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16F68"/>
    <w:rsid w:val="00626ED5"/>
    <w:rsid w:val="00634000"/>
    <w:rsid w:val="006438E4"/>
    <w:rsid w:val="00660E14"/>
    <w:rsid w:val="006637DB"/>
    <w:rsid w:val="00667F8A"/>
    <w:rsid w:val="00674905"/>
    <w:rsid w:val="00695F6F"/>
    <w:rsid w:val="006A14AA"/>
    <w:rsid w:val="006B2650"/>
    <w:rsid w:val="006D0F6C"/>
    <w:rsid w:val="006F4CEB"/>
    <w:rsid w:val="007007B6"/>
    <w:rsid w:val="007273D3"/>
    <w:rsid w:val="00734688"/>
    <w:rsid w:val="0074709A"/>
    <w:rsid w:val="0077764C"/>
    <w:rsid w:val="00783343"/>
    <w:rsid w:val="00784F36"/>
    <w:rsid w:val="0079080D"/>
    <w:rsid w:val="00797549"/>
    <w:rsid w:val="007A5179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4040"/>
    <w:rsid w:val="008768FD"/>
    <w:rsid w:val="008849CB"/>
    <w:rsid w:val="008A3D83"/>
    <w:rsid w:val="008A5021"/>
    <w:rsid w:val="008A7B34"/>
    <w:rsid w:val="008B4269"/>
    <w:rsid w:val="008B44BF"/>
    <w:rsid w:val="008B5268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4561D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B6E60"/>
    <w:rsid w:val="00BC5138"/>
    <w:rsid w:val="00BC6F82"/>
    <w:rsid w:val="00BD003D"/>
    <w:rsid w:val="00BF1926"/>
    <w:rsid w:val="00C06C7A"/>
    <w:rsid w:val="00C121FD"/>
    <w:rsid w:val="00C17EC4"/>
    <w:rsid w:val="00C22A21"/>
    <w:rsid w:val="00C2503B"/>
    <w:rsid w:val="00C2749A"/>
    <w:rsid w:val="00C4120D"/>
    <w:rsid w:val="00C45BC0"/>
    <w:rsid w:val="00C61FFB"/>
    <w:rsid w:val="00C72727"/>
    <w:rsid w:val="00C93F23"/>
    <w:rsid w:val="00C94370"/>
    <w:rsid w:val="00C95020"/>
    <w:rsid w:val="00CB4C0E"/>
    <w:rsid w:val="00CC5F2C"/>
    <w:rsid w:val="00CE5825"/>
    <w:rsid w:val="00D01CB1"/>
    <w:rsid w:val="00D13104"/>
    <w:rsid w:val="00D17A57"/>
    <w:rsid w:val="00D241E7"/>
    <w:rsid w:val="00D308CB"/>
    <w:rsid w:val="00D32628"/>
    <w:rsid w:val="00D448E1"/>
    <w:rsid w:val="00D47211"/>
    <w:rsid w:val="00D47597"/>
    <w:rsid w:val="00D55D13"/>
    <w:rsid w:val="00D64908"/>
    <w:rsid w:val="00D70EE9"/>
    <w:rsid w:val="00D747C4"/>
    <w:rsid w:val="00D810BD"/>
    <w:rsid w:val="00D8580B"/>
    <w:rsid w:val="00D95B0F"/>
    <w:rsid w:val="00D95DE7"/>
    <w:rsid w:val="00DA6F00"/>
    <w:rsid w:val="00DA7370"/>
    <w:rsid w:val="00DA7D6F"/>
    <w:rsid w:val="00DB4DE5"/>
    <w:rsid w:val="00DC5544"/>
    <w:rsid w:val="00DC661F"/>
    <w:rsid w:val="00DD4D1F"/>
    <w:rsid w:val="00DF7F8B"/>
    <w:rsid w:val="00E013EE"/>
    <w:rsid w:val="00E07ACE"/>
    <w:rsid w:val="00E163EF"/>
    <w:rsid w:val="00E2449E"/>
    <w:rsid w:val="00E25D2E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62BE2"/>
    <w:rsid w:val="00F64F0B"/>
    <w:rsid w:val="00F67B57"/>
    <w:rsid w:val="00F754BE"/>
    <w:rsid w:val="00F81B69"/>
    <w:rsid w:val="00F86ECA"/>
    <w:rsid w:val="00F92BEF"/>
    <w:rsid w:val="00F968B4"/>
    <w:rsid w:val="00FA25FE"/>
    <w:rsid w:val="00FA5B6B"/>
    <w:rsid w:val="00FB0627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26E95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326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6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628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628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07D06B-5A91-4A6F-9223-CFD0F3CA1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207</cp:revision>
  <cp:lastPrinted>2019-04-05T08:18:00Z</cp:lastPrinted>
  <dcterms:created xsi:type="dcterms:W3CDTF">2018-06-22T12:22:00Z</dcterms:created>
  <dcterms:modified xsi:type="dcterms:W3CDTF">2019-11-14T09:22:00Z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