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 xml:space="preserve">Kraków, dnia </w:t>
      </w:r>
      <w:r w:rsidR="001176D2">
        <w:rPr>
          <w:rFonts w:ascii="Garamond" w:eastAsia="Times New Roman" w:hAnsi="Garamond"/>
          <w:lang w:val="pl-PL" w:eastAsia="pl-PL"/>
        </w:rPr>
        <w:t>30</w:t>
      </w:r>
      <w:r w:rsidR="00BD19F7">
        <w:rPr>
          <w:rFonts w:ascii="Garamond" w:eastAsia="Times New Roman" w:hAnsi="Garamond"/>
          <w:lang w:val="pl-PL" w:eastAsia="pl-PL"/>
        </w:rPr>
        <w:t>.12</w:t>
      </w:r>
      <w:r w:rsidR="00A46CF6" w:rsidRPr="00F870F7">
        <w:rPr>
          <w:rFonts w:ascii="Garamond" w:eastAsia="Times New Roman" w:hAnsi="Garamond"/>
          <w:lang w:val="pl-PL" w:eastAsia="pl-PL"/>
        </w:rPr>
        <w:t>.2020 r.</w:t>
      </w:r>
    </w:p>
    <w:p w:rsidR="00A46CF6" w:rsidRPr="00F870F7" w:rsidRDefault="001176D2" w:rsidP="00A46CF6">
      <w:pPr>
        <w:widowControl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DFP.271.170</w:t>
      </w:r>
      <w:r w:rsidR="001E4D92">
        <w:rPr>
          <w:rFonts w:ascii="Garamond" w:eastAsia="Times New Roman" w:hAnsi="Garamond"/>
          <w:lang w:val="pl-PL" w:eastAsia="pl-PL"/>
        </w:rPr>
        <w:t>.2020.LS</w:t>
      </w:r>
    </w:p>
    <w:p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:rsidR="00A46CF6" w:rsidRPr="00DA6FCF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F870F7">
        <w:rPr>
          <w:rFonts w:ascii="Garamond" w:eastAsia="Times New Roman" w:hAnsi="Garamond"/>
          <w:b/>
          <w:bCs/>
          <w:lang w:val="pl-PL" w:eastAsia="pl-PL"/>
        </w:rPr>
        <w:t>Do wszystkich Wykonawców biorących udział w postępowaniu</w:t>
      </w:r>
    </w:p>
    <w:p w:rsidR="00A46CF6" w:rsidRPr="00F870F7" w:rsidRDefault="00A46CF6" w:rsidP="00A46CF6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0"/>
          <w:szCs w:val="20"/>
        </w:rPr>
      </w:pPr>
      <w:r w:rsidRPr="00F870F7">
        <w:rPr>
          <w:rFonts w:ascii="Garamond" w:hAnsi="Garamond"/>
          <w:b w:val="0"/>
          <w:bCs w:val="0"/>
          <w:sz w:val="20"/>
          <w:szCs w:val="20"/>
        </w:rPr>
        <w:t xml:space="preserve">Dotyczy: </w:t>
      </w:r>
      <w:r w:rsidRPr="00F870F7">
        <w:rPr>
          <w:rFonts w:ascii="Garamond" w:hAnsi="Garamond" w:cs="Arial"/>
          <w:b w:val="0"/>
          <w:sz w:val="20"/>
          <w:szCs w:val="20"/>
        </w:rPr>
        <w:t xml:space="preserve">postępowania o udzielenie zamówienia publicznego na </w:t>
      </w:r>
      <w:proofErr w:type="spellStart"/>
      <w:r w:rsidR="001176D2">
        <w:rPr>
          <w:rFonts w:ascii="Garamond" w:hAnsi="Garamond" w:cs="Arial"/>
          <w:b w:val="0"/>
          <w:sz w:val="20"/>
          <w:szCs w:val="20"/>
          <w:lang w:val="en-US"/>
        </w:rPr>
        <w:t>w</w:t>
      </w:r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>ykonanie</w:t>
      </w:r>
      <w:proofErr w:type="spellEnd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 xml:space="preserve"> w </w:t>
      </w:r>
      <w:proofErr w:type="spellStart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>formule</w:t>
      </w:r>
      <w:proofErr w:type="spellEnd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 xml:space="preserve"> „</w:t>
      </w:r>
      <w:proofErr w:type="spellStart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>zaprojektuj</w:t>
      </w:r>
      <w:proofErr w:type="spellEnd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>i</w:t>
      </w:r>
      <w:proofErr w:type="spellEnd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>wybuduj</w:t>
      </w:r>
      <w:proofErr w:type="spellEnd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 xml:space="preserve">” </w:t>
      </w:r>
      <w:proofErr w:type="spellStart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>zadania</w:t>
      </w:r>
      <w:proofErr w:type="spellEnd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>: „</w:t>
      </w:r>
      <w:proofErr w:type="spellStart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>Przebudowa</w:t>
      </w:r>
      <w:proofErr w:type="spellEnd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>wentylacji</w:t>
      </w:r>
      <w:proofErr w:type="spellEnd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>wraz</w:t>
      </w:r>
      <w:proofErr w:type="spellEnd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 xml:space="preserve"> z </w:t>
      </w:r>
      <w:proofErr w:type="spellStart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>dostosowaniem</w:t>
      </w:r>
      <w:proofErr w:type="spellEnd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>oddziału</w:t>
      </w:r>
      <w:proofErr w:type="spellEnd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>łóżkowego</w:t>
      </w:r>
      <w:proofErr w:type="spellEnd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>zlokalizowanego</w:t>
      </w:r>
      <w:proofErr w:type="spellEnd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>na</w:t>
      </w:r>
      <w:proofErr w:type="spellEnd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>kondygnacji</w:t>
      </w:r>
      <w:proofErr w:type="spellEnd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 xml:space="preserve"> +5 </w:t>
      </w:r>
      <w:proofErr w:type="spellStart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>budynku</w:t>
      </w:r>
      <w:proofErr w:type="spellEnd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 xml:space="preserve"> H w </w:t>
      </w:r>
      <w:proofErr w:type="spellStart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>Nowej</w:t>
      </w:r>
      <w:proofErr w:type="spellEnd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>Siedzibie</w:t>
      </w:r>
      <w:proofErr w:type="spellEnd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>Szpitala</w:t>
      </w:r>
      <w:proofErr w:type="spellEnd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>Uniwersyteckiego</w:t>
      </w:r>
      <w:proofErr w:type="spellEnd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 xml:space="preserve"> w </w:t>
      </w:r>
      <w:proofErr w:type="spellStart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>Krakowie</w:t>
      </w:r>
      <w:proofErr w:type="spellEnd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 xml:space="preserve"> - </w:t>
      </w:r>
      <w:proofErr w:type="spellStart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>Prokocimiu</w:t>
      </w:r>
      <w:proofErr w:type="spellEnd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>przy</w:t>
      </w:r>
      <w:proofErr w:type="spellEnd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>ul</w:t>
      </w:r>
      <w:proofErr w:type="spellEnd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 xml:space="preserve">. </w:t>
      </w:r>
      <w:proofErr w:type="spellStart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>Macieja</w:t>
      </w:r>
      <w:proofErr w:type="spellEnd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>Jakubowskiego</w:t>
      </w:r>
      <w:proofErr w:type="spellEnd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 xml:space="preserve"> 2 </w:t>
      </w:r>
      <w:proofErr w:type="spellStart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>dla</w:t>
      </w:r>
      <w:proofErr w:type="spellEnd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>potrzeb</w:t>
      </w:r>
      <w:proofErr w:type="spellEnd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>Oddziału</w:t>
      </w:r>
      <w:proofErr w:type="spellEnd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>Przeszczepiania</w:t>
      </w:r>
      <w:proofErr w:type="spellEnd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>Szpiku</w:t>
      </w:r>
      <w:proofErr w:type="spellEnd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>Kostnego</w:t>
      </w:r>
      <w:proofErr w:type="spellEnd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>oraz</w:t>
      </w:r>
      <w:proofErr w:type="spellEnd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>przebudowa</w:t>
      </w:r>
      <w:proofErr w:type="spellEnd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>obszaru</w:t>
      </w:r>
      <w:proofErr w:type="spellEnd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>Izby</w:t>
      </w:r>
      <w:proofErr w:type="spellEnd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>Przyjęć</w:t>
      </w:r>
      <w:proofErr w:type="spellEnd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>zlokalizowanej</w:t>
      </w:r>
      <w:proofErr w:type="spellEnd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>na</w:t>
      </w:r>
      <w:proofErr w:type="spellEnd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>poziomie</w:t>
      </w:r>
      <w:proofErr w:type="spellEnd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 xml:space="preserve"> -1 </w:t>
      </w:r>
      <w:proofErr w:type="spellStart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>Pawilonu</w:t>
      </w:r>
      <w:proofErr w:type="spellEnd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 xml:space="preserve"> H </w:t>
      </w:r>
      <w:proofErr w:type="spellStart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>budynku</w:t>
      </w:r>
      <w:proofErr w:type="spellEnd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>Szpitala</w:t>
      </w:r>
      <w:proofErr w:type="spellEnd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>Uniwersyteckiego</w:t>
      </w:r>
      <w:proofErr w:type="spellEnd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 xml:space="preserve"> w </w:t>
      </w:r>
      <w:proofErr w:type="spellStart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>Krakowie</w:t>
      </w:r>
      <w:proofErr w:type="spellEnd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>przy</w:t>
      </w:r>
      <w:proofErr w:type="spellEnd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>ul</w:t>
      </w:r>
      <w:proofErr w:type="spellEnd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 xml:space="preserve">. </w:t>
      </w:r>
      <w:proofErr w:type="spellStart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>Macieja</w:t>
      </w:r>
      <w:proofErr w:type="spellEnd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>Jakubowskiego</w:t>
      </w:r>
      <w:proofErr w:type="spellEnd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 xml:space="preserve"> 2, </w:t>
      </w:r>
      <w:proofErr w:type="spellStart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>celem</w:t>
      </w:r>
      <w:proofErr w:type="spellEnd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>adaptacji</w:t>
      </w:r>
      <w:proofErr w:type="spellEnd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>na</w:t>
      </w:r>
      <w:proofErr w:type="spellEnd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 xml:space="preserve"> Centrum </w:t>
      </w:r>
      <w:proofErr w:type="spellStart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>Innowacyjnych</w:t>
      </w:r>
      <w:proofErr w:type="spellEnd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>Terapii</w:t>
      </w:r>
      <w:proofErr w:type="spellEnd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>oraz</w:t>
      </w:r>
      <w:proofErr w:type="spellEnd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>Pracownię</w:t>
      </w:r>
      <w:proofErr w:type="spellEnd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>Separacji</w:t>
      </w:r>
      <w:proofErr w:type="spellEnd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>Krwinek</w:t>
      </w:r>
      <w:proofErr w:type="spellEnd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>i</w:t>
      </w:r>
      <w:proofErr w:type="spellEnd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 xml:space="preserve"> bank </w:t>
      </w:r>
      <w:proofErr w:type="spellStart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>Komórek</w:t>
      </w:r>
      <w:proofErr w:type="spellEnd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>Krwiotwórczych</w:t>
      </w:r>
      <w:proofErr w:type="spellEnd"/>
      <w:r w:rsidR="001176D2" w:rsidRPr="001176D2">
        <w:rPr>
          <w:rFonts w:ascii="Garamond" w:hAnsi="Garamond" w:cs="Arial"/>
          <w:b w:val="0"/>
          <w:sz w:val="20"/>
          <w:szCs w:val="20"/>
          <w:lang w:val="en-US"/>
        </w:rPr>
        <w:t>”</w:t>
      </w:r>
    </w:p>
    <w:p w:rsidR="00A46CF6" w:rsidRPr="00F870F7" w:rsidRDefault="00A46CF6" w:rsidP="00A46CF6">
      <w:pPr>
        <w:widowControl/>
        <w:ind w:right="2" w:firstLine="720"/>
        <w:jc w:val="both"/>
        <w:rPr>
          <w:rFonts w:ascii="Garamond" w:eastAsia="Times New Roman" w:hAnsi="Garamond"/>
          <w:lang w:val="pl-PL" w:eastAsia="pl-PL"/>
        </w:rPr>
      </w:pPr>
    </w:p>
    <w:p w:rsidR="00A46CF6" w:rsidRPr="00F870F7" w:rsidRDefault="00A46CF6" w:rsidP="00A46CF6">
      <w:pPr>
        <w:widowControl/>
        <w:ind w:right="2" w:firstLine="720"/>
        <w:jc w:val="both"/>
        <w:rPr>
          <w:rFonts w:ascii="Garamond" w:eastAsia="Times New Roman" w:hAnsi="Garamond"/>
          <w:lang w:val="pl-PL" w:eastAsia="pl-PL"/>
        </w:rPr>
      </w:pPr>
      <w:r w:rsidRPr="00F870F7">
        <w:rPr>
          <w:rFonts w:ascii="Garamond" w:eastAsia="Times New Roman" w:hAnsi="Garamond"/>
          <w:lang w:val="pl-PL" w:eastAsia="pl-PL"/>
        </w:rPr>
        <w:t>Działając na podstawie art. 38 ust. 2 ustawy Prawo zamówień publicznych przedstawiam odpowiedzi na pytania Wykonawców dotyczące treści specyfikacji istotnych warunków zamówienia oraz na podstawie art. 38 ust. 4 ustawy zmieniam treść specyfikacji.</w:t>
      </w:r>
    </w:p>
    <w:p w:rsidR="00631EE1" w:rsidRPr="00F870F7" w:rsidRDefault="00631EE1" w:rsidP="00BD62BF">
      <w:pPr>
        <w:rPr>
          <w:rFonts w:ascii="Garamond" w:hAnsi="Garamond"/>
          <w:lang w:val="pl-PL"/>
        </w:rPr>
      </w:pPr>
    </w:p>
    <w:p w:rsidR="00A46CF6" w:rsidRPr="00F870F7" w:rsidRDefault="00A46CF6" w:rsidP="00BD62BF">
      <w:pPr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>Pytanie 1:</w:t>
      </w:r>
    </w:p>
    <w:p w:rsidR="00BD19F7" w:rsidRPr="00BD19F7" w:rsidRDefault="001176D2" w:rsidP="00BD19F7">
      <w:pPr>
        <w:jc w:val="both"/>
        <w:rPr>
          <w:rFonts w:ascii="Garamond" w:hAnsi="Garamond"/>
          <w:lang w:val="pl-PL"/>
        </w:rPr>
      </w:pPr>
      <w:r w:rsidRPr="001176D2">
        <w:rPr>
          <w:rFonts w:ascii="Garamond" w:hAnsi="Garamond"/>
          <w:lang w:val="pl-PL"/>
        </w:rPr>
        <w:t xml:space="preserve">Biorąc pod uwagę zaistniałą sytuację epidemiologiczną związaną z rozprzestrzenianiem się </w:t>
      </w:r>
      <w:proofErr w:type="spellStart"/>
      <w:r w:rsidRPr="001176D2">
        <w:rPr>
          <w:rFonts w:ascii="Garamond" w:hAnsi="Garamond"/>
          <w:lang w:val="pl-PL"/>
        </w:rPr>
        <w:t>koronawirusa</w:t>
      </w:r>
      <w:proofErr w:type="spellEnd"/>
      <w:r w:rsidRPr="001176D2">
        <w:rPr>
          <w:rFonts w:ascii="Garamond" w:hAnsi="Garamond"/>
          <w:lang w:val="pl-PL"/>
        </w:rPr>
        <w:t xml:space="preserve"> (COVID19) i faktem, że jest coraz więcej przypadków zakażeń na terenie powiatu , gdzie nasze przedsiębiorstwo prowadzi działalność, co ma istotny wpływ na właściwe, kompletne przygotowanie ofert w postępowaniu, z uwagi na zmianę organizacji pracy u wykonawców (w tym praca zdalna oraz dostosowanie procesu pracy do warunków sanitarnych), proszę o informację, czy Zamawiający dopuszcza możliwość wydłużenia terminu składania ofert w prowadzonym postępowaniu.</w:t>
      </w:r>
      <w:r w:rsidR="00BD19F7" w:rsidRPr="00BD19F7">
        <w:rPr>
          <w:rFonts w:ascii="Garamond" w:hAnsi="Garamond"/>
          <w:lang w:val="pl-PL"/>
        </w:rPr>
        <w:t xml:space="preserve"> </w:t>
      </w:r>
    </w:p>
    <w:p w:rsidR="00737BD5" w:rsidRPr="001176D2" w:rsidRDefault="00BD19F7" w:rsidP="001176D2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>
        <w:rPr>
          <w:rFonts w:ascii="Garamond" w:hAnsi="Garamond"/>
          <w:b/>
          <w:lang w:val="pl-PL"/>
        </w:rPr>
        <w:t xml:space="preserve"> </w:t>
      </w:r>
      <w:r w:rsidR="001176D2">
        <w:rPr>
          <w:rFonts w:ascii="Garamond" w:hAnsi="Garamond"/>
          <w:lang w:val="pl-PL"/>
        </w:rPr>
        <w:t xml:space="preserve">Zamawiający informuje, iż </w:t>
      </w:r>
      <w:r w:rsidR="001176D2" w:rsidRPr="001176D2">
        <w:rPr>
          <w:rFonts w:ascii="Garamond" w:hAnsi="Garamond"/>
          <w:bCs/>
          <w:u w:val="single"/>
          <w:lang w:val="pl-PL"/>
        </w:rPr>
        <w:t>t</w:t>
      </w:r>
      <w:r w:rsidR="00737BD5" w:rsidRPr="001176D2">
        <w:rPr>
          <w:rFonts w:ascii="Garamond" w:hAnsi="Garamond"/>
          <w:bCs/>
          <w:u w:val="single"/>
          <w:lang w:val="pl-PL"/>
        </w:rPr>
        <w:t>ermin składania ofert uległ przedłużeniu</w:t>
      </w:r>
      <w:r w:rsidR="00737BD5" w:rsidRPr="00737BD5">
        <w:rPr>
          <w:rFonts w:ascii="Garamond" w:hAnsi="Garamond"/>
          <w:bCs/>
          <w:lang w:val="pl-PL"/>
        </w:rPr>
        <w:t xml:space="preserve"> </w:t>
      </w:r>
      <w:r w:rsidR="001176D2">
        <w:rPr>
          <w:rFonts w:ascii="Garamond" w:hAnsi="Garamond"/>
          <w:b/>
          <w:bCs/>
          <w:lang w:val="pl-PL"/>
        </w:rPr>
        <w:t>do dnia 25.01.2021</w:t>
      </w:r>
      <w:r w:rsidR="00737BD5" w:rsidRPr="00737BD5">
        <w:rPr>
          <w:rFonts w:ascii="Garamond" w:hAnsi="Garamond"/>
          <w:b/>
          <w:bCs/>
          <w:lang w:val="pl-PL"/>
        </w:rPr>
        <w:t xml:space="preserve"> r.</w:t>
      </w:r>
      <w:r w:rsidR="00737BD5" w:rsidRPr="00737BD5">
        <w:rPr>
          <w:rFonts w:ascii="Garamond" w:hAnsi="Garamond"/>
          <w:bCs/>
          <w:lang w:val="pl-PL"/>
        </w:rPr>
        <w:t xml:space="preserve"> </w:t>
      </w:r>
      <w:r w:rsidR="00737BD5">
        <w:rPr>
          <w:rFonts w:ascii="Garamond" w:hAnsi="Garamond"/>
          <w:b/>
          <w:bCs/>
          <w:lang w:val="pl-PL"/>
        </w:rPr>
        <w:t>do godz. 11</w:t>
      </w:r>
      <w:r w:rsidR="00737BD5" w:rsidRPr="00737BD5">
        <w:rPr>
          <w:rFonts w:ascii="Garamond" w:hAnsi="Garamond"/>
          <w:b/>
          <w:bCs/>
          <w:lang w:val="pl-PL"/>
        </w:rPr>
        <w:t>:00</w:t>
      </w:r>
      <w:r w:rsidR="00737BD5" w:rsidRPr="00737BD5">
        <w:rPr>
          <w:rFonts w:ascii="Garamond" w:hAnsi="Garamond"/>
          <w:bCs/>
          <w:lang w:val="pl-PL"/>
        </w:rPr>
        <w:t xml:space="preserve">. Otwarcie ofert nastąpi </w:t>
      </w:r>
      <w:r w:rsidR="00737BD5" w:rsidRPr="00737BD5">
        <w:rPr>
          <w:rFonts w:ascii="Garamond" w:hAnsi="Garamond"/>
          <w:b/>
          <w:bCs/>
          <w:lang w:val="pl-PL"/>
        </w:rPr>
        <w:t xml:space="preserve">w dniu </w:t>
      </w:r>
      <w:r w:rsidR="001176D2" w:rsidRPr="001176D2">
        <w:rPr>
          <w:rFonts w:ascii="Garamond" w:hAnsi="Garamond"/>
          <w:b/>
          <w:bCs/>
          <w:lang w:val="pl-PL"/>
        </w:rPr>
        <w:t>25.01.2021</w:t>
      </w:r>
      <w:r w:rsidR="00737BD5">
        <w:rPr>
          <w:rFonts w:ascii="Garamond" w:hAnsi="Garamond"/>
          <w:b/>
          <w:bCs/>
          <w:lang w:val="pl-PL"/>
        </w:rPr>
        <w:t xml:space="preserve"> r. o godz. 11</w:t>
      </w:r>
      <w:r w:rsidR="00737BD5" w:rsidRPr="00737BD5">
        <w:rPr>
          <w:rFonts w:ascii="Garamond" w:hAnsi="Garamond"/>
          <w:b/>
          <w:bCs/>
          <w:lang w:val="pl-PL"/>
        </w:rPr>
        <w:t>:00</w:t>
      </w:r>
      <w:r w:rsidR="00737BD5" w:rsidRPr="00737BD5">
        <w:rPr>
          <w:rFonts w:ascii="Garamond" w:hAnsi="Garamond"/>
          <w:bCs/>
          <w:lang w:val="pl-PL"/>
        </w:rPr>
        <w:t>. Pozostałe informacje dotyczące składania i otwarcia ofert pozostają bez zmian.</w:t>
      </w:r>
    </w:p>
    <w:p w:rsidR="00737BD5" w:rsidRPr="009620AB" w:rsidRDefault="00737BD5" w:rsidP="00A46CF6">
      <w:pPr>
        <w:jc w:val="both"/>
        <w:rPr>
          <w:rFonts w:ascii="Garamond" w:hAnsi="Garamond"/>
          <w:lang w:val="pl-PL"/>
        </w:rPr>
      </w:pPr>
      <w:bookmarkStart w:id="0" w:name="_GoBack"/>
      <w:bookmarkEnd w:id="0"/>
    </w:p>
    <w:sectPr w:rsidR="00737BD5" w:rsidRPr="009620AB" w:rsidSect="00DA6FCF">
      <w:headerReference w:type="default" r:id="rId10"/>
      <w:footerReference w:type="default" r:id="rId11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064" w:rsidRDefault="00B66064" w:rsidP="00E22E7B">
      <w:r>
        <w:separator/>
      </w:r>
    </w:p>
  </w:endnote>
  <w:endnote w:type="continuationSeparator" w:id="0">
    <w:p w:rsidR="00B66064" w:rsidRDefault="00B66064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E446E9" w:rsidRDefault="005648AF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064" w:rsidRDefault="00B66064" w:rsidP="00E22E7B">
      <w:r>
        <w:separator/>
      </w:r>
    </w:p>
  </w:footnote>
  <w:footnote w:type="continuationSeparator" w:id="0">
    <w:p w:rsidR="00B66064" w:rsidRDefault="00B66064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F9EA7F9" wp14:editId="149ED154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07A5" w:rsidRDefault="009107A5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7DCD"/>
    <w:rsid w:val="00040B1B"/>
    <w:rsid w:val="0004119A"/>
    <w:rsid w:val="00050A18"/>
    <w:rsid w:val="00074020"/>
    <w:rsid w:val="000B2E90"/>
    <w:rsid w:val="000C072E"/>
    <w:rsid w:val="000E1C35"/>
    <w:rsid w:val="000E66EF"/>
    <w:rsid w:val="000F353E"/>
    <w:rsid w:val="000F5C03"/>
    <w:rsid w:val="000F66EB"/>
    <w:rsid w:val="001176D2"/>
    <w:rsid w:val="00123BE4"/>
    <w:rsid w:val="001412AD"/>
    <w:rsid w:val="00177DD9"/>
    <w:rsid w:val="001954CA"/>
    <w:rsid w:val="001964D1"/>
    <w:rsid w:val="00196BA0"/>
    <w:rsid w:val="00197066"/>
    <w:rsid w:val="001D7376"/>
    <w:rsid w:val="001E4D92"/>
    <w:rsid w:val="001F78EF"/>
    <w:rsid w:val="00212863"/>
    <w:rsid w:val="0024565D"/>
    <w:rsid w:val="002740B7"/>
    <w:rsid w:val="00274222"/>
    <w:rsid w:val="00275393"/>
    <w:rsid w:val="00284FD2"/>
    <w:rsid w:val="00293345"/>
    <w:rsid w:val="002C015A"/>
    <w:rsid w:val="003B6BF5"/>
    <w:rsid w:val="003F447D"/>
    <w:rsid w:val="0040611B"/>
    <w:rsid w:val="00434501"/>
    <w:rsid w:val="004546F4"/>
    <w:rsid w:val="00482FDA"/>
    <w:rsid w:val="004A1C98"/>
    <w:rsid w:val="004A7CFA"/>
    <w:rsid w:val="004B462E"/>
    <w:rsid w:val="004B77EF"/>
    <w:rsid w:val="004C5718"/>
    <w:rsid w:val="004D5A38"/>
    <w:rsid w:val="0053039B"/>
    <w:rsid w:val="005500A0"/>
    <w:rsid w:val="005534E6"/>
    <w:rsid w:val="005648AF"/>
    <w:rsid w:val="005A3B7A"/>
    <w:rsid w:val="005C4685"/>
    <w:rsid w:val="00600795"/>
    <w:rsid w:val="00621596"/>
    <w:rsid w:val="00627919"/>
    <w:rsid w:val="006318F9"/>
    <w:rsid w:val="00631EE1"/>
    <w:rsid w:val="00645E3D"/>
    <w:rsid w:val="00675ED0"/>
    <w:rsid w:val="006E1430"/>
    <w:rsid w:val="006E4A02"/>
    <w:rsid w:val="006F2580"/>
    <w:rsid w:val="0071031E"/>
    <w:rsid w:val="00737BD5"/>
    <w:rsid w:val="007710AA"/>
    <w:rsid w:val="007F5287"/>
    <w:rsid w:val="00850207"/>
    <w:rsid w:val="008C0EE9"/>
    <w:rsid w:val="00910401"/>
    <w:rsid w:val="009107A5"/>
    <w:rsid w:val="00917320"/>
    <w:rsid w:val="00957E08"/>
    <w:rsid w:val="009620AB"/>
    <w:rsid w:val="00963450"/>
    <w:rsid w:val="009A5839"/>
    <w:rsid w:val="009B3680"/>
    <w:rsid w:val="009C1695"/>
    <w:rsid w:val="00A015FF"/>
    <w:rsid w:val="00A06C31"/>
    <w:rsid w:val="00A12D0F"/>
    <w:rsid w:val="00A46CF6"/>
    <w:rsid w:val="00A5128E"/>
    <w:rsid w:val="00A5317B"/>
    <w:rsid w:val="00A667D7"/>
    <w:rsid w:val="00A75534"/>
    <w:rsid w:val="00A82019"/>
    <w:rsid w:val="00A823DD"/>
    <w:rsid w:val="00AA2535"/>
    <w:rsid w:val="00B001E6"/>
    <w:rsid w:val="00B006FD"/>
    <w:rsid w:val="00B5064E"/>
    <w:rsid w:val="00B65E1E"/>
    <w:rsid w:val="00B66064"/>
    <w:rsid w:val="00B732B0"/>
    <w:rsid w:val="00B760A1"/>
    <w:rsid w:val="00B92734"/>
    <w:rsid w:val="00BA60B1"/>
    <w:rsid w:val="00BD0C03"/>
    <w:rsid w:val="00BD19F7"/>
    <w:rsid w:val="00BD62BF"/>
    <w:rsid w:val="00C03926"/>
    <w:rsid w:val="00C1348E"/>
    <w:rsid w:val="00CC72BF"/>
    <w:rsid w:val="00CF2439"/>
    <w:rsid w:val="00CF7D7B"/>
    <w:rsid w:val="00D01523"/>
    <w:rsid w:val="00D6776D"/>
    <w:rsid w:val="00D846E1"/>
    <w:rsid w:val="00D84FDF"/>
    <w:rsid w:val="00D876BE"/>
    <w:rsid w:val="00D951A2"/>
    <w:rsid w:val="00DA6FCF"/>
    <w:rsid w:val="00DD4460"/>
    <w:rsid w:val="00E02CF1"/>
    <w:rsid w:val="00E22E7B"/>
    <w:rsid w:val="00E42DD1"/>
    <w:rsid w:val="00E446E9"/>
    <w:rsid w:val="00E631DB"/>
    <w:rsid w:val="00E74730"/>
    <w:rsid w:val="00EA4538"/>
    <w:rsid w:val="00EC3D2B"/>
    <w:rsid w:val="00EE1607"/>
    <w:rsid w:val="00EF7DBF"/>
    <w:rsid w:val="00F04D02"/>
    <w:rsid w:val="00F61C88"/>
    <w:rsid w:val="00F660D5"/>
    <w:rsid w:val="00F66CA5"/>
    <w:rsid w:val="00F70BAF"/>
    <w:rsid w:val="00F87037"/>
    <w:rsid w:val="00F870F7"/>
    <w:rsid w:val="00FB182F"/>
    <w:rsid w:val="00FC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7595F"/>
  <w15:docId w15:val="{324B5577-AB8B-4E34-81B7-A028D6D1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6193BC-1F9F-45E6-9D3B-562026FE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2020-12-30T10:29:00Z</cp:lastPrinted>
  <dcterms:created xsi:type="dcterms:W3CDTF">2020-12-30T10:30:00Z</dcterms:created>
  <dcterms:modified xsi:type="dcterms:W3CDTF">2020-12-30T10:30:00Z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