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4DDBB" w14:textId="1AB7FF54" w:rsidR="00FF7319" w:rsidRPr="003901E8" w:rsidRDefault="00C15E30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</w:t>
      </w:r>
      <w:bookmarkStart w:id="0" w:name="_GoBack"/>
      <w:bookmarkEnd w:id="0"/>
      <w:r w:rsidR="07F3E41F"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3901E8">
        <w:rPr>
          <w:rFonts w:ascii="Times New Roman" w:eastAsia="Garamond" w:hAnsi="Times New Roman"/>
          <w:color w:val="000000" w:themeColor="text1"/>
          <w:lang w:val="pl-PL" w:eastAsia="pl-PL"/>
        </w:rPr>
        <w:t>Kraków, dnia</w:t>
      </w:r>
      <w:r w:rsidR="00714047">
        <w:rPr>
          <w:rFonts w:ascii="Times New Roman" w:eastAsia="Garamond" w:hAnsi="Times New Roman"/>
          <w:color w:val="000000" w:themeColor="text1"/>
          <w:lang w:val="pl-PL" w:eastAsia="pl-PL"/>
        </w:rPr>
        <w:t xml:space="preserve">  08.10</w:t>
      </w:r>
      <w:r w:rsidR="00EF157C" w:rsidRPr="003901E8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="07F3E41F"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148000" w14:textId="07BEFFD1" w:rsidR="00FF7319" w:rsidRPr="003901E8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714047">
        <w:rPr>
          <w:rFonts w:ascii="Times New Roman" w:eastAsia="Times New Roman" w:hAnsi="Times New Roman"/>
          <w:color w:val="000000" w:themeColor="text1"/>
          <w:lang w:val="pl-PL" w:eastAsia="pl-PL"/>
        </w:rPr>
        <w:t>DFP.271.131</w:t>
      </w:r>
      <w:r w:rsidR="00036628">
        <w:rPr>
          <w:rFonts w:ascii="Times New Roman" w:eastAsia="Times New Roman" w:hAnsi="Times New Roman"/>
          <w:color w:val="000000" w:themeColor="text1"/>
          <w:lang w:val="pl-PL" w:eastAsia="pl-PL"/>
        </w:rPr>
        <w:t>.2020</w:t>
      </w:r>
      <w:r w:rsidR="00714047">
        <w:rPr>
          <w:rFonts w:ascii="Times New Roman" w:eastAsia="Times New Roman" w:hAnsi="Times New Roman"/>
          <w:color w:val="000000" w:themeColor="text1"/>
          <w:lang w:val="pl-PL" w:eastAsia="pl-PL"/>
        </w:rPr>
        <w:t>.SP</w:t>
      </w:r>
    </w:p>
    <w:p w14:paraId="672A6659" w14:textId="77777777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28B1C340" w14:textId="77777777" w:rsidR="00714047" w:rsidRDefault="00714047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</w:p>
    <w:p w14:paraId="3D123E8D" w14:textId="77777777"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5DAB6C7B" w14:textId="2B5776BC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6A05A809" w14:textId="2D78660C" w:rsidR="00FF7319" w:rsidRPr="00714047" w:rsidRDefault="00E178E3" w:rsidP="005D68A9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5D68A9" w:rsidRPr="005D68A9">
        <w:rPr>
          <w:rFonts w:ascii="Times New Roman" w:eastAsia="Times New Roman" w:hAnsi="Times New Roman"/>
          <w:i/>
          <w:color w:val="000000" w:themeColor="text1"/>
          <w:lang w:val="pl-PL" w:eastAsia="pl-PL"/>
        </w:rPr>
        <w:t>dostawę</w:t>
      </w:r>
      <w:r w:rsidR="00714047" w:rsidRPr="00714047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środków ochrony indywidualnej dla personelu szpitalnego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7496F64A" w14:textId="77777777" w:rsidR="00CC6C11" w:rsidRDefault="00CC6C11" w:rsidP="001528B4">
      <w:pPr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5E737A54" w14:textId="77777777" w:rsidR="00CC6C11" w:rsidRDefault="00CC6C11" w:rsidP="001528B4">
      <w:pPr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B75F668" w14:textId="7B9ACD0B" w:rsidR="00DB3A83" w:rsidRPr="00DB3A83" w:rsidRDefault="00DB3A83" w:rsidP="00714047">
      <w:pPr>
        <w:spacing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W związku z koniecznością udzielenia odpowiedzi na pytania Wykonawców Zamawiający informuje, iż termin składania ofert uległ przedłużeniu do dnia </w:t>
      </w:r>
      <w:r w:rsidR="000754A4">
        <w:rPr>
          <w:rFonts w:ascii="Times New Roman" w:eastAsia="Times New Roman" w:hAnsi="Times New Roman"/>
          <w:b/>
          <w:color w:val="000000" w:themeColor="text1"/>
          <w:lang w:val="pl-PL" w:eastAsia="pl-PL"/>
        </w:rPr>
        <w:t>16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="00714047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10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.2020</w:t>
      </w:r>
      <w:r w:rsidR="000754A4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r. do godz. 11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Otwarcie ofert nastąpi w dniu </w:t>
      </w:r>
      <w:r w:rsidR="000754A4">
        <w:rPr>
          <w:rFonts w:ascii="Times New Roman" w:eastAsia="Times New Roman" w:hAnsi="Times New Roman"/>
          <w:b/>
          <w:color w:val="000000" w:themeColor="text1"/>
          <w:lang w:val="pl-PL" w:eastAsia="pl-PL"/>
        </w:rPr>
        <w:t>16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="00714047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10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.2020</w:t>
      </w:r>
      <w:r w:rsidR="000754A4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 r. o godz. 11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:00.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</w:t>
      </w:r>
      <w:r w:rsidR="00714047">
        <w:rPr>
          <w:rFonts w:ascii="Times New Roman" w:eastAsia="Times New Roman" w:hAnsi="Times New Roman"/>
          <w:color w:val="000000" w:themeColor="text1"/>
          <w:lang w:val="pl-PL" w:eastAsia="pl-PL"/>
        </w:rPr>
        <w:br/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i otwarcia ofert pozostają bez zmian.</w:t>
      </w:r>
    </w:p>
    <w:p w14:paraId="725F6AAB" w14:textId="77777777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63FE4" w:rsidRPr="003550E6" w:rsidSect="003E5620">
      <w:headerReference w:type="default" r:id="rId9"/>
      <w:footerReference w:type="default" r:id="rId10"/>
      <w:type w:val="continuous"/>
      <w:pgSz w:w="11910" w:h="16840"/>
      <w:pgMar w:top="2410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78775" w14:textId="77777777" w:rsidR="000941BC" w:rsidRDefault="000941BC" w:rsidP="00D55D13">
      <w:r>
        <w:separator/>
      </w:r>
    </w:p>
  </w:endnote>
  <w:endnote w:type="continuationSeparator" w:id="0">
    <w:p w14:paraId="0597D072" w14:textId="77777777" w:rsidR="000941BC" w:rsidRDefault="000941BC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44001" w14:textId="77777777" w:rsidR="000941BC" w:rsidRDefault="000941BC" w:rsidP="00D55D13">
      <w:r>
        <w:separator/>
      </w:r>
    </w:p>
  </w:footnote>
  <w:footnote w:type="continuationSeparator" w:id="0">
    <w:p w14:paraId="0EBC92E2" w14:textId="77777777" w:rsidR="000941BC" w:rsidRDefault="000941BC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4A4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1BC"/>
    <w:rsid w:val="00094618"/>
    <w:rsid w:val="00095332"/>
    <w:rsid w:val="0009750A"/>
    <w:rsid w:val="000A1D7D"/>
    <w:rsid w:val="000A210D"/>
    <w:rsid w:val="000A30D1"/>
    <w:rsid w:val="000A35AB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27FF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8B4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30E4"/>
    <w:rsid w:val="001A5B11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620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7C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1A3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3CF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E98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5BE6"/>
    <w:rsid w:val="004876B1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D5D6C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3539"/>
    <w:rsid w:val="005557EE"/>
    <w:rsid w:val="0055616D"/>
    <w:rsid w:val="005565A0"/>
    <w:rsid w:val="005566E8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68A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4047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1742"/>
    <w:rsid w:val="007B28C3"/>
    <w:rsid w:val="007B44F5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375A"/>
    <w:rsid w:val="00823ABA"/>
    <w:rsid w:val="008240F5"/>
    <w:rsid w:val="008257F4"/>
    <w:rsid w:val="00827079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262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8765D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0F27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46F26"/>
    <w:rsid w:val="00B5003A"/>
    <w:rsid w:val="00B51477"/>
    <w:rsid w:val="00B5277A"/>
    <w:rsid w:val="00B5478F"/>
    <w:rsid w:val="00B54A1C"/>
    <w:rsid w:val="00B554A6"/>
    <w:rsid w:val="00B55D7E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5E30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42FA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C6C11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FE4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3A83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16D4"/>
    <w:rsid w:val="00FF2EB2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CAEF5-9E5D-4F5A-93FA-F7CC963A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5</cp:revision>
  <cp:lastPrinted>2020-08-20T08:42:00Z</cp:lastPrinted>
  <dcterms:created xsi:type="dcterms:W3CDTF">2020-10-08T06:16:00Z</dcterms:created>
  <dcterms:modified xsi:type="dcterms:W3CDTF">2020-10-08T06:37:00Z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