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0038" w14:textId="068D385C" w:rsidR="001A0E7B" w:rsidRPr="006940F6" w:rsidRDefault="00B51BA6" w:rsidP="001A0E7B">
      <w:pPr>
        <w:pStyle w:val="Nagwek"/>
        <w:tabs>
          <w:tab w:val="clear" w:pos="9072"/>
          <w:tab w:val="right" w:pos="10466"/>
        </w:tabs>
        <w:rPr>
          <w:rFonts w:ascii="Times New Roman" w:hAnsi="Times New Roman" w:cs="Times New Roman"/>
          <w:sz w:val="20"/>
          <w:szCs w:val="20"/>
        </w:rPr>
      </w:pPr>
      <w:r w:rsidRPr="006940F6">
        <w:rPr>
          <w:rFonts w:ascii="Times New Roman" w:hAnsi="Times New Roman" w:cs="Times New Roman"/>
          <w:sz w:val="20"/>
          <w:szCs w:val="20"/>
        </w:rPr>
        <w:t>DFP.271.35</w:t>
      </w:r>
      <w:r w:rsidR="001A0E7B" w:rsidRPr="006940F6">
        <w:rPr>
          <w:rFonts w:ascii="Times New Roman" w:hAnsi="Times New Roman" w:cs="Times New Roman"/>
          <w:sz w:val="20"/>
          <w:szCs w:val="20"/>
        </w:rPr>
        <w:t xml:space="preserve">.2021.KK </w:t>
      </w:r>
      <w:r w:rsidR="00F33C55" w:rsidRPr="006940F6">
        <w:rPr>
          <w:rFonts w:ascii="Times New Roman" w:hAnsi="Times New Roman" w:cs="Times New Roman"/>
          <w:sz w:val="20"/>
          <w:szCs w:val="20"/>
        </w:rPr>
        <w:tab/>
      </w:r>
      <w:r w:rsidR="00F33C55" w:rsidRPr="006940F6">
        <w:rPr>
          <w:rFonts w:ascii="Times New Roman" w:hAnsi="Times New Roman" w:cs="Times New Roman"/>
          <w:sz w:val="20"/>
          <w:szCs w:val="20"/>
        </w:rPr>
        <w:tab/>
      </w:r>
      <w:r w:rsidR="00F33C55" w:rsidRPr="006940F6">
        <w:rPr>
          <w:rFonts w:ascii="Times New Roman" w:hAnsi="Times New Roman" w:cs="Times New Roman"/>
          <w:sz w:val="20"/>
          <w:szCs w:val="20"/>
        </w:rPr>
        <w:tab/>
      </w:r>
      <w:r w:rsidR="00F33C55" w:rsidRPr="006940F6">
        <w:rPr>
          <w:rFonts w:ascii="Times New Roman" w:hAnsi="Times New Roman" w:cs="Times New Roman"/>
          <w:sz w:val="20"/>
          <w:szCs w:val="20"/>
        </w:rPr>
        <w:tab/>
      </w:r>
      <w:r w:rsidR="00F33C55" w:rsidRPr="006940F6">
        <w:rPr>
          <w:rFonts w:ascii="Times New Roman" w:hAnsi="Times New Roman" w:cs="Times New Roman"/>
          <w:sz w:val="20"/>
          <w:szCs w:val="20"/>
        </w:rPr>
        <w:tab/>
      </w:r>
      <w:r w:rsidR="00F33C55" w:rsidRPr="006940F6">
        <w:rPr>
          <w:rFonts w:ascii="Times New Roman" w:hAnsi="Times New Roman" w:cs="Times New Roman"/>
          <w:sz w:val="20"/>
          <w:szCs w:val="20"/>
        </w:rPr>
        <w:tab/>
      </w:r>
      <w:r w:rsidR="00F33C55" w:rsidRPr="006940F6">
        <w:rPr>
          <w:rFonts w:ascii="Times New Roman" w:hAnsi="Times New Roman" w:cs="Times New Roman"/>
          <w:sz w:val="20"/>
          <w:szCs w:val="20"/>
        </w:rPr>
        <w:tab/>
      </w:r>
      <w:r w:rsidR="001A0E7B" w:rsidRPr="006940F6">
        <w:rPr>
          <w:rFonts w:ascii="Times New Roman" w:hAnsi="Times New Roman" w:cs="Times New Roman"/>
          <w:sz w:val="20"/>
          <w:szCs w:val="20"/>
        </w:rPr>
        <w:t>załącznik nr 1a do SWZ</w:t>
      </w:r>
    </w:p>
    <w:p w14:paraId="6C8D1CFF" w14:textId="553E7B59" w:rsidR="0005288B" w:rsidRPr="00F33C55" w:rsidRDefault="00F33C55" w:rsidP="00F33C55">
      <w:pPr>
        <w:pStyle w:val="Nagwek"/>
        <w:tabs>
          <w:tab w:val="clear" w:pos="9072"/>
          <w:tab w:val="right" w:pos="10466"/>
        </w:tabs>
        <w:ind w:left="426"/>
      </w:pPr>
      <w:r w:rsidRPr="006940F6">
        <w:rPr>
          <w:rFonts w:ascii="Times New Roman" w:hAnsi="Times New Roman" w:cs="Times New Roman"/>
          <w:sz w:val="20"/>
          <w:szCs w:val="20"/>
        </w:rPr>
        <w:tab/>
      </w:r>
      <w:r w:rsidRPr="006940F6">
        <w:rPr>
          <w:rFonts w:ascii="Times New Roman" w:hAnsi="Times New Roman" w:cs="Times New Roman"/>
          <w:sz w:val="20"/>
          <w:szCs w:val="20"/>
        </w:rPr>
        <w:tab/>
      </w:r>
      <w:r w:rsidRPr="006940F6">
        <w:rPr>
          <w:rFonts w:ascii="Times New Roman" w:hAnsi="Times New Roman" w:cs="Times New Roman"/>
          <w:sz w:val="20"/>
          <w:szCs w:val="20"/>
        </w:rPr>
        <w:tab/>
      </w:r>
      <w:r w:rsidRPr="006940F6">
        <w:rPr>
          <w:rFonts w:ascii="Times New Roman" w:hAnsi="Times New Roman" w:cs="Times New Roman"/>
          <w:sz w:val="20"/>
          <w:szCs w:val="20"/>
        </w:rPr>
        <w:tab/>
      </w:r>
      <w:r w:rsidRPr="006940F6">
        <w:rPr>
          <w:rFonts w:ascii="Times New Roman" w:hAnsi="Times New Roman" w:cs="Times New Roman"/>
          <w:sz w:val="20"/>
          <w:szCs w:val="20"/>
        </w:rPr>
        <w:tab/>
      </w:r>
      <w:r w:rsidRPr="006940F6">
        <w:rPr>
          <w:rFonts w:ascii="Times New Roman" w:hAnsi="Times New Roman" w:cs="Times New Roman"/>
          <w:sz w:val="20"/>
          <w:szCs w:val="20"/>
        </w:rPr>
        <w:tab/>
      </w:r>
      <w:r w:rsidRPr="006940F6">
        <w:rPr>
          <w:rFonts w:ascii="Times New Roman" w:hAnsi="Times New Roman" w:cs="Times New Roman"/>
          <w:sz w:val="20"/>
          <w:szCs w:val="20"/>
        </w:rPr>
        <w:tab/>
      </w:r>
      <w:r w:rsidR="006940F6">
        <w:rPr>
          <w:rFonts w:ascii="Times New Roman" w:hAnsi="Times New Roman" w:cs="Times New Roman"/>
          <w:sz w:val="20"/>
          <w:szCs w:val="20"/>
        </w:rPr>
        <w:t>załącznik nr ….. do umowy</w:t>
      </w:r>
    </w:p>
    <w:tbl>
      <w:tblPr>
        <w:tblStyle w:val="Tabela-Siatka12"/>
        <w:tblW w:w="0" w:type="auto"/>
        <w:jc w:val="center"/>
        <w:tblLook w:val="04A0" w:firstRow="1" w:lastRow="0" w:firstColumn="1" w:lastColumn="0" w:noHBand="0" w:noVBand="1"/>
      </w:tblPr>
      <w:tblGrid>
        <w:gridCol w:w="15309"/>
      </w:tblGrid>
      <w:tr w:rsidR="001764E1" w:rsidRPr="00B261E0" w14:paraId="0AA3F010" w14:textId="77777777" w:rsidTr="00F33C55">
        <w:trPr>
          <w:trHeight w:val="406"/>
          <w:jc w:val="center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0A9ED6D2" w14:textId="77777777" w:rsidR="001764E1" w:rsidRPr="00B261E0" w:rsidRDefault="001764E1" w:rsidP="00B31DBC">
            <w:pPr>
              <w:suppressAutoHyphens/>
              <w:autoSpaceDN w:val="0"/>
              <w:spacing w:line="288" w:lineRule="auto"/>
              <w:jc w:val="center"/>
              <w:rPr>
                <w:b/>
                <w:kern w:val="3"/>
                <w:lang w:eastAsia="zh-CN"/>
              </w:rPr>
            </w:pPr>
            <w:r w:rsidRPr="00B261E0">
              <w:rPr>
                <w:b/>
                <w:kern w:val="3"/>
                <w:lang w:eastAsia="zh-CN"/>
              </w:rPr>
              <w:t>OPIS PRZEDMIOTU ZAMÓWIENIA</w:t>
            </w:r>
          </w:p>
        </w:tc>
      </w:tr>
      <w:tr w:rsidR="001764E1" w:rsidRPr="00B261E0" w14:paraId="20738A95" w14:textId="77777777" w:rsidTr="00F33C55">
        <w:trPr>
          <w:trHeight w:val="643"/>
          <w:jc w:val="center"/>
        </w:trPr>
        <w:tc>
          <w:tcPr>
            <w:tcW w:w="15309" w:type="dxa"/>
            <w:shd w:val="clear" w:color="auto" w:fill="F2F2F2" w:themeFill="background1" w:themeFillShade="F2"/>
            <w:vAlign w:val="center"/>
          </w:tcPr>
          <w:p w14:paraId="4E3D4B03" w14:textId="6938B2BB" w:rsidR="001764E1" w:rsidRPr="00B261E0" w:rsidRDefault="00781C88" w:rsidP="000D2BE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lang w:eastAsia="zh-CN" w:bidi="hi-IN"/>
              </w:rPr>
            </w:pPr>
            <w:r>
              <w:rPr>
                <w:rFonts w:eastAsia="Lucida Sans Unicode"/>
                <w:b/>
                <w:kern w:val="3"/>
                <w:lang w:eastAsia="zh-CN" w:bidi="hi-IN"/>
              </w:rPr>
              <w:t>Część 1</w:t>
            </w:r>
            <w:r w:rsidR="000D2BEC">
              <w:rPr>
                <w:rFonts w:eastAsia="Lucida Sans Unicode"/>
                <w:b/>
                <w:kern w:val="3"/>
                <w:lang w:eastAsia="zh-CN" w:bidi="hi-IN"/>
              </w:rPr>
              <w:t>:</w:t>
            </w:r>
            <w:r>
              <w:rPr>
                <w:rFonts w:eastAsia="Lucida Sans Unicode"/>
                <w:b/>
                <w:kern w:val="3"/>
                <w:lang w:eastAsia="zh-CN" w:bidi="hi-IN"/>
              </w:rPr>
              <w:t xml:space="preserve"> </w:t>
            </w:r>
            <w:r w:rsidRPr="00781C88">
              <w:rPr>
                <w:rFonts w:eastAsia="Lucida Sans Unicode"/>
                <w:b/>
                <w:kern w:val="3"/>
                <w:lang w:eastAsia="zh-CN" w:bidi="hi-IN"/>
              </w:rPr>
              <w:tab/>
              <w:t xml:space="preserve">Dzierżawa układu wentylacji w systemie zamkniętym do zabiegów </w:t>
            </w:r>
            <w:r w:rsidR="009D3CCA">
              <w:rPr>
                <w:rFonts w:eastAsia="Lucida Sans Unicode"/>
                <w:b/>
                <w:kern w:val="3"/>
                <w:lang w:eastAsia="zh-CN" w:bidi="hi-IN"/>
              </w:rPr>
              <w:t xml:space="preserve">laparoskopowych </w:t>
            </w:r>
            <w:r w:rsidR="006A3BCD">
              <w:t xml:space="preserve"> </w:t>
            </w:r>
          </w:p>
        </w:tc>
      </w:tr>
    </w:tbl>
    <w:p w14:paraId="6A7AAEB5" w14:textId="77777777" w:rsidR="001764E1" w:rsidRPr="00B261E0" w:rsidRDefault="001764E1" w:rsidP="001764E1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B261E0">
        <w:rPr>
          <w:rFonts w:ascii="Times New Roman" w:eastAsia="Lucida Sans Unicode" w:hAnsi="Times New Roman" w:cs="Times New Roman"/>
          <w:kern w:val="3"/>
          <w:sz w:val="20"/>
          <w:szCs w:val="20"/>
          <w:u w:val="single"/>
          <w:lang w:eastAsia="zh-CN" w:bidi="hi-IN"/>
        </w:rPr>
        <w:t>Uwagi i objaśnienia</w:t>
      </w:r>
      <w:r w:rsidRPr="00B261E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:</w:t>
      </w:r>
    </w:p>
    <w:p w14:paraId="7F8D4398" w14:textId="77777777" w:rsidR="001764E1" w:rsidRPr="00B261E0" w:rsidRDefault="001764E1" w:rsidP="006307FD">
      <w:pPr>
        <w:numPr>
          <w:ilvl w:val="0"/>
          <w:numId w:val="5"/>
        </w:numPr>
        <w:suppressAutoHyphens/>
        <w:autoSpaceDN w:val="0"/>
        <w:spacing w:after="0"/>
        <w:ind w:left="714" w:hanging="357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B261E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967295C" w14:textId="77777777" w:rsidR="001764E1" w:rsidRPr="00B261E0" w:rsidRDefault="001764E1" w:rsidP="006307FD">
      <w:pPr>
        <w:numPr>
          <w:ilvl w:val="0"/>
          <w:numId w:val="5"/>
        </w:numPr>
        <w:suppressAutoHyphens/>
        <w:autoSpaceDN w:val="0"/>
        <w:spacing w:after="0"/>
        <w:ind w:left="714" w:hanging="357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B261E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35AA941A" w14:textId="77777777" w:rsidR="001764E1" w:rsidRPr="00B261E0" w:rsidRDefault="001764E1" w:rsidP="006307FD">
      <w:pPr>
        <w:numPr>
          <w:ilvl w:val="0"/>
          <w:numId w:val="5"/>
        </w:numPr>
        <w:suppressAutoHyphens/>
        <w:autoSpaceDN w:val="0"/>
        <w:spacing w:after="0"/>
        <w:ind w:left="714" w:hanging="357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B261E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6C006F93" w14:textId="77777777" w:rsidR="001764E1" w:rsidRPr="00B261E0" w:rsidRDefault="001764E1" w:rsidP="006307FD">
      <w:pPr>
        <w:numPr>
          <w:ilvl w:val="0"/>
          <w:numId w:val="5"/>
        </w:numPr>
        <w:suppressAutoHyphens/>
        <w:autoSpaceDN w:val="0"/>
        <w:spacing w:after="0"/>
        <w:ind w:left="714" w:hanging="357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B261E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16884E92" w14:textId="642B20CF" w:rsidR="001764E1" w:rsidRPr="00781C88" w:rsidRDefault="001764E1" w:rsidP="006307FD">
      <w:pPr>
        <w:numPr>
          <w:ilvl w:val="0"/>
          <w:numId w:val="5"/>
        </w:numPr>
        <w:suppressAutoHyphens/>
        <w:autoSpaceDN w:val="0"/>
        <w:spacing w:after="0"/>
        <w:ind w:left="714" w:hanging="357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B261E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Wykonawca gwarantuje niniejszym, że sprzęt jest </w:t>
      </w:r>
      <w:r w:rsidR="00781C88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fabrycznie nowy (rok produkcji: 2021</w:t>
      </w:r>
      <w:r w:rsidRPr="00B261E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), nieużywany, kompletny i do jego uruchomienia oraz stosowania zgodnie </w:t>
      </w:r>
      <w:r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B261E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z przeznaczeniem nie jest konieczny zakup dodatkowych elementów i akcesoriów. Żaden aparat ani jego część składowa, wyposażenie, nie jest sprzętem </w:t>
      </w:r>
      <w:proofErr w:type="spellStart"/>
      <w:r w:rsidRPr="00B261E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rekondycjonowanym</w:t>
      </w:r>
      <w:proofErr w:type="spellEnd"/>
      <w:r w:rsidRPr="00B261E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063B0425" w14:textId="77777777" w:rsidR="001764E1" w:rsidRPr="00B261E0" w:rsidRDefault="001764E1" w:rsidP="006307FD">
      <w:pPr>
        <w:numPr>
          <w:ilvl w:val="0"/>
          <w:numId w:val="5"/>
        </w:numPr>
        <w:spacing w:after="0"/>
        <w:ind w:left="714" w:hanging="357"/>
        <w:contextualSpacing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B261E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34C320CC" w14:textId="25992477" w:rsidR="006307FD" w:rsidRDefault="006307FD" w:rsidP="006307FD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39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48"/>
        <w:gridCol w:w="1243"/>
        <w:gridCol w:w="1952"/>
        <w:gridCol w:w="3541"/>
        <w:gridCol w:w="1647"/>
        <w:gridCol w:w="1794"/>
        <w:gridCol w:w="2402"/>
      </w:tblGrid>
      <w:tr w:rsidR="006307FD" w:rsidRPr="006307FD" w14:paraId="5BF6A6A6" w14:textId="77777777" w:rsidTr="00BB1305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518CD17" w14:textId="77777777" w:rsidR="006307FD" w:rsidRPr="006307FD" w:rsidRDefault="006307FD" w:rsidP="0063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80A4E7" w14:textId="77777777" w:rsidR="006307FD" w:rsidRPr="006307FD" w:rsidRDefault="006307FD" w:rsidP="0063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dzierżawy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2F893" w14:textId="77777777" w:rsidR="006307FD" w:rsidRPr="006307FD" w:rsidRDefault="006307FD" w:rsidP="0063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470441" w14:textId="6CE98746" w:rsidR="006307FD" w:rsidRPr="006307FD" w:rsidRDefault="006307FD" w:rsidP="0063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 dotyczące dzierżawionego urządzenia</w:t>
            </w:r>
            <w:r w:rsidR="00BB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(układu)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7B1E30" w14:textId="797F596B" w:rsidR="006307FD" w:rsidRPr="006307FD" w:rsidRDefault="006307FD" w:rsidP="00B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sztuk </w:t>
            </w:r>
            <w:r w:rsidRPr="00630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B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 (układu)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41D27B" w14:textId="77777777" w:rsidR="006307FD" w:rsidRPr="006307FD" w:rsidRDefault="006307FD" w:rsidP="0063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Czynsz dzierżawny brutto za 1 miesiąc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A9678E" w14:textId="497A743E" w:rsidR="006307FD" w:rsidRPr="006307FD" w:rsidRDefault="006307FD" w:rsidP="0084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Czynsz dzierżawny brutto za okres </w:t>
            </w:r>
            <w:r w:rsidR="00F9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630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630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6307FD" w:rsidRPr="006307FD" w14:paraId="3A7B624B" w14:textId="77777777" w:rsidTr="00BB1305">
        <w:trPr>
          <w:trHeight w:val="2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0641615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AAFED0F" w14:textId="49E5D936" w:rsidR="006307FD" w:rsidRPr="006307FD" w:rsidRDefault="0084101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</w:t>
            </w:r>
            <w:r w:rsidR="006307FD"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wentylacji w systemie zamkniętym do zabiegów laparoskopowych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0A263297" w14:textId="7F3F2F87" w:rsidR="006307FD" w:rsidRPr="006307FD" w:rsidRDefault="00341F1D" w:rsidP="0063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6F9209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42528A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547EE" w14:textId="77777777" w:rsidR="006307FD" w:rsidRPr="006307FD" w:rsidRDefault="006307FD" w:rsidP="0063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56075" w14:textId="77777777" w:rsidR="006307FD" w:rsidRPr="006307FD" w:rsidRDefault="006307FD" w:rsidP="00630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-   zł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5107" w14:textId="77777777" w:rsidR="006307FD" w:rsidRPr="006307FD" w:rsidRDefault="006307FD" w:rsidP="00630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6307FD" w:rsidRPr="006307FD" w14:paraId="49B67E69" w14:textId="77777777" w:rsidTr="00BB1305">
        <w:trPr>
          <w:trHeight w:val="2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AE8A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12AF10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2C4DE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D73A22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Producent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DE211C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92BA1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8E03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F0B6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07FD" w:rsidRPr="006307FD" w14:paraId="3B41A26A" w14:textId="77777777" w:rsidTr="00BB1305">
        <w:trPr>
          <w:trHeight w:val="2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6B91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578951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BDB25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52D171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399BF8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14140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0B05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7F55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07FD" w:rsidRPr="006307FD" w14:paraId="2CED8F52" w14:textId="77777777" w:rsidTr="00BB1305">
        <w:trPr>
          <w:trHeight w:val="2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A1BC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499259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02D23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505229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seryjny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6CBC71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(można wypełnić przy zawieraniu umowy)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63B2D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1E91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65D5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07FD" w:rsidRPr="006307FD" w14:paraId="3F4AE148" w14:textId="77777777" w:rsidTr="00BB1305">
        <w:trPr>
          <w:trHeight w:val="2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08B1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7A4838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13EA0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3C2F08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produkcji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E51482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08776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713E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13EA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07FD" w:rsidRPr="006307FD" w14:paraId="15312D92" w14:textId="77777777" w:rsidTr="00BB1305">
        <w:trPr>
          <w:trHeight w:val="2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68DD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10BABB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8669C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E53DDF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836DA0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17642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815E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C040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07FD" w:rsidRPr="006307FD" w14:paraId="332E4A6F" w14:textId="77777777" w:rsidTr="00BB1305">
        <w:trPr>
          <w:trHeight w:val="2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F71C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EDA213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F6F86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161922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CF02B3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73C3B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8DE8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DB78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07FD" w:rsidRPr="006307FD" w14:paraId="777E1DE8" w14:textId="77777777" w:rsidTr="00BB1305">
        <w:trPr>
          <w:trHeight w:val="2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54E0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C6D2F7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3369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F90947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E5C33C" w14:textId="77777777" w:rsidR="006307FD" w:rsidRPr="006307FD" w:rsidRDefault="006307FD" w:rsidP="0063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F917E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4732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1A64" w14:textId="77777777" w:rsidR="006307FD" w:rsidRPr="006307FD" w:rsidRDefault="006307FD" w:rsidP="006307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DBD955D" w14:textId="77777777" w:rsidR="006307FD" w:rsidRDefault="006307FD" w:rsidP="006307FD">
      <w:pPr>
        <w:suppressAutoHyphens/>
        <w:autoSpaceDN w:val="0"/>
        <w:spacing w:after="120"/>
        <w:ind w:firstLine="851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61CAE8FE" w14:textId="77777777" w:rsidR="006307FD" w:rsidRDefault="006307FD" w:rsidP="003842F5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08756337" w14:textId="522147C3" w:rsidR="001764E1" w:rsidRPr="003842F5" w:rsidRDefault="001764E1" w:rsidP="003842F5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Century Gothic" w:eastAsia="Times New Roman" w:hAnsi="Century Gothic" w:cs="Arial"/>
          <w:b/>
          <w:bCs/>
        </w:rPr>
        <w:br w:type="page"/>
      </w: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7655"/>
        <w:gridCol w:w="1559"/>
        <w:gridCol w:w="2705"/>
        <w:gridCol w:w="2551"/>
      </w:tblGrid>
      <w:tr w:rsidR="001764E1" w:rsidRPr="008326D1" w14:paraId="381529F0" w14:textId="77777777" w:rsidTr="001764E1">
        <w:trPr>
          <w:jc w:val="center"/>
        </w:trPr>
        <w:tc>
          <w:tcPr>
            <w:tcW w:w="1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BE3F7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  <w:lastRenderedPageBreak/>
              <w:t>PARAMETRY TECHNICZNE</w:t>
            </w:r>
          </w:p>
        </w:tc>
      </w:tr>
      <w:tr w:rsidR="001764E1" w:rsidRPr="008326D1" w14:paraId="1FA03C83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6A04D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061B7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1AF14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66702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  <w:t>PARAMERT OFEROWANY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A247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  <w:t>SPOSÓB OCENY</w:t>
            </w:r>
          </w:p>
        </w:tc>
      </w:tr>
      <w:tr w:rsidR="009A18AB" w:rsidRPr="008326D1" w14:paraId="2E182AAE" w14:textId="77777777" w:rsidTr="00C756A3">
        <w:tblPrEx>
          <w:jc w:val="left"/>
        </w:tblPrEx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185C" w14:textId="77777777" w:rsidR="009A18AB" w:rsidRPr="008326D1" w:rsidRDefault="009A18AB" w:rsidP="009A18AB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0B4D7C62" w14:textId="0EC7B49F" w:rsidR="009A18AB" w:rsidRPr="008326D1" w:rsidRDefault="00BD0CC1" w:rsidP="009A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Insuflator</w:t>
            </w:r>
            <w:proofErr w:type="spellEnd"/>
            <w:r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 z wbudowanym systemem usuwania dymu, wykorzystujący zestawy jednorazowych bezzastawkowych trokarów optycznych </w:t>
            </w:r>
            <w:r w:rsidR="003842F5"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i jednorazowych filtrów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71DA" w14:textId="1DECE3F2" w:rsidR="009A18AB" w:rsidRPr="008326D1" w:rsidRDefault="00472638" w:rsidP="009A18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7F28" w14:textId="77777777" w:rsidR="009A18AB" w:rsidRPr="008326D1" w:rsidRDefault="009A18AB" w:rsidP="009A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589" w14:textId="77777777" w:rsidR="009A18AB" w:rsidRPr="008326D1" w:rsidRDefault="009A18AB" w:rsidP="009A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79E7E" w14:textId="77777777" w:rsidR="009A18AB" w:rsidRPr="008326D1" w:rsidRDefault="009A18AB" w:rsidP="009A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BD0CC1" w:rsidRPr="008326D1" w14:paraId="27391071" w14:textId="77777777" w:rsidTr="002E216D">
        <w:tblPrEx>
          <w:jc w:val="left"/>
        </w:tblPrEx>
        <w:trPr>
          <w:trHeight w:val="20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60E" w14:textId="77777777" w:rsidR="00BD0CC1" w:rsidRPr="008326D1" w:rsidRDefault="00BD0CC1" w:rsidP="00BD0CC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1BDB8D4F" w14:textId="77777777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Funkcje urządzenia: </w:t>
            </w:r>
          </w:p>
          <w:p w14:paraId="50C8DAED" w14:textId="77777777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- dostarczenie CO2, </w:t>
            </w:r>
          </w:p>
          <w:p w14:paraId="44839E06" w14:textId="77777777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- utrzymywanie stabilnej odmy brzusznej, </w:t>
            </w:r>
          </w:p>
          <w:p w14:paraId="0852238D" w14:textId="77777777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ewakuacja i filtracja dymu w trakcie zabiegu laparoskopowego,</w:t>
            </w:r>
          </w:p>
          <w:p w14:paraId="0EDE8384" w14:textId="522A83C1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funkcje, mogą być uaktywniane zarówno razem jak i osobno.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1C2C" w14:textId="77777777" w:rsidR="00BD0CC1" w:rsidRPr="008326D1" w:rsidRDefault="00BD0CC1" w:rsidP="00BD0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6D1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22F" w14:textId="6F39EF45" w:rsidR="00BD0CC1" w:rsidRPr="008326D1" w:rsidRDefault="00BD0CC1" w:rsidP="00BD0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5DA6A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BD0CC1" w:rsidRPr="008326D1" w14:paraId="44292537" w14:textId="77777777" w:rsidTr="003842F5">
        <w:tblPrEx>
          <w:jc w:val="left"/>
        </w:tblPrEx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329" w14:textId="77777777" w:rsidR="00BD0CC1" w:rsidRPr="008326D1" w:rsidRDefault="00BD0CC1" w:rsidP="00BD0CC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3A0C9A01" w14:textId="440D7168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Urządzenie posiadające zamknięty obieg dostarczanego gazu (CO2)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79A" w14:textId="3A847841" w:rsidR="00BD0CC1" w:rsidRPr="008326D1" w:rsidRDefault="00BD0CC1" w:rsidP="00BD0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7D41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0D2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8E3D4" w14:textId="394EAB38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BD0CC1" w:rsidRPr="008326D1" w14:paraId="485CB558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89B7" w14:textId="77777777" w:rsidR="00BD0CC1" w:rsidRPr="008326D1" w:rsidRDefault="00BD0CC1" w:rsidP="00BD0CC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13013069" w14:textId="52C48B01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Zakres ciśnienia wejściowego w min. zakresie 3,5-70 bar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FA99" w14:textId="48253CAB" w:rsidR="00BD0CC1" w:rsidRPr="008326D1" w:rsidRDefault="00BD0CC1" w:rsidP="00BD0C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79E0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C5A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59AB4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BD0CC1" w:rsidRPr="008326D1" w14:paraId="43143EF8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A9DE" w14:textId="77777777" w:rsidR="00BD0CC1" w:rsidRPr="008326D1" w:rsidRDefault="00BD0CC1" w:rsidP="00BD0CC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01B768D1" w14:textId="7EE36829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Wartość przepływu min. </w:t>
            </w:r>
            <w:r w:rsidR="003F4121"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l/min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D21F" w14:textId="013B91F5" w:rsidR="00BD0CC1" w:rsidRPr="008326D1" w:rsidRDefault="00BD0CC1" w:rsidP="00BD0C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8F0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74C" w14:textId="52269E4E" w:rsidR="00BD0CC1" w:rsidRPr="008326D1" w:rsidRDefault="003F412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wymagana wartość  – 0 pkt, największa 3 pkt, inne proporcjonalnie mniej, względem największej wartości</w:t>
            </w:r>
          </w:p>
        </w:tc>
      </w:tr>
      <w:tr w:rsidR="00BD0CC1" w:rsidRPr="008326D1" w14:paraId="4787742D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ACF8" w14:textId="77777777" w:rsidR="00BD0CC1" w:rsidRPr="008326D1" w:rsidRDefault="00BD0CC1" w:rsidP="00BD0CC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7F8071D8" w14:textId="3EA230BF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Zakres wartości ciśnienia w min. zakresie  od 10 do 20 (mmHg).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5DCE" w14:textId="6B733F9E" w:rsidR="00BD0CC1" w:rsidRPr="008326D1" w:rsidRDefault="00BD0CC1" w:rsidP="00BD0C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AF3B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4CF6" w14:textId="41DEE338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BD0CC1" w:rsidRPr="008326D1" w14:paraId="4C6784B0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8B7F" w14:textId="77777777" w:rsidR="00BD0CC1" w:rsidRPr="008326D1" w:rsidRDefault="00BD0CC1" w:rsidP="00BD0CC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36BA895D" w14:textId="285507C5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Zakres wartości przepływu w min. zakresie</w:t>
            </w:r>
            <w:r w:rsidR="003F4121"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 od 1 do 35</w:t>
            </w: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 (l/min).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82C9" w14:textId="2E874488" w:rsidR="00BD0CC1" w:rsidRPr="008326D1" w:rsidRDefault="00BD0CC1" w:rsidP="00BD0C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363B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DC7" w14:textId="0F988A9C" w:rsidR="00BD0CC1" w:rsidRPr="008326D1" w:rsidRDefault="003F412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wymagany zakres  – 0 pkt, największy 3 pkt, inne proporcjonalnie mniej, względem największego zakresu</w:t>
            </w:r>
          </w:p>
        </w:tc>
      </w:tr>
      <w:tr w:rsidR="00BD0CC1" w:rsidRPr="008326D1" w14:paraId="026FCD5A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856E" w14:textId="77777777" w:rsidR="00BD0CC1" w:rsidRPr="008326D1" w:rsidRDefault="00BD0CC1" w:rsidP="00BD0CC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046F8F47" w14:textId="5C710167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Blokada przed przypadkowym rozłączeniem z zestawem </w:t>
            </w:r>
            <w:proofErr w:type="spellStart"/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kanikuli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40C1" w14:textId="6A5B5F82" w:rsidR="00BD0CC1" w:rsidRPr="008326D1" w:rsidRDefault="00427B5F" w:rsidP="00BD0C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FB29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5F0" w14:textId="2D97FCD5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BD0CC1" w:rsidRPr="008326D1" w14:paraId="3624445B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BF49" w14:textId="77777777" w:rsidR="00BD0CC1" w:rsidRPr="008326D1" w:rsidRDefault="00BD0CC1" w:rsidP="00BD0CC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103D523A" w14:textId="764FC221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Możliwość wymiany pustego pojemnika dwutlenku węgla przy zachowaniu stałego ciśnienia w jamie brzusznej pacjenta w trakcie wykonywania zabiegu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3478" w14:textId="08D35DBA" w:rsidR="00BD0CC1" w:rsidRPr="008326D1" w:rsidRDefault="00427B5F" w:rsidP="00BD0C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850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228" w14:textId="6099D4CC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BD0CC1" w:rsidRPr="008326D1" w14:paraId="160A36D4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08A7" w14:textId="77777777" w:rsidR="00BD0CC1" w:rsidRPr="008326D1" w:rsidRDefault="00BD0CC1" w:rsidP="00BD0CC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1B64E415" w14:textId="7F2C259C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Alarm ostrzegawczy o przenikania płynu (cieczy) przez barierę filtra (zabezpieczenie przed kontaminacją </w:t>
            </w:r>
            <w:proofErr w:type="spellStart"/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insuflatora</w:t>
            </w:r>
            <w:proofErr w:type="spellEnd"/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C563" w14:textId="7EEDBD4E" w:rsidR="00BD0CC1" w:rsidRPr="008326D1" w:rsidRDefault="00427B5F" w:rsidP="00BD0C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0C94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AA6" w14:textId="6222A3D8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BD0CC1" w:rsidRPr="008326D1" w14:paraId="739863AF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6565" w14:textId="77777777" w:rsidR="00BD0CC1" w:rsidRPr="008326D1" w:rsidRDefault="00BD0CC1" w:rsidP="00BD0CC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3586D82A" w14:textId="5BABCBE1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Zakres dokładności wskazań pomiędzy wartościami nominalną a aktualną - ciśnienie ±1 mmHg.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27F" w14:textId="547509CC" w:rsidR="00BD0CC1" w:rsidRPr="008326D1" w:rsidRDefault="00427B5F" w:rsidP="00BD0C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9072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2A1" w14:textId="47092F3D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BD0CC1" w:rsidRPr="008326D1" w14:paraId="2F4C83DB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0F43" w14:textId="77777777" w:rsidR="00BD0CC1" w:rsidRPr="008326D1" w:rsidRDefault="00BD0CC1" w:rsidP="00BD0CC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600160D8" w14:textId="68B95A77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Zakres dokładności wskazań pomiędzy wartościami nominalną a aktualną - przepływ ± 2,5 mmHg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20B3" w14:textId="2140EBB1" w:rsidR="00BD0CC1" w:rsidRPr="008326D1" w:rsidRDefault="00BD0CC1" w:rsidP="00BD0C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51E3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9A7" w14:textId="0B8725EA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BD0CC1" w:rsidRPr="008326D1" w14:paraId="05A0EAA3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907E" w14:textId="77777777" w:rsidR="00BD0CC1" w:rsidRPr="008326D1" w:rsidRDefault="00BD0CC1" w:rsidP="00BD0CC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215430EE" w14:textId="29D07E5E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Maksymalny poziom głośności 75 </w:t>
            </w:r>
            <w:proofErr w:type="spellStart"/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D74E" w14:textId="33D3E88A" w:rsidR="00BD0CC1" w:rsidRPr="008326D1" w:rsidRDefault="00BD0CC1" w:rsidP="00BD0C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91B1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2A4" w14:textId="1018653E" w:rsidR="00BD0CC1" w:rsidRPr="008326D1" w:rsidRDefault="003F412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wymagana wartość  – 0 pkt, najniższa 3 pkt, inne proporcjonalnie mniej, względem najniższej wartości</w:t>
            </w:r>
          </w:p>
        </w:tc>
      </w:tr>
      <w:tr w:rsidR="00BD0CC1" w:rsidRPr="008326D1" w14:paraId="0A2F2537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3CEF" w14:textId="77777777" w:rsidR="00BD0CC1" w:rsidRPr="008326D1" w:rsidRDefault="00BD0CC1" w:rsidP="00BD0CC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6C939BFA" w14:textId="3E8CAEA5" w:rsidR="00BD0CC1" w:rsidRPr="008326D1" w:rsidRDefault="00BD0CC1" w:rsidP="00BD0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Waga urządzenia max 30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A919" w14:textId="77B90F9F" w:rsidR="00BD0CC1" w:rsidRPr="008326D1" w:rsidRDefault="00BD0CC1" w:rsidP="00BD0C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17D8" w14:textId="77777777" w:rsidR="00BD0CC1" w:rsidRPr="008326D1" w:rsidRDefault="00BD0CC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BBC" w14:textId="176988FD" w:rsidR="00BD0CC1" w:rsidRPr="008326D1" w:rsidRDefault="003F4121" w:rsidP="00BD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wymagana waga  – 0 pkt, najniższa 3 pkt, inne proporcjonalnie mniej, względem najniższej wartości</w:t>
            </w:r>
          </w:p>
        </w:tc>
      </w:tr>
      <w:tr w:rsidR="009A18AB" w:rsidRPr="008326D1" w14:paraId="71FDD8A6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42B6" w14:textId="77777777" w:rsidR="009A18AB" w:rsidRPr="008326D1" w:rsidRDefault="009A18AB" w:rsidP="009A18AB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5E6DF9C4" w14:textId="052AAC49" w:rsidR="009A18AB" w:rsidRPr="008326D1" w:rsidRDefault="00BD0CC1" w:rsidP="009A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Pakiet startowy dla min. 30 pacjentów w składzie</w:t>
            </w:r>
            <w:r w:rsidR="005479AF" w:rsidRPr="008326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0B9451F" w14:textId="2DCF4EC8" w:rsidR="005479AF" w:rsidRPr="008326D1" w:rsidRDefault="00BD0CC1" w:rsidP="00547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Trójświatłowa</w:t>
            </w:r>
            <w:proofErr w:type="spellEnd"/>
            <w:r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 kaniula z filtrem ULPA 0,01μ</w:t>
            </w:r>
            <w:r w:rsidR="005479AF"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 – 30 szt.</w:t>
            </w:r>
          </w:p>
          <w:p w14:paraId="37200367" w14:textId="659FDA10" w:rsidR="005479AF" w:rsidRPr="008326D1" w:rsidRDefault="005479AF" w:rsidP="00547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Bezzastawkowe trokary optyczne – 30 szt. (5/100mm lub 8/100mm lub 12/100mm) Rozmiar trokara do wyboru przez zamawiającego przed dostawą.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649A" w14:textId="5C51D20A" w:rsidR="009A18AB" w:rsidRPr="008326D1" w:rsidRDefault="00BD0CC1" w:rsidP="009A18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4E26" w14:textId="77777777" w:rsidR="009A18AB" w:rsidRPr="008326D1" w:rsidRDefault="009A18AB" w:rsidP="009A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859" w14:textId="079F0D95" w:rsidR="009A18AB" w:rsidRPr="008326D1" w:rsidRDefault="00472638" w:rsidP="009A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954D1C" w:rsidRPr="008326D1" w14:paraId="23729D2D" w14:textId="77777777" w:rsidTr="00C756A3">
        <w:tblPrEx>
          <w:jc w:val="left"/>
        </w:tblPrEx>
        <w:tc>
          <w:tcPr>
            <w:tcW w:w="1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29A34" w14:textId="56F848A9" w:rsidR="00954D1C" w:rsidRPr="008326D1" w:rsidRDefault="00954D1C" w:rsidP="00954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Aspekty społeczne, środowiskowe i innowacyjne</w:t>
            </w:r>
          </w:p>
        </w:tc>
      </w:tr>
      <w:tr w:rsidR="00954D1C" w:rsidRPr="008326D1" w14:paraId="665C42BE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4FBB" w14:textId="77777777" w:rsidR="00954D1C" w:rsidRPr="008326D1" w:rsidRDefault="00954D1C" w:rsidP="00954D1C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569B9D69" w14:textId="11F4BECF" w:rsidR="00954D1C" w:rsidRPr="008326D1" w:rsidRDefault="00954D1C" w:rsidP="00954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B53D" w14:textId="564C1C60" w:rsidR="00954D1C" w:rsidRPr="008326D1" w:rsidRDefault="00954D1C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4CF" w14:textId="77777777" w:rsidR="00954D1C" w:rsidRPr="008326D1" w:rsidRDefault="00954D1C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643" w14:textId="03D98E5C" w:rsidR="00954D1C" w:rsidRPr="008326D1" w:rsidRDefault="00954D1C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954D1C" w:rsidRPr="008326D1" w14:paraId="6AA69F72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F20" w14:textId="77777777" w:rsidR="00954D1C" w:rsidRPr="008326D1" w:rsidRDefault="00954D1C" w:rsidP="00954D1C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51E2CE63" w14:textId="26957C80" w:rsidR="00954D1C" w:rsidRPr="008326D1" w:rsidRDefault="00954D1C" w:rsidP="00954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Instrukcja obsługi zawierająca wskazówki zarządzania wydajnością</w:t>
            </w:r>
            <w:r w:rsidR="00321DF3"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i energooszczędnością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9BEA" w14:textId="6F9705EC" w:rsidR="00954D1C" w:rsidRPr="008326D1" w:rsidRDefault="00954D1C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09BF" w14:textId="77777777" w:rsidR="00954D1C" w:rsidRPr="008326D1" w:rsidRDefault="00954D1C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599B" w14:textId="25EE012F" w:rsidR="00954D1C" w:rsidRPr="008326D1" w:rsidRDefault="00953179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tak – 2 pkt</w:t>
            </w:r>
          </w:p>
          <w:p w14:paraId="69B89E87" w14:textId="24758441" w:rsidR="00953179" w:rsidRPr="008326D1" w:rsidRDefault="00953179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954D1C" w:rsidRPr="008326D1" w14:paraId="630FFBBA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2FF8" w14:textId="77777777" w:rsidR="00954D1C" w:rsidRPr="008326D1" w:rsidRDefault="00954D1C" w:rsidP="00954D1C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4C4811D6" w14:textId="36F00750" w:rsidR="00954D1C" w:rsidRPr="008326D1" w:rsidRDefault="00954D1C" w:rsidP="00954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Szkolenia dla personelu medycznego i technicznego w zakresie efektywności energetycznej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94B" w14:textId="54014DC1" w:rsidR="00954D1C" w:rsidRPr="008326D1" w:rsidRDefault="00954D1C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E0F5" w14:textId="77777777" w:rsidR="00954D1C" w:rsidRPr="008326D1" w:rsidRDefault="00954D1C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87A" w14:textId="439C84B8" w:rsidR="00954D1C" w:rsidRPr="008326D1" w:rsidRDefault="00954D1C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954D1C" w:rsidRPr="008326D1" w14:paraId="7E25B7F8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AEB1" w14:textId="77777777" w:rsidR="00954D1C" w:rsidRPr="008326D1" w:rsidRDefault="00954D1C" w:rsidP="00954D1C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09869C96" w14:textId="18754C9F" w:rsidR="00954D1C" w:rsidRPr="008326D1" w:rsidRDefault="00954D1C" w:rsidP="00954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E9A2" w14:textId="77777777" w:rsidR="00954D1C" w:rsidRPr="008326D1" w:rsidRDefault="00954D1C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95BC" w14:textId="77777777" w:rsidR="00954D1C" w:rsidRPr="008326D1" w:rsidRDefault="00954D1C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3BBE" w14:textId="77777777" w:rsidR="00954D1C" w:rsidRPr="008326D1" w:rsidRDefault="00954D1C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954D1C" w:rsidRPr="008326D1" w14:paraId="55F51FEB" w14:textId="77777777" w:rsidTr="003842F5">
        <w:tblPrEx>
          <w:jc w:val="left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4575" w14:textId="77777777" w:rsidR="00954D1C" w:rsidRPr="008326D1" w:rsidRDefault="00954D1C" w:rsidP="00954D1C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0D988D32" w14:textId="69F6CDBC" w:rsidR="00954D1C" w:rsidRPr="008326D1" w:rsidRDefault="00954D1C" w:rsidP="00954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7C06" w14:textId="5CB3545F" w:rsidR="00954D1C" w:rsidRPr="008326D1" w:rsidRDefault="00954D1C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93E" w14:textId="77777777" w:rsidR="00954D1C" w:rsidRPr="008326D1" w:rsidRDefault="00954D1C" w:rsidP="009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2B69" w14:textId="77777777" w:rsidR="00953179" w:rsidRPr="008326D1" w:rsidRDefault="00953179" w:rsidP="0095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tak – 2 pkt</w:t>
            </w:r>
          </w:p>
          <w:p w14:paraId="57A45246" w14:textId="6BF43249" w:rsidR="00954D1C" w:rsidRPr="008326D1" w:rsidRDefault="00953179" w:rsidP="0095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</w:tbl>
    <w:p w14:paraId="080F9E08" w14:textId="77777777" w:rsidR="001764E1" w:rsidRPr="008326D1" w:rsidRDefault="001764E1" w:rsidP="001764E1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7654"/>
        <w:gridCol w:w="1418"/>
        <w:gridCol w:w="2835"/>
        <w:gridCol w:w="2551"/>
      </w:tblGrid>
      <w:tr w:rsidR="001764E1" w:rsidRPr="008326D1" w14:paraId="3E3211E5" w14:textId="77777777" w:rsidTr="001764E1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E52F9" w14:textId="7A4B48E1" w:rsidR="001764E1" w:rsidRPr="008326D1" w:rsidRDefault="000847AA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pl-PL"/>
              </w:rPr>
              <w:t xml:space="preserve">WARUNKI </w:t>
            </w:r>
            <w:r w:rsidR="001764E1" w:rsidRPr="008326D1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pl-PL"/>
              </w:rPr>
              <w:t>SERWISU</w:t>
            </w:r>
          </w:p>
        </w:tc>
      </w:tr>
      <w:tr w:rsidR="001764E1" w:rsidRPr="008326D1" w14:paraId="27F88A92" w14:textId="77777777" w:rsidTr="002E2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54633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C2DB5B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6212E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3A394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  <w:t>PARAMERT OFEROWANY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70B48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326D1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  <w:t>SPOSÓB OCENY</w:t>
            </w:r>
          </w:p>
        </w:tc>
      </w:tr>
      <w:tr w:rsidR="001764E1" w:rsidRPr="008326D1" w14:paraId="2D0B6D72" w14:textId="77777777" w:rsidTr="002E2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4B33D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CD63E" w14:textId="77777777" w:rsidR="001764E1" w:rsidRPr="008326D1" w:rsidRDefault="001764E1" w:rsidP="00B31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3F35F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C5E19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2D614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</w:tc>
      </w:tr>
      <w:tr w:rsidR="00E13D45" w:rsidRPr="008326D1" w14:paraId="20C4CEC5" w14:textId="77777777" w:rsidTr="002E2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F1EF" w14:textId="77777777" w:rsidR="00E13D45" w:rsidRPr="008326D1" w:rsidRDefault="00E13D45" w:rsidP="001764E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8FA5" w14:textId="0BB81C22" w:rsidR="00E13D45" w:rsidRPr="008326D1" w:rsidRDefault="00E13D45" w:rsidP="00E13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Koszty napraw, konserwacji i serwisowania, ewentualnej wymiany uszkodzonych lub zużytych elementów, a także koszty do</w:t>
            </w:r>
            <w:r w:rsidR="003842F5"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stawy    </w:t>
            </w: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i montażu tych elementów w okresie dzierżawy – w cenie umowy dzierżawy</w:t>
            </w:r>
          </w:p>
          <w:p w14:paraId="5DDE0A08" w14:textId="6E9D07BF" w:rsidR="00E13D45" w:rsidRPr="008326D1" w:rsidRDefault="00E13D45" w:rsidP="00E13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Wykonawca zobowiązuje się do zapewnienia, we włas</w:t>
            </w:r>
            <w:r w:rsidR="003842F5" w:rsidRPr="008326D1">
              <w:rPr>
                <w:rFonts w:ascii="Times New Roman" w:hAnsi="Times New Roman" w:cs="Times New Roman"/>
                <w:sz w:val="20"/>
                <w:szCs w:val="20"/>
              </w:rPr>
              <w:t>nym zakresie</w:t>
            </w: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 i na własny koszt, utrzymania pełnej sprawności Sprzętu oraz jego pełnej funkcjonalności przez cały okres obowiązywania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B531" w14:textId="7BDC500F" w:rsidR="00E13D45" w:rsidRPr="008326D1" w:rsidRDefault="000847AA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DBF0" w14:textId="77777777" w:rsidR="00E13D45" w:rsidRPr="008326D1" w:rsidRDefault="00E13D45" w:rsidP="00B31DBC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5670" w14:textId="15554A95" w:rsidR="00E13D45" w:rsidRPr="008326D1" w:rsidRDefault="000847AA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3D45" w:rsidRPr="008326D1" w14:paraId="26F31E48" w14:textId="77777777" w:rsidTr="002E2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ED6D" w14:textId="77777777" w:rsidR="00E13D45" w:rsidRPr="008326D1" w:rsidRDefault="00E13D45" w:rsidP="001764E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1A5B" w14:textId="0B50A716" w:rsidR="00E13D45" w:rsidRPr="008326D1" w:rsidRDefault="00E13D45" w:rsidP="00E13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Przeglądy techniczne zgodnie z zaleceniami producenta w okresie dzierżawy lub zapewnienie, że przez cały okres dzierżawy urządzenie będzie mieć aktualny przegląd techniczny – w cenie umowy dzierżawy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F1E5" w14:textId="53F2C43E" w:rsidR="00E13D45" w:rsidRPr="008326D1" w:rsidRDefault="000847AA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BA0D" w14:textId="77777777" w:rsidR="00E13D45" w:rsidRPr="008326D1" w:rsidRDefault="00E13D45" w:rsidP="00B31DBC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7917" w14:textId="26457132" w:rsidR="00E13D45" w:rsidRPr="008326D1" w:rsidRDefault="000847AA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E13D45" w:rsidRPr="008326D1" w14:paraId="24FD1076" w14:textId="77777777" w:rsidTr="002E216D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07D" w14:textId="77777777" w:rsidR="00E13D45" w:rsidRPr="008326D1" w:rsidRDefault="00E13D45" w:rsidP="001764E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E1C2" w14:textId="4719F1A5" w:rsidR="00E13D45" w:rsidRPr="008326D1" w:rsidRDefault="00E13D45" w:rsidP="00E13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Czas reakcji na zgłoszenie awarii w okresie dzierżawy (dotyczy dni roboczych rozumianych jako dni od poniedziałku do piątku, z wyjątkiem świąt i dni ustawowo wolnych od pracy, w godzinach od 8.00 do 15.00) – do 2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D454" w14:textId="5579BE5B" w:rsidR="00E13D45" w:rsidRPr="008326D1" w:rsidRDefault="000847AA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4FF1" w14:textId="77777777" w:rsidR="00E13D45" w:rsidRPr="008326D1" w:rsidRDefault="00E13D45" w:rsidP="00B31DBC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17D" w14:textId="65151B7B" w:rsidR="00E13D45" w:rsidRPr="008326D1" w:rsidRDefault="00282BAB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0847AA"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 reakcji wymagany – 0 pkt</w:t>
            </w:r>
          </w:p>
          <w:p w14:paraId="7A8D9794" w14:textId="43B340B6" w:rsidR="000847AA" w:rsidRPr="008326D1" w:rsidRDefault="00282BAB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0847AA"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 reakcji do 1 dnia – 5 pkt</w:t>
            </w:r>
          </w:p>
        </w:tc>
      </w:tr>
      <w:tr w:rsidR="00E13D45" w:rsidRPr="008326D1" w14:paraId="6F88FFA3" w14:textId="77777777" w:rsidTr="002E2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E7F8" w14:textId="77777777" w:rsidR="00E13D45" w:rsidRPr="008326D1" w:rsidRDefault="00E13D45" w:rsidP="001764E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160B" w14:textId="6BE332C4" w:rsidR="00E13D45" w:rsidRPr="008326D1" w:rsidRDefault="00E13D45" w:rsidP="00E13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W przypadku stwierdzenia przez Zamawiającego w Sprzęcie wad lub awarii, uniemożliwiających lub utrudniających korzystanie z niego, Wykonawca zobowiązany jest do niezwłocznego zbadania Sprzętu po otrzymaniu zgłoszenia i dokonania niezwłocznie, nie później niż w terminie do 3 dni roboczych od stwierdzenia wystąpienia wady lub awarii, naprawy Sprzętu bądź jego wymian</w:t>
            </w:r>
            <w:r w:rsidR="00F934E6">
              <w:rPr>
                <w:rFonts w:ascii="Times New Roman" w:hAnsi="Times New Roman" w:cs="Times New Roman"/>
                <w:sz w:val="20"/>
                <w:szCs w:val="20"/>
              </w:rPr>
              <w:t>y na wolny od wad, w </w:t>
            </w: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celu przywrócenia jego pełnej sprawności i funkcjonalności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9510" w14:textId="2A5C543F" w:rsidR="00E13D45" w:rsidRPr="008326D1" w:rsidRDefault="000847AA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6453" w14:textId="77777777" w:rsidR="00E13D45" w:rsidRPr="008326D1" w:rsidRDefault="00E13D45" w:rsidP="00B31DBC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9201" w14:textId="0D0E1C46" w:rsidR="00E13D45" w:rsidRPr="008326D1" w:rsidRDefault="000847AA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1764E1" w:rsidRPr="008326D1" w14:paraId="5FAB360B" w14:textId="77777777" w:rsidTr="002E2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D8673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BBC5A" w14:textId="77777777" w:rsidR="001764E1" w:rsidRPr="008326D1" w:rsidRDefault="001764E1" w:rsidP="00B31DB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5829E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30AA89" w14:textId="77777777" w:rsidR="001764E1" w:rsidRPr="008326D1" w:rsidRDefault="001764E1" w:rsidP="00B31D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B2584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64E1" w:rsidRPr="008326D1" w14:paraId="641A1831" w14:textId="77777777" w:rsidTr="002E2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3A9C" w14:textId="77777777" w:rsidR="001764E1" w:rsidRPr="008326D1" w:rsidRDefault="001764E1" w:rsidP="001764E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3AC0" w14:textId="5DC53E76" w:rsidR="001764E1" w:rsidRPr="008326D1" w:rsidRDefault="00C37DED" w:rsidP="001E28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Wykonawca</w:t>
            </w:r>
            <w:r w:rsidR="001E2831" w:rsidRPr="008326D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przeprowadzi szkolenie wszystkich chętnych pracowników personelu medycznego (pielęgniarki, lekarze) a także min. 1 osobę z personelu technicznego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CDE9" w14:textId="53192C12" w:rsidR="001764E1" w:rsidRPr="008326D1" w:rsidRDefault="00840742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4EA4" w14:textId="77777777" w:rsidR="001764E1" w:rsidRPr="008326D1" w:rsidRDefault="001764E1" w:rsidP="00B31DBC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D21A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1764E1" w:rsidRPr="008326D1" w14:paraId="5B42E149" w14:textId="77777777" w:rsidTr="002E216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4DAED" w14:textId="77777777" w:rsidR="001764E1" w:rsidRPr="008326D1" w:rsidRDefault="001764E1" w:rsidP="00B31DBC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F6262" w14:textId="77777777" w:rsidR="001764E1" w:rsidRPr="008326D1" w:rsidRDefault="001764E1" w:rsidP="00B31D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E0A7D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542CB" w14:textId="77777777" w:rsidR="001764E1" w:rsidRPr="008326D1" w:rsidRDefault="001764E1" w:rsidP="00B31DB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01002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64E1" w:rsidRPr="008326D1" w14:paraId="1802C0B1" w14:textId="77777777" w:rsidTr="002E2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8F14" w14:textId="77777777" w:rsidR="001764E1" w:rsidRPr="008326D1" w:rsidRDefault="001764E1" w:rsidP="001764E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B8C5" w14:textId="672324BB" w:rsidR="001764E1" w:rsidRPr="008326D1" w:rsidRDefault="00EA55D3" w:rsidP="00B31D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Instrukcja</w:t>
            </w:r>
            <w:r w:rsidR="001764E1"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obsługi </w:t>
            </w:r>
            <w:r w:rsidR="001764E1"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w języku polskim </w:t>
            </w:r>
            <w:r w:rsidR="001764E1"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 angielskim w formie elektronicznej i drukowanej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5AD9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0548" w14:textId="77777777" w:rsidR="001764E1" w:rsidRPr="008326D1" w:rsidRDefault="001764E1" w:rsidP="00B31DBC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7BD1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1764E1" w:rsidRPr="008326D1" w14:paraId="5D786FC9" w14:textId="77777777" w:rsidTr="002E2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0FE2" w14:textId="77777777" w:rsidR="001764E1" w:rsidRPr="008326D1" w:rsidRDefault="001764E1" w:rsidP="001764E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12D0" w14:textId="2A57813D" w:rsidR="00251DF9" w:rsidRPr="008326D1" w:rsidRDefault="00EA55D3" w:rsidP="00B31DB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Z urządzeniem</w:t>
            </w:r>
            <w:r w:rsidR="001764E1"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 wykonawc</w:t>
            </w:r>
            <w:r w:rsidRPr="008326D1">
              <w:rPr>
                <w:rFonts w:ascii="Times New Roman" w:hAnsi="Times New Roman" w:cs="Times New Roman"/>
                <w:sz w:val="20"/>
                <w:szCs w:val="20"/>
              </w:rPr>
              <w:t>a dostarczy paszport techniczny</w:t>
            </w:r>
            <w:r w:rsidR="001764E1" w:rsidRPr="008326D1">
              <w:rPr>
                <w:rFonts w:ascii="Times New Roman" w:hAnsi="Times New Roman" w:cs="Times New Roman"/>
                <w:sz w:val="20"/>
                <w:szCs w:val="20"/>
              </w:rPr>
              <w:t xml:space="preserve"> zawierające co najmniej takie dane jak: nazwa, typ (model), producent, rok produkcji, numer seryj</w:t>
            </w:r>
            <w:r w:rsidR="009A1561" w:rsidRPr="008326D1">
              <w:rPr>
                <w:rFonts w:ascii="Times New Roman" w:hAnsi="Times New Roman" w:cs="Times New Roman"/>
                <w:sz w:val="20"/>
                <w:szCs w:val="20"/>
              </w:rPr>
              <w:t>ny (fabryczny) o ile występują.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9ADE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004D" w14:textId="77777777" w:rsidR="001764E1" w:rsidRPr="008326D1" w:rsidRDefault="001764E1" w:rsidP="00B31DBC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7904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1764E1" w:rsidRPr="008326D1" w14:paraId="19F9D0FB" w14:textId="77777777" w:rsidTr="002E2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49FC" w14:textId="77777777" w:rsidR="001764E1" w:rsidRPr="008326D1" w:rsidRDefault="001764E1" w:rsidP="001764E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2BD3" w14:textId="64912541" w:rsidR="001764E1" w:rsidRPr="008326D1" w:rsidRDefault="001764E1" w:rsidP="00B31D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Instrukcja konserwacji, mycia, dezynfekcji i steryliza</w:t>
            </w:r>
            <w:r w:rsid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cji dostarczona przy dostawie i </w:t>
            </w: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wskazująca, że czynności te prawidłowo wykonane nie powodują utraty gwarancji.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316A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A1C6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02EA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1764E1" w:rsidRPr="008326D1" w14:paraId="6C994E90" w14:textId="77777777" w:rsidTr="002E2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FE55" w14:textId="77777777" w:rsidR="001764E1" w:rsidRPr="008326D1" w:rsidRDefault="001764E1" w:rsidP="001764E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D1DA" w14:textId="77777777" w:rsidR="001764E1" w:rsidRPr="008326D1" w:rsidRDefault="001764E1" w:rsidP="00B31DB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mycia i dezynfekcji  aparatów w oparciu o przedstawione przez wykonawcę zalecane preparaty myjące i dezynfekujące.</w:t>
            </w:r>
          </w:p>
          <w:p w14:paraId="02468346" w14:textId="77777777" w:rsidR="001764E1" w:rsidRPr="008326D1" w:rsidRDefault="001764E1" w:rsidP="00B31D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B745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BDAA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0D4E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- -</w:t>
            </w:r>
          </w:p>
        </w:tc>
      </w:tr>
      <w:tr w:rsidR="001764E1" w:rsidRPr="008326D1" w14:paraId="3153EDDB" w14:textId="77777777" w:rsidTr="002E2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D35C" w14:textId="77777777" w:rsidR="001764E1" w:rsidRPr="008326D1" w:rsidRDefault="001764E1" w:rsidP="001764E1">
            <w:pPr>
              <w:pStyle w:val="Akapitzlist"/>
              <w:widowControl w:val="0"/>
              <w:numPr>
                <w:ilvl w:val="0"/>
                <w:numId w:val="197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63BD" w14:textId="1B671B62" w:rsidR="001764E1" w:rsidRPr="008326D1" w:rsidRDefault="001764E1" w:rsidP="00EB0E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uwagi na fakt, iż przedmiot umowy finansowany </w:t>
            </w:r>
            <w:r w:rsidR="00EB0E0A"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 ze środków Narodowego Centrum Badań i Rozwoju,</w:t>
            </w:r>
            <w:r w:rsid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faktura po dostawie</w:t>
            </w: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musi zawierać wymieniony sprzęt zgodny, co do nazwy, ze sprzętem wymienionym w opisie przedmiotu zamówienia</w:t>
            </w:r>
            <w:r w:rsid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120B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F54D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8BDA" w14:textId="77777777" w:rsidR="001764E1" w:rsidRPr="008326D1" w:rsidRDefault="001764E1" w:rsidP="00B31DB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- -</w:t>
            </w:r>
          </w:p>
        </w:tc>
      </w:tr>
    </w:tbl>
    <w:p w14:paraId="7BD8C538" w14:textId="77777777" w:rsidR="001764E1" w:rsidRPr="00472638" w:rsidRDefault="001764E1" w:rsidP="001764E1">
      <w:pPr>
        <w:rPr>
          <w:rFonts w:ascii="Times New Roman" w:hAnsi="Times New Roman" w:cs="Times New Roman"/>
        </w:rPr>
      </w:pPr>
    </w:p>
    <w:p w14:paraId="77C06F41" w14:textId="77777777" w:rsidR="001764E1" w:rsidRPr="00880A6A" w:rsidRDefault="001764E1" w:rsidP="00C70B5F">
      <w:pPr>
        <w:pStyle w:val="Tekstpodstawowy3"/>
        <w:ind w:left="5386"/>
        <w:jc w:val="right"/>
        <w:rPr>
          <w:rFonts w:asciiTheme="minorHAnsi" w:hAnsiTheme="minorHAnsi" w:cstheme="minorHAnsi"/>
          <w:sz w:val="20"/>
          <w:szCs w:val="22"/>
          <w:lang w:val="en-US"/>
        </w:rPr>
      </w:pPr>
    </w:p>
    <w:sectPr w:rsidR="001764E1" w:rsidRPr="00880A6A" w:rsidSect="00176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C14A" w14:textId="77777777" w:rsidR="00896D92" w:rsidRDefault="00896D92" w:rsidP="005A1349">
      <w:pPr>
        <w:spacing w:after="0" w:line="240" w:lineRule="auto"/>
      </w:pPr>
      <w:r>
        <w:separator/>
      </w:r>
    </w:p>
  </w:endnote>
  <w:endnote w:type="continuationSeparator" w:id="0">
    <w:p w14:paraId="5646C042" w14:textId="77777777" w:rsidR="00896D92" w:rsidRDefault="00896D92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D187" w14:textId="77777777" w:rsidR="008B38B2" w:rsidRDefault="008B3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645825"/>
      <w:docPartObj>
        <w:docPartGallery w:val="Page Numbers (Bottom of Page)"/>
        <w:docPartUnique/>
      </w:docPartObj>
    </w:sdtPr>
    <w:sdtEndPr/>
    <w:sdtContent>
      <w:p w14:paraId="7CACBA8F" w14:textId="6E50A3AC" w:rsidR="00CC0F03" w:rsidRDefault="00CC0F03" w:rsidP="00FF093E">
        <w:pPr>
          <w:pStyle w:val="Stopka"/>
        </w:pPr>
        <w:r w:rsidRPr="00607357">
          <w:rPr>
            <w:rFonts w:cstheme="minorHAnsi"/>
            <w:sz w:val="16"/>
            <w:szCs w:val="16"/>
          </w:rPr>
          <w:t>* - niepotrzebne skreślić</w:t>
        </w:r>
        <w:r>
          <w:rPr>
            <w:rFonts w:cstheme="minorHAnsi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1F1D">
          <w:rPr>
            <w:noProof/>
          </w:rPr>
          <w:t>2</w:t>
        </w:r>
        <w:r>
          <w:fldChar w:fldCharType="end"/>
        </w:r>
      </w:p>
    </w:sdtContent>
  </w:sdt>
  <w:p w14:paraId="097DF37E" w14:textId="77777777" w:rsidR="00CC0F03" w:rsidRPr="00607357" w:rsidRDefault="00CC0F03" w:rsidP="00FF093E">
    <w:pPr>
      <w:spacing w:after="0" w:line="240" w:lineRule="auto"/>
      <w:rPr>
        <w:rFonts w:cstheme="minorHAnsi"/>
        <w:sz w:val="16"/>
        <w:szCs w:val="16"/>
      </w:rPr>
    </w:pPr>
  </w:p>
  <w:p w14:paraId="3FF2DFD9" w14:textId="77777777" w:rsidR="00CC0F03" w:rsidRDefault="00CC0F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2464" w14:textId="77777777" w:rsidR="008B38B2" w:rsidRDefault="008B3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3972D" w14:textId="77777777" w:rsidR="00896D92" w:rsidRDefault="00896D92" w:rsidP="005A1349">
      <w:pPr>
        <w:spacing w:after="0" w:line="240" w:lineRule="auto"/>
      </w:pPr>
      <w:r>
        <w:separator/>
      </w:r>
    </w:p>
  </w:footnote>
  <w:footnote w:type="continuationSeparator" w:id="0">
    <w:p w14:paraId="18DB9DA0" w14:textId="77777777" w:rsidR="00896D92" w:rsidRDefault="00896D92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BDA6" w14:textId="77777777" w:rsidR="008B38B2" w:rsidRDefault="008B3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8C601" w14:textId="77777777" w:rsidR="00AB2F32" w:rsidRDefault="00AB2F32" w:rsidP="008B38B2">
    <w:pPr>
      <w:pStyle w:val="Nagwek"/>
      <w:tabs>
        <w:tab w:val="clear" w:pos="9072"/>
        <w:tab w:val="right" w:pos="10466"/>
      </w:tabs>
      <w:jc w:val="center"/>
    </w:pPr>
    <w:r>
      <w:rPr>
        <w:noProof/>
        <w:lang w:eastAsia="pl-PL"/>
      </w:rPr>
      <w:drawing>
        <wp:inline distT="0" distB="0" distL="0" distR="0" wp14:anchorId="40763342" wp14:editId="2860DA4C">
          <wp:extent cx="1465212" cy="51435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575" cy="51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3AD59" w14:textId="7C878ED3" w:rsidR="00392BCB" w:rsidRDefault="00392BCB" w:rsidP="00392BCB">
    <w:pPr>
      <w:pStyle w:val="Nagwek"/>
      <w:tabs>
        <w:tab w:val="clear" w:pos="9072"/>
        <w:tab w:val="right" w:pos="10466"/>
      </w:tabs>
    </w:pPr>
    <w:r w:rsidRPr="00392BCB">
      <w:t xml:space="preserve">Zakup realizowany w ramach projektu: Model wielospecjalistycznej opieki szpitalnej i </w:t>
    </w:r>
    <w:proofErr w:type="spellStart"/>
    <w:r w:rsidRPr="00392BCB">
      <w:t>pozaszpitalnej</w:t>
    </w:r>
    <w:proofErr w:type="spellEnd"/>
    <w:r w:rsidRPr="00392BCB">
      <w:t xml:space="preserve"> nad pacjentami z zakażeniem SARS-CoV-2, realizowanego w ramach przedsięwzięcia; Wsparcie szpitali jednoimiennych w walce z rozprzestrzenianiem się zakażenia wirusem SARS-CoV-2 oraz w leczeniu COVID-19</w:t>
    </w:r>
  </w:p>
  <w:p w14:paraId="161D20DA" w14:textId="77777777" w:rsidR="001A0E7B" w:rsidRDefault="001A0E7B" w:rsidP="00392BCB">
    <w:pPr>
      <w:pStyle w:val="Nagwek"/>
      <w:tabs>
        <w:tab w:val="clear" w:pos="9072"/>
        <w:tab w:val="right" w:pos="104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5762" w14:textId="77777777" w:rsidR="008B38B2" w:rsidRDefault="008B3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6679F1"/>
    <w:multiLevelType w:val="hybridMultilevel"/>
    <w:tmpl w:val="A48A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543F01"/>
    <w:multiLevelType w:val="hybridMultilevel"/>
    <w:tmpl w:val="83D88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1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5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8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2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8F4B39"/>
    <w:multiLevelType w:val="hybridMultilevel"/>
    <w:tmpl w:val="1C98568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5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8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6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20E03D7"/>
    <w:multiLevelType w:val="hybridMultilevel"/>
    <w:tmpl w:val="20BC0E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6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4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6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8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0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4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7"/>
  </w:num>
  <w:num w:numId="3">
    <w:abstractNumId w:val="62"/>
  </w:num>
  <w:num w:numId="4">
    <w:abstractNumId w:val="33"/>
  </w:num>
  <w:num w:numId="5">
    <w:abstractNumId w:val="119"/>
  </w:num>
  <w:num w:numId="6">
    <w:abstractNumId w:val="112"/>
  </w:num>
  <w:num w:numId="7">
    <w:abstractNumId w:val="26"/>
  </w:num>
  <w:num w:numId="8">
    <w:abstractNumId w:val="129"/>
  </w:num>
  <w:num w:numId="9">
    <w:abstractNumId w:val="25"/>
  </w:num>
  <w:num w:numId="10">
    <w:abstractNumId w:val="109"/>
  </w:num>
  <w:num w:numId="11">
    <w:abstractNumId w:val="127"/>
  </w:num>
  <w:num w:numId="12">
    <w:abstractNumId w:val="156"/>
  </w:num>
  <w:num w:numId="13">
    <w:abstractNumId w:val="56"/>
  </w:num>
  <w:num w:numId="14">
    <w:abstractNumId w:val="6"/>
  </w:num>
  <w:num w:numId="15">
    <w:abstractNumId w:val="59"/>
  </w:num>
  <w:num w:numId="16">
    <w:abstractNumId w:val="101"/>
  </w:num>
  <w:num w:numId="17">
    <w:abstractNumId w:val="47"/>
  </w:num>
  <w:num w:numId="18">
    <w:abstractNumId w:val="187"/>
  </w:num>
  <w:num w:numId="19">
    <w:abstractNumId w:val="13"/>
  </w:num>
  <w:num w:numId="20">
    <w:abstractNumId w:val="37"/>
  </w:num>
  <w:num w:numId="21">
    <w:abstractNumId w:val="72"/>
  </w:num>
  <w:num w:numId="22">
    <w:abstractNumId w:val="11"/>
  </w:num>
  <w:num w:numId="23">
    <w:abstractNumId w:val="93"/>
  </w:num>
  <w:num w:numId="24">
    <w:abstractNumId w:val="190"/>
  </w:num>
  <w:num w:numId="25">
    <w:abstractNumId w:val="192"/>
  </w:num>
  <w:num w:numId="26">
    <w:abstractNumId w:val="107"/>
  </w:num>
  <w:num w:numId="27">
    <w:abstractNumId w:val="44"/>
  </w:num>
  <w:num w:numId="28">
    <w:abstractNumId w:val="28"/>
  </w:num>
  <w:num w:numId="29">
    <w:abstractNumId w:val="68"/>
  </w:num>
  <w:num w:numId="30">
    <w:abstractNumId w:val="2"/>
  </w:num>
  <w:num w:numId="31">
    <w:abstractNumId w:val="143"/>
  </w:num>
  <w:num w:numId="32">
    <w:abstractNumId w:val="138"/>
  </w:num>
  <w:num w:numId="33">
    <w:abstractNumId w:val="167"/>
  </w:num>
  <w:num w:numId="34">
    <w:abstractNumId w:val="36"/>
  </w:num>
  <w:num w:numId="35">
    <w:abstractNumId w:val="1"/>
  </w:num>
  <w:num w:numId="36">
    <w:abstractNumId w:val="45"/>
  </w:num>
  <w:num w:numId="37">
    <w:abstractNumId w:val="136"/>
  </w:num>
  <w:num w:numId="38">
    <w:abstractNumId w:val="0"/>
  </w:num>
  <w:num w:numId="39">
    <w:abstractNumId w:val="135"/>
  </w:num>
  <w:num w:numId="40">
    <w:abstractNumId w:val="131"/>
  </w:num>
  <w:num w:numId="41">
    <w:abstractNumId w:val="104"/>
  </w:num>
  <w:num w:numId="42">
    <w:abstractNumId w:val="196"/>
  </w:num>
  <w:num w:numId="43">
    <w:abstractNumId w:val="133"/>
  </w:num>
  <w:num w:numId="44">
    <w:abstractNumId w:val="63"/>
  </w:num>
  <w:num w:numId="45">
    <w:abstractNumId w:val="164"/>
  </w:num>
  <w:num w:numId="46">
    <w:abstractNumId w:val="177"/>
  </w:num>
  <w:num w:numId="47">
    <w:abstractNumId w:val="7"/>
  </w:num>
  <w:num w:numId="48">
    <w:abstractNumId w:val="65"/>
  </w:num>
  <w:num w:numId="49">
    <w:abstractNumId w:val="105"/>
  </w:num>
  <w:num w:numId="50">
    <w:abstractNumId w:val="123"/>
  </w:num>
  <w:num w:numId="51">
    <w:abstractNumId w:val="195"/>
  </w:num>
  <w:num w:numId="52">
    <w:abstractNumId w:val="132"/>
  </w:num>
  <w:num w:numId="53">
    <w:abstractNumId w:val="92"/>
  </w:num>
  <w:num w:numId="54">
    <w:abstractNumId w:val="111"/>
  </w:num>
  <w:num w:numId="55">
    <w:abstractNumId w:val="30"/>
  </w:num>
  <w:num w:numId="56">
    <w:abstractNumId w:val="100"/>
  </w:num>
  <w:num w:numId="57">
    <w:abstractNumId w:val="49"/>
  </w:num>
  <w:num w:numId="58">
    <w:abstractNumId w:val="27"/>
  </w:num>
  <w:num w:numId="59">
    <w:abstractNumId w:val="154"/>
  </w:num>
  <w:num w:numId="60">
    <w:abstractNumId w:val="48"/>
  </w:num>
  <w:num w:numId="61">
    <w:abstractNumId w:val="43"/>
  </w:num>
  <w:num w:numId="62">
    <w:abstractNumId w:val="51"/>
  </w:num>
  <w:num w:numId="63">
    <w:abstractNumId w:val="16"/>
  </w:num>
  <w:num w:numId="64">
    <w:abstractNumId w:val="34"/>
  </w:num>
  <w:num w:numId="65">
    <w:abstractNumId w:val="88"/>
  </w:num>
  <w:num w:numId="66">
    <w:abstractNumId w:val="8"/>
  </w:num>
  <w:num w:numId="67">
    <w:abstractNumId w:val="79"/>
  </w:num>
  <w:num w:numId="68">
    <w:abstractNumId w:val="69"/>
  </w:num>
  <w:num w:numId="69">
    <w:abstractNumId w:val="67"/>
  </w:num>
  <w:num w:numId="70">
    <w:abstractNumId w:val="140"/>
  </w:num>
  <w:num w:numId="71">
    <w:abstractNumId w:val="151"/>
  </w:num>
  <w:num w:numId="72">
    <w:abstractNumId w:val="176"/>
  </w:num>
  <w:num w:numId="73">
    <w:abstractNumId w:val="71"/>
  </w:num>
  <w:num w:numId="74">
    <w:abstractNumId w:val="84"/>
  </w:num>
  <w:num w:numId="75">
    <w:abstractNumId w:val="181"/>
  </w:num>
  <w:num w:numId="76">
    <w:abstractNumId w:val="22"/>
  </w:num>
  <w:num w:numId="77">
    <w:abstractNumId w:val="24"/>
  </w:num>
  <w:num w:numId="78">
    <w:abstractNumId w:val="60"/>
  </w:num>
  <w:num w:numId="79">
    <w:abstractNumId w:val="83"/>
  </w:num>
  <w:num w:numId="80">
    <w:abstractNumId w:val="142"/>
  </w:num>
  <w:num w:numId="81">
    <w:abstractNumId w:val="4"/>
  </w:num>
  <w:num w:numId="82">
    <w:abstractNumId w:val="97"/>
  </w:num>
  <w:num w:numId="83">
    <w:abstractNumId w:val="82"/>
  </w:num>
  <w:num w:numId="84">
    <w:abstractNumId w:val="40"/>
  </w:num>
  <w:num w:numId="85">
    <w:abstractNumId w:val="10"/>
  </w:num>
  <w:num w:numId="86">
    <w:abstractNumId w:val="108"/>
  </w:num>
  <w:num w:numId="87">
    <w:abstractNumId w:val="174"/>
  </w:num>
  <w:num w:numId="88">
    <w:abstractNumId w:val="35"/>
  </w:num>
  <w:num w:numId="89">
    <w:abstractNumId w:val="64"/>
  </w:num>
  <w:num w:numId="90">
    <w:abstractNumId w:val="183"/>
  </w:num>
  <w:num w:numId="91">
    <w:abstractNumId w:val="41"/>
  </w:num>
  <w:num w:numId="92">
    <w:abstractNumId w:val="95"/>
  </w:num>
  <w:num w:numId="93">
    <w:abstractNumId w:val="139"/>
  </w:num>
  <w:num w:numId="94">
    <w:abstractNumId w:val="99"/>
  </w:num>
  <w:num w:numId="95">
    <w:abstractNumId w:val="126"/>
  </w:num>
  <w:num w:numId="96">
    <w:abstractNumId w:val="94"/>
  </w:num>
  <w:num w:numId="97">
    <w:abstractNumId w:val="194"/>
  </w:num>
  <w:num w:numId="98">
    <w:abstractNumId w:val="125"/>
  </w:num>
  <w:num w:numId="99">
    <w:abstractNumId w:val="118"/>
  </w:num>
  <w:num w:numId="100">
    <w:abstractNumId w:val="115"/>
  </w:num>
  <w:num w:numId="101">
    <w:abstractNumId w:val="29"/>
  </w:num>
  <w:num w:numId="102">
    <w:abstractNumId w:val="78"/>
  </w:num>
  <w:num w:numId="103">
    <w:abstractNumId w:val="175"/>
  </w:num>
  <w:num w:numId="104">
    <w:abstractNumId w:val="98"/>
  </w:num>
  <w:num w:numId="105">
    <w:abstractNumId w:val="17"/>
  </w:num>
  <w:num w:numId="106">
    <w:abstractNumId w:val="9"/>
  </w:num>
  <w:num w:numId="107">
    <w:abstractNumId w:val="180"/>
  </w:num>
  <w:num w:numId="108">
    <w:abstractNumId w:val="96"/>
  </w:num>
  <w:num w:numId="109">
    <w:abstractNumId w:val="114"/>
  </w:num>
  <w:num w:numId="110">
    <w:abstractNumId w:val="80"/>
  </w:num>
  <w:num w:numId="111">
    <w:abstractNumId w:val="161"/>
  </w:num>
  <w:num w:numId="112">
    <w:abstractNumId w:val="113"/>
  </w:num>
  <w:num w:numId="113">
    <w:abstractNumId w:val="172"/>
  </w:num>
  <w:num w:numId="114">
    <w:abstractNumId w:val="159"/>
  </w:num>
  <w:num w:numId="115">
    <w:abstractNumId w:val="53"/>
  </w:num>
  <w:num w:numId="116">
    <w:abstractNumId w:val="73"/>
  </w:num>
  <w:num w:numId="117">
    <w:abstractNumId w:val="166"/>
  </w:num>
  <w:num w:numId="118">
    <w:abstractNumId w:val="55"/>
  </w:num>
  <w:num w:numId="119">
    <w:abstractNumId w:val="144"/>
  </w:num>
  <w:num w:numId="120">
    <w:abstractNumId w:val="186"/>
  </w:num>
  <w:num w:numId="121">
    <w:abstractNumId w:val="42"/>
  </w:num>
  <w:num w:numId="122">
    <w:abstractNumId w:val="141"/>
  </w:num>
  <w:num w:numId="123">
    <w:abstractNumId w:val="61"/>
  </w:num>
  <w:num w:numId="124">
    <w:abstractNumId w:val="191"/>
  </w:num>
  <w:num w:numId="125">
    <w:abstractNumId w:val="18"/>
  </w:num>
  <w:num w:numId="126">
    <w:abstractNumId w:val="3"/>
  </w:num>
  <w:num w:numId="127">
    <w:abstractNumId w:val="90"/>
  </w:num>
  <w:num w:numId="128">
    <w:abstractNumId w:val="165"/>
  </w:num>
  <w:num w:numId="129">
    <w:abstractNumId w:val="171"/>
  </w:num>
  <w:num w:numId="130">
    <w:abstractNumId w:val="120"/>
  </w:num>
  <w:num w:numId="131">
    <w:abstractNumId w:val="146"/>
  </w:num>
  <w:num w:numId="132">
    <w:abstractNumId w:val="122"/>
  </w:num>
  <w:num w:numId="133">
    <w:abstractNumId w:val="19"/>
  </w:num>
  <w:num w:numId="134">
    <w:abstractNumId w:val="57"/>
  </w:num>
  <w:num w:numId="135">
    <w:abstractNumId w:val="197"/>
  </w:num>
  <w:num w:numId="136">
    <w:abstractNumId w:val="15"/>
  </w:num>
  <w:num w:numId="137">
    <w:abstractNumId w:val="182"/>
  </w:num>
  <w:num w:numId="138">
    <w:abstractNumId w:val="106"/>
  </w:num>
  <w:num w:numId="139">
    <w:abstractNumId w:val="85"/>
  </w:num>
  <w:num w:numId="140">
    <w:abstractNumId w:val="124"/>
  </w:num>
  <w:num w:numId="141">
    <w:abstractNumId w:val="75"/>
  </w:num>
  <w:num w:numId="142">
    <w:abstractNumId w:val="52"/>
  </w:num>
  <w:num w:numId="143">
    <w:abstractNumId w:val="76"/>
  </w:num>
  <w:num w:numId="144">
    <w:abstractNumId w:val="116"/>
  </w:num>
  <w:num w:numId="145">
    <w:abstractNumId w:val="184"/>
  </w:num>
  <w:num w:numId="146">
    <w:abstractNumId w:val="130"/>
  </w:num>
  <w:num w:numId="147">
    <w:abstractNumId w:val="193"/>
  </w:num>
  <w:num w:numId="148">
    <w:abstractNumId w:val="188"/>
  </w:num>
  <w:num w:numId="149">
    <w:abstractNumId w:val="46"/>
  </w:num>
  <w:num w:numId="150">
    <w:abstractNumId w:val="12"/>
  </w:num>
  <w:num w:numId="151">
    <w:abstractNumId w:val="32"/>
  </w:num>
  <w:num w:numId="152">
    <w:abstractNumId w:val="31"/>
  </w:num>
  <w:num w:numId="153">
    <w:abstractNumId w:val="102"/>
  </w:num>
  <w:num w:numId="154">
    <w:abstractNumId w:val="66"/>
  </w:num>
  <w:num w:numId="155">
    <w:abstractNumId w:val="110"/>
  </w:num>
  <w:num w:numId="156">
    <w:abstractNumId w:val="137"/>
  </w:num>
  <w:num w:numId="157">
    <w:abstractNumId w:val="87"/>
  </w:num>
  <w:num w:numId="158">
    <w:abstractNumId w:val="103"/>
  </w:num>
  <w:num w:numId="159">
    <w:abstractNumId w:val="58"/>
  </w:num>
  <w:num w:numId="160">
    <w:abstractNumId w:val="145"/>
  </w:num>
  <w:num w:numId="161">
    <w:abstractNumId w:val="189"/>
  </w:num>
  <w:num w:numId="162">
    <w:abstractNumId w:val="155"/>
  </w:num>
  <w:num w:numId="163">
    <w:abstractNumId w:val="128"/>
  </w:num>
  <w:num w:numId="164">
    <w:abstractNumId w:val="157"/>
  </w:num>
  <w:num w:numId="165">
    <w:abstractNumId w:val="50"/>
  </w:num>
  <w:num w:numId="166">
    <w:abstractNumId w:val="150"/>
  </w:num>
  <w:num w:numId="167">
    <w:abstractNumId w:val="169"/>
  </w:num>
  <w:num w:numId="168">
    <w:abstractNumId w:val="152"/>
  </w:num>
  <w:num w:numId="169">
    <w:abstractNumId w:val="39"/>
  </w:num>
  <w:num w:numId="170">
    <w:abstractNumId w:val="74"/>
  </w:num>
  <w:num w:numId="171">
    <w:abstractNumId w:val="91"/>
  </w:num>
  <w:num w:numId="172">
    <w:abstractNumId w:val="70"/>
  </w:num>
  <w:num w:numId="173">
    <w:abstractNumId w:val="23"/>
  </w:num>
  <w:num w:numId="174">
    <w:abstractNumId w:val="77"/>
  </w:num>
  <w:num w:numId="175">
    <w:abstractNumId w:val="147"/>
  </w:num>
  <w:num w:numId="176">
    <w:abstractNumId w:val="179"/>
  </w:num>
  <w:num w:numId="177">
    <w:abstractNumId w:val="185"/>
  </w:num>
  <w:num w:numId="178">
    <w:abstractNumId w:val="178"/>
  </w:num>
  <w:num w:numId="179">
    <w:abstractNumId w:val="158"/>
  </w:num>
  <w:num w:numId="180">
    <w:abstractNumId w:val="38"/>
  </w:num>
  <w:num w:numId="181">
    <w:abstractNumId w:val="21"/>
  </w:num>
  <w:num w:numId="182">
    <w:abstractNumId w:val="121"/>
  </w:num>
  <w:num w:numId="183">
    <w:abstractNumId w:val="170"/>
  </w:num>
  <w:num w:numId="184">
    <w:abstractNumId w:val="168"/>
  </w:num>
  <w:num w:numId="185">
    <w:abstractNumId w:val="81"/>
  </w:num>
  <w:num w:numId="186">
    <w:abstractNumId w:val="173"/>
  </w:num>
  <w:num w:numId="187">
    <w:abstractNumId w:val="162"/>
  </w:num>
  <w:num w:numId="188">
    <w:abstractNumId w:val="160"/>
  </w:num>
  <w:num w:numId="189">
    <w:abstractNumId w:val="134"/>
  </w:num>
  <w:num w:numId="190">
    <w:abstractNumId w:val="89"/>
  </w:num>
  <w:num w:numId="191">
    <w:abstractNumId w:val="148"/>
  </w:num>
  <w:num w:numId="192">
    <w:abstractNumId w:val="14"/>
  </w:num>
  <w:num w:numId="193">
    <w:abstractNumId w:val="163"/>
  </w:num>
  <w:num w:numId="194">
    <w:abstractNumId w:val="5"/>
  </w:num>
  <w:num w:numId="195">
    <w:abstractNumId w:val="86"/>
  </w:num>
  <w:num w:numId="196">
    <w:abstractNumId w:val="153"/>
  </w:num>
  <w:num w:numId="197">
    <w:abstractNumId w:val="54"/>
  </w:num>
  <w:num w:numId="198">
    <w:abstractNumId w:val="20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1178B"/>
    <w:rsid w:val="00017BC5"/>
    <w:rsid w:val="00020A85"/>
    <w:rsid w:val="00022D54"/>
    <w:rsid w:val="000306DC"/>
    <w:rsid w:val="00031329"/>
    <w:rsid w:val="0003171C"/>
    <w:rsid w:val="000333CF"/>
    <w:rsid w:val="00041E0E"/>
    <w:rsid w:val="00042B6B"/>
    <w:rsid w:val="00045BD0"/>
    <w:rsid w:val="00046C0D"/>
    <w:rsid w:val="00046CDF"/>
    <w:rsid w:val="00047C16"/>
    <w:rsid w:val="0005083E"/>
    <w:rsid w:val="00051E62"/>
    <w:rsid w:val="0005288B"/>
    <w:rsid w:val="00053F69"/>
    <w:rsid w:val="00054E9C"/>
    <w:rsid w:val="00055933"/>
    <w:rsid w:val="00055997"/>
    <w:rsid w:val="0005639B"/>
    <w:rsid w:val="00056640"/>
    <w:rsid w:val="00056B62"/>
    <w:rsid w:val="00063B1F"/>
    <w:rsid w:val="00063D27"/>
    <w:rsid w:val="00064839"/>
    <w:rsid w:val="00065549"/>
    <w:rsid w:val="00067F30"/>
    <w:rsid w:val="00074409"/>
    <w:rsid w:val="00074641"/>
    <w:rsid w:val="00074766"/>
    <w:rsid w:val="0007488A"/>
    <w:rsid w:val="00077A82"/>
    <w:rsid w:val="00081A78"/>
    <w:rsid w:val="00082630"/>
    <w:rsid w:val="000826AA"/>
    <w:rsid w:val="000847AA"/>
    <w:rsid w:val="00090168"/>
    <w:rsid w:val="000927E1"/>
    <w:rsid w:val="00095F90"/>
    <w:rsid w:val="000968A3"/>
    <w:rsid w:val="00097369"/>
    <w:rsid w:val="000A1F3B"/>
    <w:rsid w:val="000B05E9"/>
    <w:rsid w:val="000B08BB"/>
    <w:rsid w:val="000B1B87"/>
    <w:rsid w:val="000B25C6"/>
    <w:rsid w:val="000B29A5"/>
    <w:rsid w:val="000B2CB7"/>
    <w:rsid w:val="000B5177"/>
    <w:rsid w:val="000B743B"/>
    <w:rsid w:val="000C162A"/>
    <w:rsid w:val="000C40B4"/>
    <w:rsid w:val="000C752E"/>
    <w:rsid w:val="000C776B"/>
    <w:rsid w:val="000D2BEC"/>
    <w:rsid w:val="000D3835"/>
    <w:rsid w:val="000D5783"/>
    <w:rsid w:val="000D5CF5"/>
    <w:rsid w:val="000D6209"/>
    <w:rsid w:val="000D782B"/>
    <w:rsid w:val="000D7BC5"/>
    <w:rsid w:val="000D7F28"/>
    <w:rsid w:val="000E1461"/>
    <w:rsid w:val="000E2CF5"/>
    <w:rsid w:val="000E5130"/>
    <w:rsid w:val="000E6A28"/>
    <w:rsid w:val="000F46B1"/>
    <w:rsid w:val="000F4CFA"/>
    <w:rsid w:val="000F580D"/>
    <w:rsid w:val="000F6C0F"/>
    <w:rsid w:val="000F7FEB"/>
    <w:rsid w:val="001059BC"/>
    <w:rsid w:val="0011241D"/>
    <w:rsid w:val="00115B52"/>
    <w:rsid w:val="00117092"/>
    <w:rsid w:val="00117448"/>
    <w:rsid w:val="0012100F"/>
    <w:rsid w:val="00123A70"/>
    <w:rsid w:val="00125E90"/>
    <w:rsid w:val="00127F3E"/>
    <w:rsid w:val="00132263"/>
    <w:rsid w:val="00132D44"/>
    <w:rsid w:val="00134E15"/>
    <w:rsid w:val="00134FA7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0863"/>
    <w:rsid w:val="00161581"/>
    <w:rsid w:val="00162100"/>
    <w:rsid w:val="00172B74"/>
    <w:rsid w:val="00173656"/>
    <w:rsid w:val="0017426C"/>
    <w:rsid w:val="001764E1"/>
    <w:rsid w:val="001805FF"/>
    <w:rsid w:val="00183FE4"/>
    <w:rsid w:val="001841CA"/>
    <w:rsid w:val="00185D09"/>
    <w:rsid w:val="00186031"/>
    <w:rsid w:val="0018711B"/>
    <w:rsid w:val="001909B8"/>
    <w:rsid w:val="00190FD7"/>
    <w:rsid w:val="00195076"/>
    <w:rsid w:val="00197C35"/>
    <w:rsid w:val="00197E43"/>
    <w:rsid w:val="001A0E7B"/>
    <w:rsid w:val="001A1B73"/>
    <w:rsid w:val="001A6513"/>
    <w:rsid w:val="001A6842"/>
    <w:rsid w:val="001A71BF"/>
    <w:rsid w:val="001A7B00"/>
    <w:rsid w:val="001A7C59"/>
    <w:rsid w:val="001B0C6A"/>
    <w:rsid w:val="001B2832"/>
    <w:rsid w:val="001B5297"/>
    <w:rsid w:val="001B5B5F"/>
    <w:rsid w:val="001C0551"/>
    <w:rsid w:val="001C5728"/>
    <w:rsid w:val="001C67A1"/>
    <w:rsid w:val="001C7B9F"/>
    <w:rsid w:val="001D39FA"/>
    <w:rsid w:val="001E1764"/>
    <w:rsid w:val="001E2831"/>
    <w:rsid w:val="001E3109"/>
    <w:rsid w:val="001E4485"/>
    <w:rsid w:val="001E4592"/>
    <w:rsid w:val="001F2123"/>
    <w:rsid w:val="001F5D43"/>
    <w:rsid w:val="001F7CA4"/>
    <w:rsid w:val="002015C5"/>
    <w:rsid w:val="00202A69"/>
    <w:rsid w:val="00204202"/>
    <w:rsid w:val="002066F6"/>
    <w:rsid w:val="00211BDA"/>
    <w:rsid w:val="00213E13"/>
    <w:rsid w:val="00214076"/>
    <w:rsid w:val="00217FA2"/>
    <w:rsid w:val="00220B16"/>
    <w:rsid w:val="00222B3D"/>
    <w:rsid w:val="00223CF7"/>
    <w:rsid w:val="002242FE"/>
    <w:rsid w:val="002244ED"/>
    <w:rsid w:val="00227ED0"/>
    <w:rsid w:val="00227F35"/>
    <w:rsid w:val="0023009C"/>
    <w:rsid w:val="00230671"/>
    <w:rsid w:val="0023275E"/>
    <w:rsid w:val="00234D06"/>
    <w:rsid w:val="002410AD"/>
    <w:rsid w:val="00245677"/>
    <w:rsid w:val="00246B56"/>
    <w:rsid w:val="00251DF9"/>
    <w:rsid w:val="00257BE0"/>
    <w:rsid w:val="002625DF"/>
    <w:rsid w:val="00273071"/>
    <w:rsid w:val="002741FC"/>
    <w:rsid w:val="00281890"/>
    <w:rsid w:val="00282BAB"/>
    <w:rsid w:val="0028362C"/>
    <w:rsid w:val="00285B90"/>
    <w:rsid w:val="002929C2"/>
    <w:rsid w:val="00293D01"/>
    <w:rsid w:val="00295AB4"/>
    <w:rsid w:val="002A060B"/>
    <w:rsid w:val="002A3E95"/>
    <w:rsid w:val="002A4BDF"/>
    <w:rsid w:val="002B17D0"/>
    <w:rsid w:val="002B200A"/>
    <w:rsid w:val="002B256C"/>
    <w:rsid w:val="002B2607"/>
    <w:rsid w:val="002B78BA"/>
    <w:rsid w:val="002C385A"/>
    <w:rsid w:val="002C63E3"/>
    <w:rsid w:val="002D3C58"/>
    <w:rsid w:val="002D41E3"/>
    <w:rsid w:val="002D5363"/>
    <w:rsid w:val="002D6775"/>
    <w:rsid w:val="002E0E1F"/>
    <w:rsid w:val="002E1F67"/>
    <w:rsid w:val="002E216D"/>
    <w:rsid w:val="002E2787"/>
    <w:rsid w:val="002E41FF"/>
    <w:rsid w:val="002E5768"/>
    <w:rsid w:val="002E58AD"/>
    <w:rsid w:val="002E5EC1"/>
    <w:rsid w:val="002E5FDC"/>
    <w:rsid w:val="002E60E9"/>
    <w:rsid w:val="002E6AAE"/>
    <w:rsid w:val="002F6D39"/>
    <w:rsid w:val="002F79B9"/>
    <w:rsid w:val="003007F8"/>
    <w:rsid w:val="00300CCF"/>
    <w:rsid w:val="00300D42"/>
    <w:rsid w:val="0030266F"/>
    <w:rsid w:val="00305636"/>
    <w:rsid w:val="00306155"/>
    <w:rsid w:val="00306473"/>
    <w:rsid w:val="00306A02"/>
    <w:rsid w:val="00306E85"/>
    <w:rsid w:val="0030743A"/>
    <w:rsid w:val="00307CB4"/>
    <w:rsid w:val="0031138D"/>
    <w:rsid w:val="00311424"/>
    <w:rsid w:val="00311AB7"/>
    <w:rsid w:val="00312BC1"/>
    <w:rsid w:val="00314B1C"/>
    <w:rsid w:val="003157C4"/>
    <w:rsid w:val="0032141A"/>
    <w:rsid w:val="00321DF3"/>
    <w:rsid w:val="003227A5"/>
    <w:rsid w:val="00330284"/>
    <w:rsid w:val="00337FF6"/>
    <w:rsid w:val="00341F1D"/>
    <w:rsid w:val="003458DF"/>
    <w:rsid w:val="003473BC"/>
    <w:rsid w:val="003477B2"/>
    <w:rsid w:val="00351138"/>
    <w:rsid w:val="00351D36"/>
    <w:rsid w:val="00355EFB"/>
    <w:rsid w:val="00362A86"/>
    <w:rsid w:val="003640E0"/>
    <w:rsid w:val="00366202"/>
    <w:rsid w:val="00367C8D"/>
    <w:rsid w:val="00370BBE"/>
    <w:rsid w:val="00372562"/>
    <w:rsid w:val="00374F18"/>
    <w:rsid w:val="0037659E"/>
    <w:rsid w:val="003772D8"/>
    <w:rsid w:val="00377BC4"/>
    <w:rsid w:val="00380E0C"/>
    <w:rsid w:val="0038404E"/>
    <w:rsid w:val="003842F5"/>
    <w:rsid w:val="00387023"/>
    <w:rsid w:val="00387477"/>
    <w:rsid w:val="0038755E"/>
    <w:rsid w:val="00387592"/>
    <w:rsid w:val="003915DC"/>
    <w:rsid w:val="003928E2"/>
    <w:rsid w:val="00392BCB"/>
    <w:rsid w:val="0039621B"/>
    <w:rsid w:val="0039741C"/>
    <w:rsid w:val="003A10E0"/>
    <w:rsid w:val="003A2D32"/>
    <w:rsid w:val="003A2D4B"/>
    <w:rsid w:val="003B48DD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121"/>
    <w:rsid w:val="003F630B"/>
    <w:rsid w:val="003F6C9B"/>
    <w:rsid w:val="00401C10"/>
    <w:rsid w:val="004039E6"/>
    <w:rsid w:val="0041147B"/>
    <w:rsid w:val="004136B8"/>
    <w:rsid w:val="00416AB8"/>
    <w:rsid w:val="004179D3"/>
    <w:rsid w:val="0042126D"/>
    <w:rsid w:val="00421D7C"/>
    <w:rsid w:val="00422228"/>
    <w:rsid w:val="00422BC1"/>
    <w:rsid w:val="00426EE6"/>
    <w:rsid w:val="00427B5F"/>
    <w:rsid w:val="00430898"/>
    <w:rsid w:val="0043157D"/>
    <w:rsid w:val="00432D10"/>
    <w:rsid w:val="00435084"/>
    <w:rsid w:val="00435ECA"/>
    <w:rsid w:val="00440532"/>
    <w:rsid w:val="00442924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5BF7"/>
    <w:rsid w:val="0045794F"/>
    <w:rsid w:val="004614BF"/>
    <w:rsid w:val="00467C63"/>
    <w:rsid w:val="00471BA4"/>
    <w:rsid w:val="00472638"/>
    <w:rsid w:val="00473E80"/>
    <w:rsid w:val="004750C2"/>
    <w:rsid w:val="00475B5B"/>
    <w:rsid w:val="00481663"/>
    <w:rsid w:val="00483B72"/>
    <w:rsid w:val="00483E66"/>
    <w:rsid w:val="0048669C"/>
    <w:rsid w:val="00487123"/>
    <w:rsid w:val="0049089E"/>
    <w:rsid w:val="00491AC4"/>
    <w:rsid w:val="004940AD"/>
    <w:rsid w:val="00494B82"/>
    <w:rsid w:val="004954AC"/>
    <w:rsid w:val="00496046"/>
    <w:rsid w:val="004A1553"/>
    <w:rsid w:val="004A49D1"/>
    <w:rsid w:val="004A63B9"/>
    <w:rsid w:val="004B027E"/>
    <w:rsid w:val="004B1F8A"/>
    <w:rsid w:val="004B2FE9"/>
    <w:rsid w:val="004B3251"/>
    <w:rsid w:val="004B565D"/>
    <w:rsid w:val="004C2086"/>
    <w:rsid w:val="004C2109"/>
    <w:rsid w:val="004C3EA2"/>
    <w:rsid w:val="004C6CE4"/>
    <w:rsid w:val="004C7601"/>
    <w:rsid w:val="004C7C0E"/>
    <w:rsid w:val="004D69A6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758B"/>
    <w:rsid w:val="0050199B"/>
    <w:rsid w:val="00501E1A"/>
    <w:rsid w:val="005045AC"/>
    <w:rsid w:val="005063AC"/>
    <w:rsid w:val="005074D8"/>
    <w:rsid w:val="005104DE"/>
    <w:rsid w:val="00514CE0"/>
    <w:rsid w:val="005173E7"/>
    <w:rsid w:val="005221AB"/>
    <w:rsid w:val="00525748"/>
    <w:rsid w:val="00525D85"/>
    <w:rsid w:val="0052661D"/>
    <w:rsid w:val="00526CD1"/>
    <w:rsid w:val="00527FA5"/>
    <w:rsid w:val="005306C9"/>
    <w:rsid w:val="00530F46"/>
    <w:rsid w:val="00530FE9"/>
    <w:rsid w:val="00533315"/>
    <w:rsid w:val="005344E6"/>
    <w:rsid w:val="0054035E"/>
    <w:rsid w:val="00540E5B"/>
    <w:rsid w:val="0054135E"/>
    <w:rsid w:val="005420FB"/>
    <w:rsid w:val="005479AF"/>
    <w:rsid w:val="00551C3E"/>
    <w:rsid w:val="005538BE"/>
    <w:rsid w:val="0055617D"/>
    <w:rsid w:val="005613E9"/>
    <w:rsid w:val="005675F2"/>
    <w:rsid w:val="00567D48"/>
    <w:rsid w:val="0057488A"/>
    <w:rsid w:val="00575877"/>
    <w:rsid w:val="0057706E"/>
    <w:rsid w:val="005772E2"/>
    <w:rsid w:val="005827BE"/>
    <w:rsid w:val="005855FD"/>
    <w:rsid w:val="005903C3"/>
    <w:rsid w:val="00593824"/>
    <w:rsid w:val="00593F48"/>
    <w:rsid w:val="00594543"/>
    <w:rsid w:val="00597CFE"/>
    <w:rsid w:val="005A1349"/>
    <w:rsid w:val="005A1B29"/>
    <w:rsid w:val="005A3C41"/>
    <w:rsid w:val="005A52F8"/>
    <w:rsid w:val="005A5532"/>
    <w:rsid w:val="005A6731"/>
    <w:rsid w:val="005A6B2B"/>
    <w:rsid w:val="005B319E"/>
    <w:rsid w:val="005B534B"/>
    <w:rsid w:val="005B5CA3"/>
    <w:rsid w:val="005B636A"/>
    <w:rsid w:val="005B6C2E"/>
    <w:rsid w:val="005C0663"/>
    <w:rsid w:val="005C169D"/>
    <w:rsid w:val="005C2247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357D"/>
    <w:rsid w:val="005D50F5"/>
    <w:rsid w:val="005D73D6"/>
    <w:rsid w:val="005D75BB"/>
    <w:rsid w:val="005E0D59"/>
    <w:rsid w:val="005E4254"/>
    <w:rsid w:val="005E5319"/>
    <w:rsid w:val="005E63A0"/>
    <w:rsid w:val="005E6442"/>
    <w:rsid w:val="005F41C2"/>
    <w:rsid w:val="00600030"/>
    <w:rsid w:val="00604FF5"/>
    <w:rsid w:val="00605BB5"/>
    <w:rsid w:val="00605F15"/>
    <w:rsid w:val="00607357"/>
    <w:rsid w:val="006077A7"/>
    <w:rsid w:val="00611DD7"/>
    <w:rsid w:val="00612D89"/>
    <w:rsid w:val="0061505B"/>
    <w:rsid w:val="0061612F"/>
    <w:rsid w:val="006166BA"/>
    <w:rsid w:val="006210DC"/>
    <w:rsid w:val="006226CA"/>
    <w:rsid w:val="00622DDE"/>
    <w:rsid w:val="00623FF0"/>
    <w:rsid w:val="006248A7"/>
    <w:rsid w:val="006307FD"/>
    <w:rsid w:val="00632984"/>
    <w:rsid w:val="00634295"/>
    <w:rsid w:val="00634F08"/>
    <w:rsid w:val="00646FA9"/>
    <w:rsid w:val="00650B3C"/>
    <w:rsid w:val="00652A47"/>
    <w:rsid w:val="00654620"/>
    <w:rsid w:val="00656CA3"/>
    <w:rsid w:val="00657CD0"/>
    <w:rsid w:val="00661F83"/>
    <w:rsid w:val="00662CC8"/>
    <w:rsid w:val="00664B62"/>
    <w:rsid w:val="00665C2C"/>
    <w:rsid w:val="00671AFE"/>
    <w:rsid w:val="00676821"/>
    <w:rsid w:val="0068066D"/>
    <w:rsid w:val="00681B86"/>
    <w:rsid w:val="00681EFC"/>
    <w:rsid w:val="00682EEA"/>
    <w:rsid w:val="0068394D"/>
    <w:rsid w:val="00684E4D"/>
    <w:rsid w:val="006850D2"/>
    <w:rsid w:val="0069007E"/>
    <w:rsid w:val="0069218C"/>
    <w:rsid w:val="00693A90"/>
    <w:rsid w:val="006940F6"/>
    <w:rsid w:val="006944C0"/>
    <w:rsid w:val="0069510B"/>
    <w:rsid w:val="00697C0A"/>
    <w:rsid w:val="006A02BF"/>
    <w:rsid w:val="006A1C01"/>
    <w:rsid w:val="006A3BCD"/>
    <w:rsid w:val="006A5145"/>
    <w:rsid w:val="006A5B76"/>
    <w:rsid w:val="006A6780"/>
    <w:rsid w:val="006A7948"/>
    <w:rsid w:val="006B120A"/>
    <w:rsid w:val="006B5948"/>
    <w:rsid w:val="006B6ECE"/>
    <w:rsid w:val="006C0162"/>
    <w:rsid w:val="006C4445"/>
    <w:rsid w:val="006C5A1A"/>
    <w:rsid w:val="006C61E1"/>
    <w:rsid w:val="006D05B8"/>
    <w:rsid w:val="006D2647"/>
    <w:rsid w:val="006D2969"/>
    <w:rsid w:val="006D36BF"/>
    <w:rsid w:val="006D3ED4"/>
    <w:rsid w:val="006E163F"/>
    <w:rsid w:val="006E7980"/>
    <w:rsid w:val="006F0118"/>
    <w:rsid w:val="006F046E"/>
    <w:rsid w:val="006F22F2"/>
    <w:rsid w:val="006F4F66"/>
    <w:rsid w:val="006F667C"/>
    <w:rsid w:val="006F70E7"/>
    <w:rsid w:val="006F7C97"/>
    <w:rsid w:val="00700F0A"/>
    <w:rsid w:val="00702DA5"/>
    <w:rsid w:val="0070305B"/>
    <w:rsid w:val="00706853"/>
    <w:rsid w:val="0071277A"/>
    <w:rsid w:val="00712789"/>
    <w:rsid w:val="007164B3"/>
    <w:rsid w:val="00720483"/>
    <w:rsid w:val="007216A3"/>
    <w:rsid w:val="00722AB5"/>
    <w:rsid w:val="00725968"/>
    <w:rsid w:val="0072604C"/>
    <w:rsid w:val="00732400"/>
    <w:rsid w:val="0073374D"/>
    <w:rsid w:val="00733DA2"/>
    <w:rsid w:val="00734667"/>
    <w:rsid w:val="00737F95"/>
    <w:rsid w:val="00746114"/>
    <w:rsid w:val="007464C8"/>
    <w:rsid w:val="00746F8E"/>
    <w:rsid w:val="007472D6"/>
    <w:rsid w:val="00750056"/>
    <w:rsid w:val="007501C1"/>
    <w:rsid w:val="0075188A"/>
    <w:rsid w:val="00751D3E"/>
    <w:rsid w:val="00754E0A"/>
    <w:rsid w:val="00760B9B"/>
    <w:rsid w:val="00761CDB"/>
    <w:rsid w:val="0076253B"/>
    <w:rsid w:val="00764D48"/>
    <w:rsid w:val="0077101F"/>
    <w:rsid w:val="00771499"/>
    <w:rsid w:val="00771EF7"/>
    <w:rsid w:val="00773678"/>
    <w:rsid w:val="00774CE6"/>
    <w:rsid w:val="007753ED"/>
    <w:rsid w:val="00781C88"/>
    <w:rsid w:val="00782CE8"/>
    <w:rsid w:val="007830A2"/>
    <w:rsid w:val="00784DBE"/>
    <w:rsid w:val="0078773F"/>
    <w:rsid w:val="00791E65"/>
    <w:rsid w:val="00791F1E"/>
    <w:rsid w:val="007A2B96"/>
    <w:rsid w:val="007A38FA"/>
    <w:rsid w:val="007A44A2"/>
    <w:rsid w:val="007A600D"/>
    <w:rsid w:val="007A63B3"/>
    <w:rsid w:val="007B51D3"/>
    <w:rsid w:val="007B54A0"/>
    <w:rsid w:val="007B791F"/>
    <w:rsid w:val="007C0B6C"/>
    <w:rsid w:val="007C13A6"/>
    <w:rsid w:val="007C27F4"/>
    <w:rsid w:val="007C2BD6"/>
    <w:rsid w:val="007C3516"/>
    <w:rsid w:val="007D6A31"/>
    <w:rsid w:val="007D7CC1"/>
    <w:rsid w:val="007E252C"/>
    <w:rsid w:val="007E4A0A"/>
    <w:rsid w:val="007E5F92"/>
    <w:rsid w:val="007F0ADA"/>
    <w:rsid w:val="007F1DD9"/>
    <w:rsid w:val="007F4A98"/>
    <w:rsid w:val="007F6F38"/>
    <w:rsid w:val="007F78F1"/>
    <w:rsid w:val="0080015A"/>
    <w:rsid w:val="008033AC"/>
    <w:rsid w:val="00805FA9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4183"/>
    <w:rsid w:val="00826205"/>
    <w:rsid w:val="00827A81"/>
    <w:rsid w:val="008326D1"/>
    <w:rsid w:val="008334DE"/>
    <w:rsid w:val="00833F86"/>
    <w:rsid w:val="00835116"/>
    <w:rsid w:val="008362BA"/>
    <w:rsid w:val="008370AE"/>
    <w:rsid w:val="008378F1"/>
    <w:rsid w:val="00837E00"/>
    <w:rsid w:val="00840742"/>
    <w:rsid w:val="0084101D"/>
    <w:rsid w:val="00841DAA"/>
    <w:rsid w:val="00842579"/>
    <w:rsid w:val="00843671"/>
    <w:rsid w:val="008509AC"/>
    <w:rsid w:val="00852062"/>
    <w:rsid w:val="00855946"/>
    <w:rsid w:val="00862FD9"/>
    <w:rsid w:val="0086343B"/>
    <w:rsid w:val="00864185"/>
    <w:rsid w:val="00867721"/>
    <w:rsid w:val="00874EA4"/>
    <w:rsid w:val="00880A6A"/>
    <w:rsid w:val="0088193B"/>
    <w:rsid w:val="00885BE7"/>
    <w:rsid w:val="00887BB4"/>
    <w:rsid w:val="00896D92"/>
    <w:rsid w:val="00897300"/>
    <w:rsid w:val="008A1064"/>
    <w:rsid w:val="008A1D28"/>
    <w:rsid w:val="008A5C9A"/>
    <w:rsid w:val="008A6EB9"/>
    <w:rsid w:val="008A6F32"/>
    <w:rsid w:val="008B37AD"/>
    <w:rsid w:val="008B38B2"/>
    <w:rsid w:val="008B627F"/>
    <w:rsid w:val="008B678C"/>
    <w:rsid w:val="008C1FF0"/>
    <w:rsid w:val="008C4AFB"/>
    <w:rsid w:val="008C5574"/>
    <w:rsid w:val="008D156C"/>
    <w:rsid w:val="008D392D"/>
    <w:rsid w:val="008D3E40"/>
    <w:rsid w:val="008D46E1"/>
    <w:rsid w:val="008E3C8F"/>
    <w:rsid w:val="008E4F6B"/>
    <w:rsid w:val="008F1EE7"/>
    <w:rsid w:val="008F33AE"/>
    <w:rsid w:val="008F37A9"/>
    <w:rsid w:val="008F5A41"/>
    <w:rsid w:val="008F6767"/>
    <w:rsid w:val="0090106F"/>
    <w:rsid w:val="009028DC"/>
    <w:rsid w:val="00904637"/>
    <w:rsid w:val="00905689"/>
    <w:rsid w:val="009122C6"/>
    <w:rsid w:val="00915259"/>
    <w:rsid w:val="00917717"/>
    <w:rsid w:val="0092027D"/>
    <w:rsid w:val="00920534"/>
    <w:rsid w:val="00921201"/>
    <w:rsid w:val="009215F7"/>
    <w:rsid w:val="00923694"/>
    <w:rsid w:val="009322BD"/>
    <w:rsid w:val="0093477C"/>
    <w:rsid w:val="00945AE8"/>
    <w:rsid w:val="00953179"/>
    <w:rsid w:val="00953619"/>
    <w:rsid w:val="0095495D"/>
    <w:rsid w:val="00954982"/>
    <w:rsid w:val="00954D1C"/>
    <w:rsid w:val="00957336"/>
    <w:rsid w:val="009649BF"/>
    <w:rsid w:val="009666B5"/>
    <w:rsid w:val="00966B78"/>
    <w:rsid w:val="009717D1"/>
    <w:rsid w:val="009722D6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7040"/>
    <w:rsid w:val="00997735"/>
    <w:rsid w:val="009A06B4"/>
    <w:rsid w:val="009A0D6A"/>
    <w:rsid w:val="009A1561"/>
    <w:rsid w:val="009A18AB"/>
    <w:rsid w:val="009A20B7"/>
    <w:rsid w:val="009A6027"/>
    <w:rsid w:val="009A66E8"/>
    <w:rsid w:val="009A6895"/>
    <w:rsid w:val="009B0910"/>
    <w:rsid w:val="009B2590"/>
    <w:rsid w:val="009B25D0"/>
    <w:rsid w:val="009B2C21"/>
    <w:rsid w:val="009B40E5"/>
    <w:rsid w:val="009B5FCB"/>
    <w:rsid w:val="009B657E"/>
    <w:rsid w:val="009C2C1B"/>
    <w:rsid w:val="009C3C74"/>
    <w:rsid w:val="009C6034"/>
    <w:rsid w:val="009C722F"/>
    <w:rsid w:val="009D32D5"/>
    <w:rsid w:val="009D3CCA"/>
    <w:rsid w:val="009D4BD3"/>
    <w:rsid w:val="009D59F1"/>
    <w:rsid w:val="009E17F5"/>
    <w:rsid w:val="009E36B6"/>
    <w:rsid w:val="009E50C6"/>
    <w:rsid w:val="009E668C"/>
    <w:rsid w:val="009F553F"/>
    <w:rsid w:val="009F7991"/>
    <w:rsid w:val="009F7AF9"/>
    <w:rsid w:val="009F7EF7"/>
    <w:rsid w:val="00A00831"/>
    <w:rsid w:val="00A027B0"/>
    <w:rsid w:val="00A03D21"/>
    <w:rsid w:val="00A043B5"/>
    <w:rsid w:val="00A06194"/>
    <w:rsid w:val="00A12F09"/>
    <w:rsid w:val="00A168FC"/>
    <w:rsid w:val="00A17881"/>
    <w:rsid w:val="00A17C7E"/>
    <w:rsid w:val="00A204EB"/>
    <w:rsid w:val="00A20B97"/>
    <w:rsid w:val="00A23584"/>
    <w:rsid w:val="00A249E0"/>
    <w:rsid w:val="00A26302"/>
    <w:rsid w:val="00A32990"/>
    <w:rsid w:val="00A404E3"/>
    <w:rsid w:val="00A4196B"/>
    <w:rsid w:val="00A41B95"/>
    <w:rsid w:val="00A4631C"/>
    <w:rsid w:val="00A51D61"/>
    <w:rsid w:val="00A52EB0"/>
    <w:rsid w:val="00A54E81"/>
    <w:rsid w:val="00A56366"/>
    <w:rsid w:val="00A577A7"/>
    <w:rsid w:val="00A629EA"/>
    <w:rsid w:val="00A6373B"/>
    <w:rsid w:val="00A643D9"/>
    <w:rsid w:val="00A64D35"/>
    <w:rsid w:val="00A7073C"/>
    <w:rsid w:val="00A70BCC"/>
    <w:rsid w:val="00A7104D"/>
    <w:rsid w:val="00A71E89"/>
    <w:rsid w:val="00A771C5"/>
    <w:rsid w:val="00A84177"/>
    <w:rsid w:val="00A84D4E"/>
    <w:rsid w:val="00A85509"/>
    <w:rsid w:val="00A86592"/>
    <w:rsid w:val="00A86DAE"/>
    <w:rsid w:val="00A9469D"/>
    <w:rsid w:val="00AA46FD"/>
    <w:rsid w:val="00AA48D9"/>
    <w:rsid w:val="00AA70CE"/>
    <w:rsid w:val="00AB2296"/>
    <w:rsid w:val="00AB2F32"/>
    <w:rsid w:val="00AB3308"/>
    <w:rsid w:val="00AB62E6"/>
    <w:rsid w:val="00AB64E4"/>
    <w:rsid w:val="00AC0643"/>
    <w:rsid w:val="00AC1C7F"/>
    <w:rsid w:val="00AC2F93"/>
    <w:rsid w:val="00AC51B2"/>
    <w:rsid w:val="00AD2A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7676"/>
    <w:rsid w:val="00B00148"/>
    <w:rsid w:val="00B0119E"/>
    <w:rsid w:val="00B01492"/>
    <w:rsid w:val="00B02CD1"/>
    <w:rsid w:val="00B0334B"/>
    <w:rsid w:val="00B06029"/>
    <w:rsid w:val="00B076A9"/>
    <w:rsid w:val="00B107D6"/>
    <w:rsid w:val="00B11C63"/>
    <w:rsid w:val="00B1597C"/>
    <w:rsid w:val="00B16F79"/>
    <w:rsid w:val="00B178A0"/>
    <w:rsid w:val="00B21810"/>
    <w:rsid w:val="00B25D38"/>
    <w:rsid w:val="00B31FC6"/>
    <w:rsid w:val="00B40DC7"/>
    <w:rsid w:val="00B51BA6"/>
    <w:rsid w:val="00B52182"/>
    <w:rsid w:val="00B5230C"/>
    <w:rsid w:val="00B52C8C"/>
    <w:rsid w:val="00B57B7F"/>
    <w:rsid w:val="00B57D36"/>
    <w:rsid w:val="00B62CB7"/>
    <w:rsid w:val="00B66CBB"/>
    <w:rsid w:val="00B717A3"/>
    <w:rsid w:val="00B7484C"/>
    <w:rsid w:val="00B75C0D"/>
    <w:rsid w:val="00B83466"/>
    <w:rsid w:val="00B874C1"/>
    <w:rsid w:val="00B9112A"/>
    <w:rsid w:val="00B944CE"/>
    <w:rsid w:val="00B95967"/>
    <w:rsid w:val="00B961D4"/>
    <w:rsid w:val="00B96F16"/>
    <w:rsid w:val="00B970E6"/>
    <w:rsid w:val="00B97CEB"/>
    <w:rsid w:val="00BA253C"/>
    <w:rsid w:val="00BB1305"/>
    <w:rsid w:val="00BB1A70"/>
    <w:rsid w:val="00BB3319"/>
    <w:rsid w:val="00BB7563"/>
    <w:rsid w:val="00BC4181"/>
    <w:rsid w:val="00BC6A34"/>
    <w:rsid w:val="00BD02D3"/>
    <w:rsid w:val="00BD0CC1"/>
    <w:rsid w:val="00BD102E"/>
    <w:rsid w:val="00BD1157"/>
    <w:rsid w:val="00BD52C3"/>
    <w:rsid w:val="00BD717C"/>
    <w:rsid w:val="00BD7C6B"/>
    <w:rsid w:val="00BE1A0D"/>
    <w:rsid w:val="00BE2ED8"/>
    <w:rsid w:val="00BE3DC4"/>
    <w:rsid w:val="00BE4CFE"/>
    <w:rsid w:val="00BF0018"/>
    <w:rsid w:val="00BF0598"/>
    <w:rsid w:val="00BF0AC8"/>
    <w:rsid w:val="00BF1A53"/>
    <w:rsid w:val="00BF2D01"/>
    <w:rsid w:val="00BF3A9C"/>
    <w:rsid w:val="00C015B6"/>
    <w:rsid w:val="00C04FBE"/>
    <w:rsid w:val="00C06619"/>
    <w:rsid w:val="00C1056C"/>
    <w:rsid w:val="00C10960"/>
    <w:rsid w:val="00C12183"/>
    <w:rsid w:val="00C123F2"/>
    <w:rsid w:val="00C13800"/>
    <w:rsid w:val="00C15A28"/>
    <w:rsid w:val="00C15CEC"/>
    <w:rsid w:val="00C16675"/>
    <w:rsid w:val="00C20105"/>
    <w:rsid w:val="00C205AA"/>
    <w:rsid w:val="00C239F6"/>
    <w:rsid w:val="00C250A8"/>
    <w:rsid w:val="00C3032B"/>
    <w:rsid w:val="00C333BA"/>
    <w:rsid w:val="00C34F83"/>
    <w:rsid w:val="00C3521C"/>
    <w:rsid w:val="00C35B82"/>
    <w:rsid w:val="00C36C02"/>
    <w:rsid w:val="00C372FA"/>
    <w:rsid w:val="00C37DED"/>
    <w:rsid w:val="00C407EA"/>
    <w:rsid w:val="00C40A94"/>
    <w:rsid w:val="00C41914"/>
    <w:rsid w:val="00C42125"/>
    <w:rsid w:val="00C4474C"/>
    <w:rsid w:val="00C474C1"/>
    <w:rsid w:val="00C474DD"/>
    <w:rsid w:val="00C4778C"/>
    <w:rsid w:val="00C50C49"/>
    <w:rsid w:val="00C514BF"/>
    <w:rsid w:val="00C61AE7"/>
    <w:rsid w:val="00C62842"/>
    <w:rsid w:val="00C709EB"/>
    <w:rsid w:val="00C70B5F"/>
    <w:rsid w:val="00C756A3"/>
    <w:rsid w:val="00C76589"/>
    <w:rsid w:val="00C8075D"/>
    <w:rsid w:val="00C80F8C"/>
    <w:rsid w:val="00C81D29"/>
    <w:rsid w:val="00C83AA6"/>
    <w:rsid w:val="00C86641"/>
    <w:rsid w:val="00C90804"/>
    <w:rsid w:val="00C93B26"/>
    <w:rsid w:val="00C948C8"/>
    <w:rsid w:val="00C94BE5"/>
    <w:rsid w:val="00CA1E07"/>
    <w:rsid w:val="00CA3A39"/>
    <w:rsid w:val="00CB088A"/>
    <w:rsid w:val="00CB3C29"/>
    <w:rsid w:val="00CB4F82"/>
    <w:rsid w:val="00CB717D"/>
    <w:rsid w:val="00CC0F03"/>
    <w:rsid w:val="00CC7128"/>
    <w:rsid w:val="00CD018B"/>
    <w:rsid w:val="00CD0DB0"/>
    <w:rsid w:val="00CD1440"/>
    <w:rsid w:val="00CD6938"/>
    <w:rsid w:val="00CE14FB"/>
    <w:rsid w:val="00CE4564"/>
    <w:rsid w:val="00D050A2"/>
    <w:rsid w:val="00D05746"/>
    <w:rsid w:val="00D1133A"/>
    <w:rsid w:val="00D138D3"/>
    <w:rsid w:val="00D15011"/>
    <w:rsid w:val="00D150AB"/>
    <w:rsid w:val="00D1567C"/>
    <w:rsid w:val="00D169EF"/>
    <w:rsid w:val="00D17349"/>
    <w:rsid w:val="00D22BBC"/>
    <w:rsid w:val="00D305BB"/>
    <w:rsid w:val="00D32003"/>
    <w:rsid w:val="00D332F9"/>
    <w:rsid w:val="00D40A96"/>
    <w:rsid w:val="00D40D70"/>
    <w:rsid w:val="00D4161F"/>
    <w:rsid w:val="00D416C8"/>
    <w:rsid w:val="00D42860"/>
    <w:rsid w:val="00D4343A"/>
    <w:rsid w:val="00D4443C"/>
    <w:rsid w:val="00D52422"/>
    <w:rsid w:val="00D52EE9"/>
    <w:rsid w:val="00D53585"/>
    <w:rsid w:val="00D548C6"/>
    <w:rsid w:val="00D57538"/>
    <w:rsid w:val="00D606A3"/>
    <w:rsid w:val="00D61C06"/>
    <w:rsid w:val="00D70C7D"/>
    <w:rsid w:val="00D727C7"/>
    <w:rsid w:val="00D74399"/>
    <w:rsid w:val="00D75F22"/>
    <w:rsid w:val="00D814C1"/>
    <w:rsid w:val="00D8153D"/>
    <w:rsid w:val="00D840FB"/>
    <w:rsid w:val="00D85B41"/>
    <w:rsid w:val="00D86107"/>
    <w:rsid w:val="00D90ED6"/>
    <w:rsid w:val="00D923C3"/>
    <w:rsid w:val="00DA5E35"/>
    <w:rsid w:val="00DA6D3C"/>
    <w:rsid w:val="00DA73C4"/>
    <w:rsid w:val="00DA7EDA"/>
    <w:rsid w:val="00DB2AE5"/>
    <w:rsid w:val="00DB4660"/>
    <w:rsid w:val="00DB50DE"/>
    <w:rsid w:val="00DB77A7"/>
    <w:rsid w:val="00DC0123"/>
    <w:rsid w:val="00DC1220"/>
    <w:rsid w:val="00DC1389"/>
    <w:rsid w:val="00DC3329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757F"/>
    <w:rsid w:val="00DF4506"/>
    <w:rsid w:val="00DF6A92"/>
    <w:rsid w:val="00DF6CAC"/>
    <w:rsid w:val="00DF7BB5"/>
    <w:rsid w:val="00E0097B"/>
    <w:rsid w:val="00E05D78"/>
    <w:rsid w:val="00E10862"/>
    <w:rsid w:val="00E10A03"/>
    <w:rsid w:val="00E115A8"/>
    <w:rsid w:val="00E121F7"/>
    <w:rsid w:val="00E13B57"/>
    <w:rsid w:val="00E13D45"/>
    <w:rsid w:val="00E158A3"/>
    <w:rsid w:val="00E1798A"/>
    <w:rsid w:val="00E205C7"/>
    <w:rsid w:val="00E20F03"/>
    <w:rsid w:val="00E21DBB"/>
    <w:rsid w:val="00E21F06"/>
    <w:rsid w:val="00E227D0"/>
    <w:rsid w:val="00E23AAB"/>
    <w:rsid w:val="00E23AC4"/>
    <w:rsid w:val="00E25624"/>
    <w:rsid w:val="00E30BE3"/>
    <w:rsid w:val="00E314AC"/>
    <w:rsid w:val="00E40C55"/>
    <w:rsid w:val="00E40F28"/>
    <w:rsid w:val="00E42C5F"/>
    <w:rsid w:val="00E442A1"/>
    <w:rsid w:val="00E459F1"/>
    <w:rsid w:val="00E470BA"/>
    <w:rsid w:val="00E5012D"/>
    <w:rsid w:val="00E51F05"/>
    <w:rsid w:val="00E5515D"/>
    <w:rsid w:val="00E56B28"/>
    <w:rsid w:val="00E5711A"/>
    <w:rsid w:val="00E57E91"/>
    <w:rsid w:val="00E60FD4"/>
    <w:rsid w:val="00E6172D"/>
    <w:rsid w:val="00E61962"/>
    <w:rsid w:val="00E61EBE"/>
    <w:rsid w:val="00E62BF6"/>
    <w:rsid w:val="00E64C6A"/>
    <w:rsid w:val="00E6517E"/>
    <w:rsid w:val="00E721CC"/>
    <w:rsid w:val="00E74B89"/>
    <w:rsid w:val="00E7705B"/>
    <w:rsid w:val="00E80A33"/>
    <w:rsid w:val="00E81701"/>
    <w:rsid w:val="00E82292"/>
    <w:rsid w:val="00E84262"/>
    <w:rsid w:val="00E8580B"/>
    <w:rsid w:val="00E85C82"/>
    <w:rsid w:val="00E90538"/>
    <w:rsid w:val="00E9190E"/>
    <w:rsid w:val="00E94507"/>
    <w:rsid w:val="00E94575"/>
    <w:rsid w:val="00E9457F"/>
    <w:rsid w:val="00E951A7"/>
    <w:rsid w:val="00E97EBB"/>
    <w:rsid w:val="00EA5043"/>
    <w:rsid w:val="00EA55D3"/>
    <w:rsid w:val="00EA7C0B"/>
    <w:rsid w:val="00EB0E0A"/>
    <w:rsid w:val="00EB18F4"/>
    <w:rsid w:val="00EB34D0"/>
    <w:rsid w:val="00EB3C1B"/>
    <w:rsid w:val="00EB3DFC"/>
    <w:rsid w:val="00EB6D17"/>
    <w:rsid w:val="00EB741B"/>
    <w:rsid w:val="00EB79EE"/>
    <w:rsid w:val="00EC040C"/>
    <w:rsid w:val="00EC1635"/>
    <w:rsid w:val="00EC24EB"/>
    <w:rsid w:val="00EC58A7"/>
    <w:rsid w:val="00ED413F"/>
    <w:rsid w:val="00ED7D6C"/>
    <w:rsid w:val="00EF4D27"/>
    <w:rsid w:val="00EF5BC9"/>
    <w:rsid w:val="00F017CD"/>
    <w:rsid w:val="00F0315B"/>
    <w:rsid w:val="00F03E14"/>
    <w:rsid w:val="00F11A74"/>
    <w:rsid w:val="00F12875"/>
    <w:rsid w:val="00F1371C"/>
    <w:rsid w:val="00F13825"/>
    <w:rsid w:val="00F15CCC"/>
    <w:rsid w:val="00F204C6"/>
    <w:rsid w:val="00F22A9F"/>
    <w:rsid w:val="00F251EB"/>
    <w:rsid w:val="00F25780"/>
    <w:rsid w:val="00F30F16"/>
    <w:rsid w:val="00F3221E"/>
    <w:rsid w:val="00F33138"/>
    <w:rsid w:val="00F33C55"/>
    <w:rsid w:val="00F421F9"/>
    <w:rsid w:val="00F4286D"/>
    <w:rsid w:val="00F44CB3"/>
    <w:rsid w:val="00F46D97"/>
    <w:rsid w:val="00F51B53"/>
    <w:rsid w:val="00F527D8"/>
    <w:rsid w:val="00F54DE1"/>
    <w:rsid w:val="00F55FEE"/>
    <w:rsid w:val="00F56329"/>
    <w:rsid w:val="00F62C40"/>
    <w:rsid w:val="00F639DF"/>
    <w:rsid w:val="00F6511A"/>
    <w:rsid w:val="00F741D4"/>
    <w:rsid w:val="00F74F0A"/>
    <w:rsid w:val="00F75000"/>
    <w:rsid w:val="00F77D83"/>
    <w:rsid w:val="00F8013B"/>
    <w:rsid w:val="00F806FB"/>
    <w:rsid w:val="00F83A62"/>
    <w:rsid w:val="00F864DF"/>
    <w:rsid w:val="00F87B00"/>
    <w:rsid w:val="00F91D65"/>
    <w:rsid w:val="00F92F04"/>
    <w:rsid w:val="00F934E6"/>
    <w:rsid w:val="00F9432D"/>
    <w:rsid w:val="00F9557D"/>
    <w:rsid w:val="00F965ED"/>
    <w:rsid w:val="00F97ED9"/>
    <w:rsid w:val="00FA00D9"/>
    <w:rsid w:val="00FA0D72"/>
    <w:rsid w:val="00FA0F8A"/>
    <w:rsid w:val="00FA248A"/>
    <w:rsid w:val="00FA2FCF"/>
    <w:rsid w:val="00FA3519"/>
    <w:rsid w:val="00FB3191"/>
    <w:rsid w:val="00FB5A96"/>
    <w:rsid w:val="00FC0A54"/>
    <w:rsid w:val="00FC751F"/>
    <w:rsid w:val="00FD213B"/>
    <w:rsid w:val="00FD4C81"/>
    <w:rsid w:val="00FE0672"/>
    <w:rsid w:val="00FE2C05"/>
    <w:rsid w:val="00FF093E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571DB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table" w:customStyle="1" w:styleId="Tabela-Siatka12">
    <w:name w:val="Tabela - Siatka12"/>
    <w:basedOn w:val="Standardowy"/>
    <w:next w:val="Tabela-Siatka"/>
    <w:uiPriority w:val="39"/>
    <w:rsid w:val="0017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FE07-58C8-45B8-9036-2C550D13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Kowalczyk</cp:lastModifiedBy>
  <cp:revision>11</cp:revision>
  <cp:lastPrinted>2021-04-15T08:46:00Z</cp:lastPrinted>
  <dcterms:created xsi:type="dcterms:W3CDTF">2021-04-26T06:13:00Z</dcterms:created>
  <dcterms:modified xsi:type="dcterms:W3CDTF">2021-05-13T10:59:00Z</dcterms:modified>
</cp:coreProperties>
</file>