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9F320A" w:rsidRDefault="001376F2" w:rsidP="009F320A">
      <w:pPr>
        <w:pStyle w:val="Nagwek1"/>
        <w:spacing w:line="276" w:lineRule="auto"/>
        <w:ind w:left="1701" w:hanging="1701"/>
        <w:jc w:val="both"/>
        <w:rPr>
          <w:rFonts w:ascii="Garamond" w:hAnsi="Garamond"/>
          <w:b w:val="0"/>
          <w:i/>
          <w:sz w:val="22"/>
          <w:szCs w:val="22"/>
        </w:rPr>
      </w:pPr>
      <w:r w:rsidRPr="00EA5E89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484D7F" w:rsidRPr="00EA5E89">
        <w:rPr>
          <w:rFonts w:ascii="Garamond" w:hAnsi="Garamond"/>
          <w:b w:val="0"/>
          <w:sz w:val="22"/>
          <w:szCs w:val="22"/>
        </w:rPr>
        <w:t xml:space="preserve"> </w:t>
      </w:r>
      <w:r w:rsidR="00496EC8">
        <w:rPr>
          <w:rFonts w:ascii="Garamond" w:hAnsi="Garamond"/>
          <w:b w:val="0"/>
          <w:i/>
          <w:sz w:val="22"/>
          <w:szCs w:val="22"/>
        </w:rPr>
        <w:t>dostawa</w:t>
      </w:r>
      <w:r w:rsidR="008202C4" w:rsidRPr="008202C4">
        <w:rPr>
          <w:rFonts w:ascii="Garamond" w:hAnsi="Garamond"/>
          <w:b w:val="0"/>
          <w:i/>
          <w:sz w:val="22"/>
          <w:szCs w:val="22"/>
        </w:rPr>
        <w:t xml:space="preserve"> dodatkowego wyposażenia oddziałów przeznaczonego dla Nowej Siedziby Szpitala Uniwersyteckiego (NSSU) wraz z instalacją, uruchomieniem i szkoleniem personelu</w:t>
      </w:r>
      <w:r w:rsidR="009F320A">
        <w:rPr>
          <w:rFonts w:ascii="Garamond" w:hAnsi="Garamond"/>
          <w:b w:val="0"/>
          <w:i/>
          <w:sz w:val="22"/>
          <w:szCs w:val="22"/>
        </w:rPr>
        <w:t>.</w:t>
      </w:r>
    </w:p>
    <w:p w:rsidR="003D6C7A" w:rsidRPr="00EA5E89" w:rsidRDefault="003D6C7A" w:rsidP="00EA5E89">
      <w:pPr>
        <w:pStyle w:val="Tekstprzypisudolnego"/>
        <w:spacing w:line="276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EA5E89" w:rsidRDefault="001376F2" w:rsidP="00EA5E89">
      <w:pPr>
        <w:pStyle w:val="Tekstprzypisudolnego"/>
        <w:spacing w:line="276" w:lineRule="auto"/>
        <w:ind w:left="4956"/>
        <w:jc w:val="right"/>
        <w:rPr>
          <w:rFonts w:ascii="Garamond" w:hAnsi="Garamond" w:cs="Arial"/>
          <w:b/>
          <w:i/>
          <w:sz w:val="22"/>
          <w:szCs w:val="22"/>
          <w:u w:val="single"/>
        </w:rPr>
      </w:pPr>
      <w:r w:rsidRPr="00EA5E89">
        <w:rPr>
          <w:rFonts w:ascii="Garamond" w:hAnsi="Garamond" w:cs="Arial"/>
          <w:b/>
          <w:i/>
          <w:sz w:val="22"/>
          <w:szCs w:val="22"/>
          <w:u w:val="single"/>
        </w:rPr>
        <w:t>Do wszystkich Wykonawców</w:t>
      </w:r>
    </w:p>
    <w:p w:rsidR="001376F2" w:rsidRPr="00EA5E89" w:rsidRDefault="001376F2" w:rsidP="00EA5E89">
      <w:pPr>
        <w:pStyle w:val="Tekstprzypisudolnego"/>
        <w:spacing w:line="276" w:lineRule="auto"/>
        <w:rPr>
          <w:rFonts w:ascii="Garamond" w:hAnsi="Garamond" w:cs="Arial"/>
          <w:sz w:val="22"/>
          <w:szCs w:val="22"/>
        </w:rPr>
      </w:pPr>
    </w:p>
    <w:p w:rsidR="00166B7C" w:rsidRPr="00EA5E89" w:rsidRDefault="00166B7C" w:rsidP="00EA5E89">
      <w:pPr>
        <w:spacing w:after="0"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Zgodnie z art. 13 ust.</w:t>
      </w:r>
      <w:r w:rsidR="001E76BB" w:rsidRPr="00EA5E89">
        <w:rPr>
          <w:rFonts w:ascii="Garamond" w:eastAsia="Times New Roman" w:hAnsi="Garamond" w:cs="Arial"/>
          <w:lang w:eastAsia="pl-PL"/>
        </w:rPr>
        <w:t xml:space="preserve"> </w:t>
      </w:r>
      <w:r w:rsidRPr="00EA5E89">
        <w:rPr>
          <w:rFonts w:ascii="Garamond" w:eastAsia="Times New Roman" w:hAnsi="Garamond" w:cs="Arial"/>
          <w:lang w:eastAsia="pl-PL"/>
        </w:rPr>
        <w:t xml:space="preserve">1 i 2 </w:t>
      </w:r>
      <w:r w:rsidRPr="00EA5E89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EA5E89">
        <w:rPr>
          <w:rFonts w:ascii="Garamond" w:hAnsi="Garamond" w:cs="Arial"/>
        </w:rPr>
        <w:t xml:space="preserve"> </w:t>
      </w:r>
      <w:r w:rsidR="00D64BD8" w:rsidRPr="00EA5E89">
        <w:rPr>
          <w:rFonts w:ascii="Garamond" w:hAnsi="Garamond" w:cs="Arial"/>
        </w:rPr>
        <w:t>z </w:t>
      </w:r>
      <w:r w:rsidRPr="00EA5E89">
        <w:rPr>
          <w:rFonts w:ascii="Garamond" w:hAnsi="Garamond" w:cs="Arial"/>
        </w:rPr>
        <w:t>pr</w:t>
      </w:r>
      <w:r w:rsidR="003D6C7A" w:rsidRPr="00EA5E89">
        <w:rPr>
          <w:rFonts w:ascii="Garamond" w:hAnsi="Garamond" w:cs="Arial"/>
        </w:rPr>
        <w:t>zetwarzaniem danych osobowych i </w:t>
      </w:r>
      <w:r w:rsidRPr="00EA5E89">
        <w:rPr>
          <w:rFonts w:ascii="Garamond" w:hAnsi="Garamond" w:cs="Arial"/>
        </w:rPr>
        <w:t xml:space="preserve">w sprawie swobodnego przepływu takich danych oraz uchylenia dyrektywy 95/46/WE (ogólne rozporządzenie o ochronie danych) (Dz. Urz. UE L 119 z 04.05.2016, str. 1), </w:t>
      </w:r>
      <w:r w:rsidRPr="00EA5E89">
        <w:rPr>
          <w:rFonts w:ascii="Garamond" w:eastAsia="Times New Roman" w:hAnsi="Garamond" w:cs="Arial"/>
          <w:lang w:eastAsia="pl-PL"/>
        </w:rPr>
        <w:t>dalej „RODO”</w:t>
      </w:r>
      <w:r w:rsidR="001E76BB" w:rsidRPr="00EA5E89">
        <w:rPr>
          <w:rFonts w:ascii="Garamond" w:eastAsia="Times New Roman" w:hAnsi="Garamond" w:cs="Arial"/>
          <w:lang w:eastAsia="pl-PL"/>
        </w:rPr>
        <w:t>,</w:t>
      </w:r>
      <w:r w:rsidRPr="00EA5E89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EA5E89" w:rsidRDefault="00166B7C" w:rsidP="00EA5E89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EA5E89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EA5E89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EA5E89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EA5E89">
        <w:rPr>
          <w:rFonts w:ascii="Garamond" w:hAnsi="Garamond" w:cs="Arial"/>
        </w:rPr>
        <w:t>;</w:t>
      </w:r>
    </w:p>
    <w:p w:rsidR="00A70406" w:rsidRPr="00FE46EF" w:rsidRDefault="00550380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 xml:space="preserve">Szpital powołał </w:t>
      </w:r>
      <w:r w:rsidRPr="00FE46EF">
        <w:rPr>
          <w:rFonts w:ascii="Garamond" w:eastAsia="Times New Roman" w:hAnsi="Garamond" w:cs="Arial"/>
          <w:b/>
          <w:color w:val="000000"/>
          <w:lang w:eastAsia="pl-PL"/>
        </w:rPr>
        <w:t>Inspektora Ochrony Danych</w:t>
      </w:r>
      <w:r w:rsidRPr="00FE46EF">
        <w:rPr>
          <w:rFonts w:ascii="Garamond" w:eastAsia="Times New Roman" w:hAnsi="Garamond" w:cs="Arial"/>
          <w:color w:val="000000"/>
          <w:lang w:eastAsia="pl-PL"/>
        </w:rPr>
        <w:t>, z którym m</w:t>
      </w:r>
      <w:r w:rsidR="003D6C7A" w:rsidRPr="00FE46EF">
        <w:rPr>
          <w:rFonts w:ascii="Garamond" w:eastAsia="Times New Roman" w:hAnsi="Garamond" w:cs="Arial"/>
          <w:color w:val="000000"/>
          <w:lang w:eastAsia="pl-PL"/>
        </w:rPr>
        <w:t>oże Pani/Pan się skontaktować w </w:t>
      </w:r>
      <w:r w:rsidRPr="00FE46EF">
        <w:rPr>
          <w:rFonts w:ascii="Garamond" w:eastAsia="Times New Roman" w:hAnsi="Garamond" w:cs="Arial"/>
          <w:color w:val="000000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FE46EF">
        <w:rPr>
          <w:rFonts w:ascii="Garamond" w:eastAsia="Times New Roman" w:hAnsi="Garamond" w:cs="Arial"/>
          <w:bCs/>
          <w:color w:val="000000"/>
          <w:lang w:eastAsia="pl-PL"/>
        </w:rPr>
        <w:t xml:space="preserve">adres e-mail: </w:t>
      </w:r>
      <w:hyperlink r:id="rId8" w:history="1">
        <w:r w:rsidRPr="00FE46EF">
          <w:rPr>
            <w:rStyle w:val="Hipercze"/>
            <w:rFonts w:ascii="Garamond" w:eastAsia="Times New Roman" w:hAnsi="Garamond" w:cs="Arial"/>
            <w:color w:val="000000"/>
            <w:lang w:eastAsia="pl-PL"/>
          </w:rPr>
          <w:t>dane.osobowe@su.krakow.pl</w:t>
        </w:r>
      </w:hyperlink>
      <w:r w:rsidRPr="00FE46EF">
        <w:rPr>
          <w:rFonts w:ascii="Garamond" w:eastAsia="Times New Roman" w:hAnsi="Garamond" w:cs="Arial"/>
          <w:color w:val="000000"/>
          <w:lang w:eastAsia="pl-PL"/>
        </w:rPr>
        <w:t>, tel. 12 424 71 17</w:t>
      </w:r>
      <w:r w:rsidR="00F728FF" w:rsidRPr="00FE46EF">
        <w:rPr>
          <w:rFonts w:ascii="Garamond" w:eastAsia="Times New Roman" w:hAnsi="Garamond" w:cs="Arial"/>
          <w:color w:val="000000"/>
          <w:lang w:eastAsia="pl-PL"/>
        </w:rPr>
        <w:t>;</w:t>
      </w:r>
    </w:p>
    <w:p w:rsidR="00166B7C" w:rsidRPr="00EA5E89" w:rsidRDefault="00166B7C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FE46EF">
        <w:rPr>
          <w:rFonts w:ascii="Garamond" w:eastAsia="Times New Roman" w:hAnsi="Garamond" w:cs="Arial"/>
          <w:color w:val="000000"/>
          <w:lang w:eastAsia="pl-PL"/>
        </w:rPr>
        <w:t>Pani/Pana dane osobowe przetwarzane będą na podstawie</w:t>
      </w:r>
      <w:r w:rsidRPr="00EA5E89">
        <w:rPr>
          <w:rFonts w:ascii="Garamond" w:eastAsia="Times New Roman" w:hAnsi="Garamond" w:cs="Arial"/>
          <w:lang w:eastAsia="pl-PL"/>
        </w:rPr>
        <w:t xml:space="preserve"> art. 6 ust. 1 lit. c RODO</w:t>
      </w:r>
      <w:r w:rsidR="00300D3C" w:rsidRPr="00EA5E89">
        <w:rPr>
          <w:rFonts w:ascii="Garamond" w:eastAsia="Times New Roman" w:hAnsi="Garamond" w:cs="Arial"/>
          <w:lang w:eastAsia="pl-PL"/>
        </w:rPr>
        <w:t xml:space="preserve"> </w:t>
      </w:r>
      <w:r w:rsidRPr="00EA5E89">
        <w:rPr>
          <w:rFonts w:ascii="Garamond" w:eastAsia="Times New Roman" w:hAnsi="Garamond" w:cs="Arial"/>
          <w:lang w:eastAsia="pl-PL"/>
        </w:rPr>
        <w:t xml:space="preserve">w celu </w:t>
      </w:r>
      <w:r w:rsidRPr="00EA5E89">
        <w:rPr>
          <w:rFonts w:ascii="Garamond" w:hAnsi="Garamond" w:cs="Arial"/>
        </w:rPr>
        <w:t>związanym z postępowaniem o udzielenie zamówienia publicznego</w:t>
      </w:r>
      <w:r w:rsidR="007A3B81" w:rsidRPr="00EA5E89">
        <w:rPr>
          <w:rFonts w:ascii="Garamond" w:hAnsi="Garamond" w:cs="Arial"/>
        </w:rPr>
        <w:t xml:space="preserve">; </w:t>
      </w:r>
    </w:p>
    <w:p w:rsidR="00166B7C" w:rsidRPr="00EA5E89" w:rsidRDefault="00166B7C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4F3956" w:rsidRPr="00EA5E89">
        <w:rPr>
          <w:rFonts w:ascii="Garamond" w:eastAsia="Times New Roman" w:hAnsi="Garamond" w:cs="Arial"/>
          <w:lang w:eastAsia="pl-PL"/>
        </w:rPr>
        <w:t>18</w:t>
      </w:r>
      <w:r w:rsidRPr="00EA5E89">
        <w:rPr>
          <w:rFonts w:ascii="Garamond" w:eastAsia="Times New Roman" w:hAnsi="Garamond" w:cs="Arial"/>
          <w:lang w:eastAsia="pl-PL"/>
        </w:rPr>
        <w:t xml:space="preserve"> oraz art. </w:t>
      </w:r>
      <w:r w:rsidR="0076203E" w:rsidRPr="00EA5E89">
        <w:rPr>
          <w:rFonts w:ascii="Garamond" w:eastAsia="Times New Roman" w:hAnsi="Garamond" w:cs="Arial"/>
          <w:lang w:eastAsia="pl-PL"/>
        </w:rPr>
        <w:t xml:space="preserve">74 ust. 1 i ust. 2 </w:t>
      </w:r>
      <w:r w:rsidRPr="00EA5E89">
        <w:rPr>
          <w:rFonts w:ascii="Garamond" w:eastAsia="Times New Roman" w:hAnsi="Garamond" w:cs="Arial"/>
          <w:lang w:eastAsia="pl-PL"/>
        </w:rPr>
        <w:t xml:space="preserve">ustawy z dnia </w:t>
      </w:r>
      <w:r w:rsidR="003578E9" w:rsidRPr="00EA5E89">
        <w:rPr>
          <w:rFonts w:ascii="Garamond" w:eastAsia="Times New Roman" w:hAnsi="Garamond" w:cs="Arial"/>
          <w:lang w:eastAsia="pl-PL"/>
        </w:rPr>
        <w:t>11 września 2019 r. - Prawo zamówień publicznych (Dz.U. z 2019 r. poz. 2019)</w:t>
      </w:r>
      <w:r w:rsidRPr="00EA5E89">
        <w:rPr>
          <w:rFonts w:ascii="Garamond" w:eastAsia="Times New Roman" w:hAnsi="Garamond" w:cs="Arial"/>
          <w:lang w:eastAsia="pl-PL"/>
        </w:rPr>
        <w:t xml:space="preserve">, dalej „ustawa </w:t>
      </w:r>
      <w:proofErr w:type="spellStart"/>
      <w:r w:rsidRPr="00EA5E89">
        <w:rPr>
          <w:rFonts w:ascii="Garamond" w:eastAsia="Times New Roman" w:hAnsi="Garamond" w:cs="Arial"/>
          <w:lang w:eastAsia="pl-PL"/>
        </w:rPr>
        <w:t>Pzp</w:t>
      </w:r>
      <w:proofErr w:type="spellEnd"/>
      <w:r w:rsidRPr="00EA5E89">
        <w:rPr>
          <w:rFonts w:ascii="Garamond" w:eastAsia="Times New Roman" w:hAnsi="Garamond" w:cs="Arial"/>
          <w:lang w:eastAsia="pl-PL"/>
        </w:rPr>
        <w:t>”</w:t>
      </w:r>
      <w:r w:rsidR="00F728FF" w:rsidRPr="00EA5E89">
        <w:rPr>
          <w:rFonts w:ascii="Garamond" w:eastAsia="Times New Roman" w:hAnsi="Garamond" w:cs="Arial"/>
          <w:lang w:eastAsia="pl-PL"/>
        </w:rPr>
        <w:t>;</w:t>
      </w:r>
    </w:p>
    <w:p w:rsidR="00166B7C" w:rsidRPr="00EA5E89" w:rsidRDefault="00166B7C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 xml:space="preserve">Pani/Pana dane osobowe będą przechowywane, zgodnie z art. </w:t>
      </w:r>
      <w:r w:rsidR="00FA6CFF" w:rsidRPr="00EA5E89">
        <w:rPr>
          <w:rFonts w:ascii="Garamond" w:eastAsia="Times New Roman" w:hAnsi="Garamond" w:cs="Arial"/>
          <w:lang w:eastAsia="pl-PL"/>
        </w:rPr>
        <w:t xml:space="preserve">78 ust. 1 </w:t>
      </w:r>
      <w:r w:rsidR="00574E58" w:rsidRPr="00EA5E89">
        <w:rPr>
          <w:rFonts w:ascii="Garamond" w:eastAsia="Times New Roman" w:hAnsi="Garamond" w:cs="Arial"/>
          <w:lang w:eastAsia="pl-PL"/>
        </w:rPr>
        <w:t xml:space="preserve">i ust. 4 </w:t>
      </w:r>
      <w:r w:rsidRPr="00EA5E89">
        <w:rPr>
          <w:rFonts w:ascii="Garamond" w:eastAsia="Times New Roman" w:hAnsi="Garamond" w:cs="Arial"/>
          <w:lang w:eastAsia="pl-PL"/>
        </w:rPr>
        <w:t xml:space="preserve">ustawy </w:t>
      </w:r>
      <w:proofErr w:type="spellStart"/>
      <w:r w:rsidRPr="00EA5E89">
        <w:rPr>
          <w:rFonts w:ascii="Garamond" w:eastAsia="Times New Roman" w:hAnsi="Garamond" w:cs="Arial"/>
          <w:lang w:eastAsia="pl-PL"/>
        </w:rPr>
        <w:t>Pzp</w:t>
      </w:r>
      <w:proofErr w:type="spellEnd"/>
      <w:r w:rsidRPr="00EA5E89">
        <w:rPr>
          <w:rFonts w:ascii="Garamond" w:eastAsia="Times New Roman" w:hAnsi="Garamond" w:cs="Arial"/>
          <w:lang w:eastAsia="pl-PL"/>
        </w:rPr>
        <w:t xml:space="preserve">, przez okres 4 lat od dnia zakończenia postępowania o udzielenie zamówienia, a jeżeli </w:t>
      </w:r>
      <w:r w:rsidR="00FA6CFF" w:rsidRPr="00EA5E89">
        <w:rPr>
          <w:rFonts w:ascii="Garamond" w:eastAsia="Times New Roman" w:hAnsi="Garamond" w:cs="Arial"/>
          <w:lang w:eastAsia="pl-PL"/>
        </w:rPr>
        <w:t xml:space="preserve">okres obowiązywania </w:t>
      </w:r>
      <w:r w:rsidRPr="00EA5E89">
        <w:rPr>
          <w:rFonts w:ascii="Garamond" w:eastAsia="Times New Roman" w:hAnsi="Garamond" w:cs="Arial"/>
          <w:lang w:eastAsia="pl-PL"/>
        </w:rPr>
        <w:t>umowy przekracza 4 lata</w:t>
      </w:r>
      <w:r w:rsidR="00300D3C" w:rsidRPr="00EA5E89">
        <w:rPr>
          <w:rFonts w:ascii="Garamond" w:eastAsia="Times New Roman" w:hAnsi="Garamond" w:cs="Arial"/>
          <w:lang w:eastAsia="pl-PL"/>
        </w:rPr>
        <w:t>,</w:t>
      </w:r>
      <w:r w:rsidRPr="00EA5E89">
        <w:rPr>
          <w:rFonts w:ascii="Garamond" w:eastAsia="Times New Roman" w:hAnsi="Garamond" w:cs="Arial"/>
          <w:lang w:eastAsia="pl-PL"/>
        </w:rPr>
        <w:t xml:space="preserve"> okres przechowywania obejmuje cały </w:t>
      </w:r>
      <w:r w:rsidR="00FA6CFF" w:rsidRPr="00EA5E89">
        <w:rPr>
          <w:rFonts w:ascii="Garamond" w:eastAsia="Times New Roman" w:hAnsi="Garamond" w:cs="Arial"/>
          <w:lang w:eastAsia="pl-PL"/>
        </w:rPr>
        <w:t xml:space="preserve">okres obowiązywania </w:t>
      </w:r>
      <w:r w:rsidRPr="00EA5E89">
        <w:rPr>
          <w:rFonts w:ascii="Garamond" w:eastAsia="Times New Roman" w:hAnsi="Garamond" w:cs="Arial"/>
          <w:lang w:eastAsia="pl-PL"/>
        </w:rPr>
        <w:t>umowy</w:t>
      </w:r>
      <w:r w:rsidR="00F728FF" w:rsidRPr="00EA5E89">
        <w:rPr>
          <w:rFonts w:ascii="Garamond" w:eastAsia="Times New Roman" w:hAnsi="Garamond" w:cs="Arial"/>
          <w:lang w:eastAsia="pl-PL"/>
        </w:rPr>
        <w:t>;</w:t>
      </w:r>
    </w:p>
    <w:p w:rsidR="006A01F1" w:rsidRPr="00EA5E89" w:rsidRDefault="006A01F1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określonym w przepisach ust</w:t>
      </w:r>
      <w:r w:rsidR="003D6C7A" w:rsidRPr="00EA5E89">
        <w:rPr>
          <w:rFonts w:ascii="Garamond" w:eastAsia="Times New Roman" w:hAnsi="Garamond" w:cs="Arial"/>
          <w:lang w:eastAsia="pl-PL"/>
        </w:rPr>
        <w:t xml:space="preserve">awy </w:t>
      </w:r>
      <w:proofErr w:type="spellStart"/>
      <w:r w:rsidR="003D6C7A" w:rsidRPr="00EA5E89">
        <w:rPr>
          <w:rFonts w:ascii="Garamond" w:eastAsia="Times New Roman" w:hAnsi="Garamond" w:cs="Arial"/>
          <w:lang w:eastAsia="pl-PL"/>
        </w:rPr>
        <w:t>Pzp</w:t>
      </w:r>
      <w:proofErr w:type="spellEnd"/>
      <w:r w:rsidR="003D6C7A" w:rsidRPr="00EA5E89">
        <w:rPr>
          <w:rFonts w:ascii="Garamond" w:eastAsia="Times New Roman" w:hAnsi="Garamond" w:cs="Arial"/>
          <w:lang w:eastAsia="pl-PL"/>
        </w:rPr>
        <w:t>, związanym z udziałem w </w:t>
      </w:r>
      <w:r w:rsidRPr="00EA5E89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EA5E89">
        <w:rPr>
          <w:rFonts w:ascii="Garamond" w:eastAsia="Times New Roman" w:hAnsi="Garamond" w:cs="Arial"/>
          <w:lang w:eastAsia="pl-PL"/>
        </w:rPr>
        <w:t>Pzp</w:t>
      </w:r>
      <w:proofErr w:type="spellEnd"/>
      <w:r w:rsidRPr="00EA5E89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EA5E89" w:rsidRDefault="006A01F1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EA5E89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EA5E89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EA5E89" w:rsidRDefault="00166B7C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posiada Pani/Pan</w:t>
      </w:r>
      <w:r w:rsidR="006A01F1" w:rsidRPr="00EA5E89">
        <w:rPr>
          <w:rFonts w:ascii="Garamond" w:eastAsia="Times New Roman" w:hAnsi="Garamond" w:cs="Arial"/>
          <w:lang w:eastAsia="pl-PL"/>
        </w:rPr>
        <w:t>:</w:t>
      </w:r>
    </w:p>
    <w:p w:rsidR="00166B7C" w:rsidRPr="00EA5E89" w:rsidRDefault="00166B7C" w:rsidP="00EA5E89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5E2EC3" w:rsidRPr="00EA5E89">
        <w:rPr>
          <w:rFonts w:ascii="Garamond" w:eastAsia="Times New Roman" w:hAnsi="Garamond" w:cs="Arial"/>
          <w:lang w:eastAsia="pl-PL"/>
        </w:rPr>
        <w:t xml:space="preserve">. </w:t>
      </w:r>
      <w:r w:rsidR="00EA5E89">
        <w:rPr>
          <w:rFonts w:ascii="Garamond" w:eastAsia="Times New Roman" w:hAnsi="Garamond" w:cs="Arial"/>
          <w:lang w:eastAsia="pl-PL"/>
        </w:rPr>
        <w:t>W </w:t>
      </w:r>
      <w:r w:rsidR="00255DBF" w:rsidRPr="00EA5E89">
        <w:rPr>
          <w:rFonts w:ascii="Garamond" w:eastAsia="Times New Roman" w:hAnsi="Garamond" w:cs="Arial"/>
          <w:lang w:eastAsia="pl-PL"/>
        </w:rPr>
        <w:t xml:space="preserve">przypadku </w:t>
      </w:r>
      <w:r w:rsidR="00561B3D" w:rsidRPr="00EA5E89">
        <w:rPr>
          <w:rFonts w:ascii="Garamond" w:eastAsia="Times New Roman" w:hAnsi="Garamond" w:cs="Arial"/>
          <w:lang w:eastAsia="pl-PL"/>
        </w:rPr>
        <w:t xml:space="preserve">korzystania przez Panią / Pana z uprawnienia, o którym mowa </w:t>
      </w:r>
      <w:r w:rsidR="00255DBF" w:rsidRPr="00EA5E89">
        <w:rPr>
          <w:rFonts w:ascii="Garamond" w:eastAsia="Times New Roman" w:hAnsi="Garamond" w:cs="Arial"/>
          <w:lang w:eastAsia="pl-PL"/>
        </w:rPr>
        <w:t xml:space="preserve">w art. 15 ust. 1-3 RODO, Szpital może żądać od </w:t>
      </w:r>
      <w:r w:rsidR="005E2EC3" w:rsidRPr="00EA5E89">
        <w:rPr>
          <w:rFonts w:ascii="Garamond" w:eastAsia="Times New Roman" w:hAnsi="Garamond" w:cs="Arial"/>
          <w:lang w:eastAsia="pl-PL"/>
        </w:rPr>
        <w:t xml:space="preserve">Pani / Pana </w:t>
      </w:r>
      <w:r w:rsidR="00255DBF" w:rsidRPr="00EA5E89">
        <w:rPr>
          <w:rFonts w:ascii="Garamond" w:eastAsia="Times New Roman" w:hAnsi="Garamond" w:cs="Arial"/>
          <w:lang w:eastAsia="pl-PL"/>
        </w:rPr>
        <w:t xml:space="preserve">wskazania dodatkowych informacji mających na celu sprecyzowanie żądania, w szczególności podania nazwy lub daty </w:t>
      </w:r>
      <w:r w:rsidR="000D2ED7" w:rsidRPr="00EA5E89">
        <w:rPr>
          <w:rFonts w:ascii="Garamond" w:eastAsia="Times New Roman" w:hAnsi="Garamond" w:cs="Arial"/>
          <w:lang w:eastAsia="pl-PL"/>
        </w:rPr>
        <w:t xml:space="preserve">zakończonego </w:t>
      </w:r>
      <w:r w:rsidR="00843AA0" w:rsidRPr="00EA5E89">
        <w:rPr>
          <w:rFonts w:ascii="Garamond" w:eastAsia="Times New Roman" w:hAnsi="Garamond" w:cs="Arial"/>
          <w:lang w:eastAsia="pl-PL"/>
        </w:rPr>
        <w:t>postępowania o </w:t>
      </w:r>
      <w:r w:rsidR="00255DBF" w:rsidRPr="00EA5E89">
        <w:rPr>
          <w:rFonts w:ascii="Garamond" w:eastAsia="Times New Roman" w:hAnsi="Garamond" w:cs="Arial"/>
          <w:lang w:eastAsia="pl-PL"/>
        </w:rPr>
        <w:t>udzielenie zamówienia</w:t>
      </w:r>
      <w:r w:rsidR="00F728FF" w:rsidRPr="00EA5E89">
        <w:rPr>
          <w:rFonts w:ascii="Garamond" w:eastAsia="Times New Roman" w:hAnsi="Garamond" w:cs="Arial"/>
          <w:lang w:eastAsia="pl-PL"/>
        </w:rPr>
        <w:t>;</w:t>
      </w:r>
    </w:p>
    <w:p w:rsidR="00A70406" w:rsidRPr="00EA5E89" w:rsidRDefault="00166B7C" w:rsidP="00EA5E89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 xml:space="preserve">na podstawie art. 16 RODO prawo do sprostowania </w:t>
      </w:r>
      <w:r w:rsidR="00EF7226" w:rsidRPr="00EA5E89">
        <w:rPr>
          <w:rFonts w:ascii="Garamond" w:eastAsia="Times New Roman" w:hAnsi="Garamond" w:cs="Arial"/>
          <w:lang w:eastAsia="pl-PL"/>
        </w:rPr>
        <w:t xml:space="preserve">lub uzupełnienia </w:t>
      </w:r>
      <w:r w:rsidRPr="00EA5E89">
        <w:rPr>
          <w:rFonts w:ascii="Garamond" w:eastAsia="Times New Roman" w:hAnsi="Garamond" w:cs="Arial"/>
          <w:lang w:eastAsia="pl-PL"/>
        </w:rPr>
        <w:t xml:space="preserve">Pani/Pana </w:t>
      </w:r>
      <w:r w:rsidR="00F728FF" w:rsidRPr="00EA5E89">
        <w:rPr>
          <w:rFonts w:ascii="Garamond" w:eastAsia="Times New Roman" w:hAnsi="Garamond" w:cs="Arial"/>
          <w:lang w:eastAsia="pl-PL"/>
        </w:rPr>
        <w:t>danych osobowych</w:t>
      </w:r>
      <w:r w:rsidR="006A01F1" w:rsidRPr="00EA5E89">
        <w:rPr>
          <w:rFonts w:ascii="Garamond" w:eastAsia="Times New Roman" w:hAnsi="Garamond" w:cs="Arial"/>
          <w:lang w:eastAsia="pl-PL"/>
        </w:rPr>
        <w:t xml:space="preserve"> </w:t>
      </w:r>
      <w:r w:rsidR="006A01F1" w:rsidRPr="00EA5E89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EA5E89">
        <w:rPr>
          <w:rFonts w:ascii="Garamond" w:eastAsia="Times New Roman" w:hAnsi="Garamond" w:cs="Arial"/>
          <w:lang w:eastAsia="pl-PL"/>
        </w:rPr>
        <w:t>;</w:t>
      </w:r>
    </w:p>
    <w:p w:rsidR="006A01F1" w:rsidRPr="00EA5E89" w:rsidRDefault="006A01F1" w:rsidP="00EA5E89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5E2EC3" w:rsidRPr="00EA5E89">
        <w:rPr>
          <w:rFonts w:ascii="Garamond" w:eastAsia="Times New Roman" w:hAnsi="Garamond" w:cs="Arial"/>
          <w:lang w:eastAsia="pl-PL"/>
        </w:rPr>
        <w:t xml:space="preserve">. </w:t>
      </w:r>
      <w:r w:rsidR="00843AA0" w:rsidRPr="00EA5E89">
        <w:rPr>
          <w:rFonts w:ascii="Garamond" w:eastAsia="Times New Roman" w:hAnsi="Garamond" w:cs="Arial"/>
          <w:lang w:eastAsia="pl-PL"/>
        </w:rPr>
        <w:t>W </w:t>
      </w:r>
      <w:r w:rsidR="005D293D" w:rsidRPr="00EA5E89">
        <w:rPr>
          <w:rFonts w:ascii="Garamond" w:eastAsia="Times New Roman" w:hAnsi="Garamond" w:cs="Arial"/>
          <w:lang w:eastAsia="pl-PL"/>
        </w:rPr>
        <w:t>postępowaniu o udzielenie zamówienia zgłoszenie żądani</w:t>
      </w:r>
      <w:r w:rsidR="00843AA0" w:rsidRPr="00EA5E89">
        <w:rPr>
          <w:rFonts w:ascii="Garamond" w:eastAsia="Times New Roman" w:hAnsi="Garamond" w:cs="Arial"/>
          <w:lang w:eastAsia="pl-PL"/>
        </w:rPr>
        <w:t>a ograniczenia przetwarzania, o </w:t>
      </w:r>
      <w:r w:rsidR="005D293D" w:rsidRPr="00EA5E89">
        <w:rPr>
          <w:rFonts w:ascii="Garamond" w:eastAsia="Times New Roman" w:hAnsi="Garamond" w:cs="Arial"/>
          <w:lang w:eastAsia="pl-PL"/>
        </w:rPr>
        <w:t>którym mowa w art. 18 ust. 1 RODO, nie ogranicza przetwarzania danych osobowych do czasu zakończenia tego postępowania</w:t>
      </w:r>
      <w:r w:rsidR="00A65384" w:rsidRPr="00EA5E89">
        <w:rPr>
          <w:rFonts w:ascii="Garamond" w:eastAsia="Times New Roman" w:hAnsi="Garamond" w:cs="Arial"/>
          <w:lang w:eastAsia="pl-PL"/>
        </w:rPr>
        <w:t xml:space="preserve"> </w:t>
      </w:r>
      <w:r w:rsidRPr="00EA5E89">
        <w:rPr>
          <w:rFonts w:ascii="Garamond" w:eastAsia="Times New Roman" w:hAnsi="Garamond" w:cs="Arial"/>
          <w:lang w:eastAsia="pl-PL"/>
        </w:rPr>
        <w:t xml:space="preserve">**;  </w:t>
      </w:r>
    </w:p>
    <w:p w:rsidR="00D926A5" w:rsidRPr="00EA5E89" w:rsidRDefault="00D926A5" w:rsidP="00EA5E89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EA5E89" w:rsidRDefault="00166B7C" w:rsidP="00EA5E89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nie przysługuje Pani/Panu</w:t>
      </w:r>
      <w:r w:rsidR="006A01F1" w:rsidRPr="00EA5E89">
        <w:rPr>
          <w:rFonts w:ascii="Garamond" w:eastAsia="Times New Roman" w:hAnsi="Garamond" w:cs="Arial"/>
          <w:lang w:eastAsia="pl-PL"/>
        </w:rPr>
        <w:t>:</w:t>
      </w:r>
    </w:p>
    <w:p w:rsidR="00166B7C" w:rsidRPr="00EA5E89" w:rsidRDefault="00166B7C" w:rsidP="00EA5E89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EA5E89">
        <w:rPr>
          <w:rFonts w:ascii="Garamond" w:eastAsia="Times New Roman" w:hAnsi="Garamond" w:cs="Arial"/>
          <w:lang w:eastAsia="pl-PL"/>
        </w:rPr>
        <w:t>;</w:t>
      </w:r>
    </w:p>
    <w:p w:rsidR="00BF6DD3" w:rsidRPr="00EA5E89" w:rsidRDefault="00BF6DD3" w:rsidP="00EA5E89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EA5E89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EA5E89" w:rsidRDefault="00166B7C" w:rsidP="00EA5E89">
      <w:pPr>
        <w:pStyle w:val="Akapitzlist"/>
        <w:numPr>
          <w:ilvl w:val="0"/>
          <w:numId w:val="15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EA5E89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EA5E89">
        <w:rPr>
          <w:rFonts w:ascii="Garamond" w:eastAsia="Times New Roman" w:hAnsi="Garamond" w:cs="Arial"/>
          <w:lang w:eastAsia="pl-PL"/>
        </w:rPr>
        <w:t>.</w:t>
      </w:r>
      <w:r w:rsidRPr="00EA5E89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EA5E89" w:rsidRDefault="00550380" w:rsidP="00EA5E89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EA5E89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3D6C7A" w:rsidRPr="00EA5E89">
        <w:rPr>
          <w:rFonts w:ascii="Garamond" w:hAnsi="Garamond"/>
          <w:sz w:val="22"/>
          <w:szCs w:val="22"/>
        </w:rPr>
        <w:t>skiej oraz Islandia, Norwegia i </w:t>
      </w:r>
      <w:r w:rsidRPr="00EA5E89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345BD9" w:rsidRPr="001376F2" w:rsidRDefault="00345BD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A5E89" w:rsidRDefault="00EA5E8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A5E89" w:rsidRDefault="00EA5E8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A5E89" w:rsidRDefault="00EA5E8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A5E89" w:rsidRDefault="00EA5E89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357C5B" w:rsidRDefault="00357C5B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831C57" w:rsidRDefault="00831C5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831C57" w:rsidRDefault="00831C5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EA5E89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EA5E89">
        <w:rPr>
          <w:rFonts w:ascii="Garamond" w:hAnsi="Garamond" w:cs="Arial"/>
          <w:sz w:val="20"/>
          <w:szCs w:val="20"/>
        </w:rPr>
        <w:t>_____________________</w:t>
      </w:r>
    </w:p>
    <w:p w:rsidR="006A01F1" w:rsidRPr="00EA5E89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A5E89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A5E89">
        <w:rPr>
          <w:rFonts w:ascii="Garamond" w:hAnsi="Garamond" w:cs="Arial"/>
          <w:b/>
          <w:i/>
          <w:sz w:val="20"/>
          <w:szCs w:val="20"/>
        </w:rPr>
        <w:t>Wyjaśnienie:</w:t>
      </w:r>
      <w:r w:rsidRPr="00EA5E89">
        <w:rPr>
          <w:rFonts w:ascii="Garamond" w:hAnsi="Garamond" w:cs="Arial"/>
          <w:i/>
          <w:sz w:val="20"/>
          <w:szCs w:val="20"/>
        </w:rPr>
        <w:t xml:space="preserve"> </w:t>
      </w:r>
      <w:r w:rsidRPr="00EA5E89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</w:t>
      </w:r>
      <w:r w:rsidR="00EF7226" w:rsidRPr="00EA5E89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lub uzupełnienia </w:t>
      </w:r>
      <w:r w:rsidRPr="00EA5E89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nie może skutkować zmianą </w:t>
      </w:r>
      <w:r w:rsidRPr="00EA5E89">
        <w:rPr>
          <w:rFonts w:ascii="Garamond" w:hAnsi="Garamond" w:cs="Arial"/>
          <w:i/>
          <w:sz w:val="20"/>
          <w:szCs w:val="20"/>
        </w:rPr>
        <w:t>wyniku postępowania</w:t>
      </w:r>
      <w:r w:rsidR="00EF7226" w:rsidRPr="00EA5E89">
        <w:rPr>
          <w:rFonts w:ascii="Garamond" w:hAnsi="Garamond" w:cs="Arial"/>
          <w:i/>
          <w:sz w:val="20"/>
          <w:szCs w:val="20"/>
        </w:rPr>
        <w:t xml:space="preserve"> </w:t>
      </w:r>
      <w:r w:rsidR="00EA5E89">
        <w:rPr>
          <w:rFonts w:ascii="Garamond" w:hAnsi="Garamond" w:cs="Arial"/>
          <w:i/>
          <w:sz w:val="20"/>
          <w:szCs w:val="20"/>
        </w:rPr>
        <w:t>o </w:t>
      </w:r>
      <w:r w:rsidRPr="00EA5E89">
        <w:rPr>
          <w:rFonts w:ascii="Garamond" w:hAnsi="Garamond" w:cs="Arial"/>
          <w:i/>
          <w:sz w:val="20"/>
          <w:szCs w:val="20"/>
        </w:rPr>
        <w:t xml:space="preserve">udzielenie zamówienia ani zmianą postanowień umowy </w:t>
      </w:r>
      <w:r w:rsidR="003F0EBE" w:rsidRPr="00EA5E89">
        <w:rPr>
          <w:rFonts w:ascii="Garamond" w:hAnsi="Garamond" w:cs="Arial"/>
          <w:i/>
          <w:sz w:val="20"/>
          <w:szCs w:val="20"/>
        </w:rPr>
        <w:t>w sprawie zamówienia publicznego</w:t>
      </w:r>
      <w:r w:rsidR="003F0EBE" w:rsidRPr="00EA5E89">
        <w:rPr>
          <w:sz w:val="20"/>
          <w:szCs w:val="20"/>
        </w:rPr>
        <w:t xml:space="preserve"> </w:t>
      </w:r>
      <w:r w:rsidRPr="00EA5E89">
        <w:rPr>
          <w:rFonts w:ascii="Garamond" w:hAnsi="Garamond" w:cs="Arial"/>
          <w:i/>
          <w:sz w:val="20"/>
          <w:szCs w:val="20"/>
        </w:rPr>
        <w:t xml:space="preserve">w zakresie niezgodnym z ustawą </w:t>
      </w:r>
      <w:proofErr w:type="spellStart"/>
      <w:r w:rsidRPr="00EA5E89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A5E89">
        <w:rPr>
          <w:rFonts w:ascii="Garamond" w:hAnsi="Garamond" w:cs="Arial"/>
          <w:i/>
          <w:sz w:val="20"/>
          <w:szCs w:val="20"/>
        </w:rPr>
        <w:t xml:space="preserve"> oraz nie może naruszać integralności protokołu </w:t>
      </w:r>
      <w:r w:rsidR="003F0EBE" w:rsidRPr="00EA5E89">
        <w:rPr>
          <w:rFonts w:ascii="Garamond" w:hAnsi="Garamond" w:cs="Arial"/>
          <w:i/>
          <w:sz w:val="20"/>
          <w:szCs w:val="20"/>
        </w:rPr>
        <w:t xml:space="preserve">postępowania </w:t>
      </w:r>
      <w:r w:rsidRPr="00EA5E89">
        <w:rPr>
          <w:rFonts w:ascii="Garamond" w:hAnsi="Garamond" w:cs="Arial"/>
          <w:i/>
          <w:sz w:val="20"/>
          <w:szCs w:val="20"/>
        </w:rPr>
        <w:t>oraz jego załączników.</w:t>
      </w:r>
    </w:p>
    <w:p w:rsidR="006A01F1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A5E89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A5E89">
        <w:rPr>
          <w:rFonts w:ascii="Garamond" w:hAnsi="Garamond" w:cs="Arial"/>
          <w:b/>
          <w:i/>
          <w:sz w:val="20"/>
          <w:szCs w:val="20"/>
        </w:rPr>
        <w:t>Wyjaśnienie:</w:t>
      </w:r>
      <w:r w:rsidRPr="00EA5E89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="00843AA0" w:rsidRPr="00EA5E89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 </w:t>
      </w:r>
      <w:r w:rsidRPr="00EA5E89">
        <w:rPr>
          <w:rFonts w:ascii="Garamond" w:eastAsia="Times New Roman" w:hAnsi="Garamond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  <w:p w:rsidR="00831C57" w:rsidRDefault="00831C57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831C57" w:rsidRDefault="00831C57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97336B" w:rsidRDefault="0097336B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97336B" w:rsidRDefault="0097336B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97336B" w:rsidRDefault="0097336B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  <w:bookmarkStart w:id="0" w:name="_GoBack"/>
      <w:bookmarkEnd w:id="0"/>
    </w:p>
    <w:p w:rsidR="00831C57" w:rsidRDefault="00831C57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sz w:val="20"/>
          <w:szCs w:val="20"/>
          <w:lang w:eastAsia="pl-PL"/>
        </w:rPr>
      </w:pP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  <w:r w:rsidRPr="001D5707">
        <w:rPr>
          <w:rFonts w:ascii="Garamond" w:hAnsi="Garamond" w:cs="Helvetica-Bold"/>
          <w:b/>
          <w:bCs/>
        </w:rPr>
        <w:t>OBOWIĄZEK INFORMACYJNY REALIZOWANY W ZWIĄZKU Z ART. 13 I 14 RODO</w:t>
      </w: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Helvetica-Bold"/>
          <w:b/>
          <w:bCs/>
        </w:rPr>
      </w:pP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Cs/>
        </w:rPr>
      </w:pPr>
      <w:r w:rsidRPr="001D5707">
        <w:rPr>
          <w:rFonts w:ascii="Garamond" w:hAnsi="Garamond" w:cs="Calibri"/>
          <w:bCs/>
        </w:rPr>
        <w:t xml:space="preserve">W związku z przystąpieniem do udziału w postępowaniu o udzielenie zamówienia publicznego </w:t>
      </w:r>
      <w:r w:rsidRPr="001D5707">
        <w:rPr>
          <w:rFonts w:ascii="Garamond" w:hAnsi="Garamond" w:cs="Calibri"/>
          <w:bCs/>
        </w:rPr>
        <w:br/>
        <w:t xml:space="preserve">w ramach projektu pn. „Wyposażenie nowej siedziby Szpitala Uniwersyteckiego Kraków-Prokocim” </w:t>
      </w:r>
      <w:r w:rsidRPr="001D5707">
        <w:rPr>
          <w:rFonts w:ascii="Garamond" w:hAnsi="Garamond" w:cs="Helvetica-Bold"/>
          <w:bCs/>
        </w:rPr>
        <w:t xml:space="preserve">(umowa nr RPMP.12.01.01-12-0186/18-00-XIII/431/FE/18) </w:t>
      </w:r>
      <w:r w:rsidRPr="001D5707">
        <w:rPr>
          <w:rFonts w:ascii="Garamond" w:hAnsi="Garamond" w:cs="Calibri"/>
        </w:rPr>
        <w:t>dofinansowanego z Unii Europejskiej ze środków Europejskiego Funduszu Rozwoju Regionalnego w ramach Regionalnego Programu Operacyjnego Województwa Małopolskiego na lata 2014-</w:t>
      </w:r>
      <w:r w:rsidRPr="001D5707">
        <w:rPr>
          <w:rFonts w:ascii="Garamond" w:hAnsi="Garamond" w:cs="Calibri"/>
          <w:shd w:val="clear" w:color="auto" w:fill="FFFFFF"/>
        </w:rPr>
        <w:t>2020 (Oś</w:t>
      </w:r>
      <w:r w:rsidRPr="001D5707">
        <w:rPr>
          <w:rFonts w:ascii="Garamond" w:hAnsi="Garamond" w:cs="Calibri"/>
        </w:rPr>
        <w:t xml:space="preserve"> Priorytetowa 12. Infrastruktura Społeczna, Działanie 12.1 Infrastruktura ochrony zdrowia, Poddziałanie 12.1.1 Strategiczna infrastruktura ochrony zdrowia w regionie)</w:t>
      </w:r>
      <w:r w:rsidRPr="001D5707">
        <w:rPr>
          <w:rFonts w:ascii="Garamond" w:hAnsi="Garamond" w:cs="Calibri"/>
          <w:bCs/>
        </w:rPr>
        <w:t xml:space="preserve"> informuję,  że:</w:t>
      </w: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Administratorem Pani/Pana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 xml:space="preserve">Administratorem Pani/Pana danych osobowych przetwarzanych w ramach zbioru danych „Centralny system teleinformatyczny wspierający realizację programów operacyjnych” jest minister właściwy do spraw rozwoju z siedzibą w Warszawie przy ul. Wspólnej 2/4, </w:t>
      </w:r>
      <w:r w:rsidRPr="001D5707">
        <w:rPr>
          <w:rFonts w:ascii="Garamond" w:hAnsi="Garamond" w:cs="Helvetica-Bold"/>
          <w:bCs/>
        </w:rPr>
        <w:br/>
        <w:t>00-926 Warszawa.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Przetwarzanie Pani/Pana danych osobowych w zakresie wskazanym w pkt. 1 i pkt 2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831C57" w:rsidRPr="001D5707" w:rsidRDefault="00831C57" w:rsidP="00831C5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 xml:space="preserve">rozporządzenia Parlamentu Europejskiego i Rady (UE) Nr 1303/2013 z dnia 17 grudnia 2013 r. z </w:t>
      </w:r>
      <w:proofErr w:type="spellStart"/>
      <w:r w:rsidRPr="001D5707">
        <w:rPr>
          <w:rFonts w:ascii="Garamond" w:hAnsi="Garamond" w:cs="Helvetica-Bold"/>
          <w:bCs/>
        </w:rPr>
        <w:t>późn</w:t>
      </w:r>
      <w:proofErr w:type="spellEnd"/>
      <w:r w:rsidRPr="001D5707">
        <w:rPr>
          <w:rFonts w:ascii="Garamond" w:hAnsi="Garamond" w:cs="Helvetica-Bold"/>
          <w:bCs/>
        </w:rPr>
        <w:t xml:space="preserve">. zm.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1D5707">
        <w:rPr>
          <w:rFonts w:ascii="Garamond" w:hAnsi="Garamond" w:cs="Helvetica-Bold"/>
          <w:bCs/>
        </w:rPr>
        <w:br/>
        <w:t>i Rybackiego oraz uchylającego rozporządzenie Rady (WE) nr 1083/2006;</w:t>
      </w:r>
    </w:p>
    <w:p w:rsidR="00831C57" w:rsidRPr="001D5707" w:rsidRDefault="00831C57" w:rsidP="00831C5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:rsidR="00831C57" w:rsidRPr="001D5707" w:rsidRDefault="00831C57" w:rsidP="00831C5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ustawy z dnia 11 lipca 2014 r. o zasadach realizacji programów w zakresie polityki spójności finansowanych w perspektywie finansowej 2014-2020;</w:t>
      </w:r>
    </w:p>
    <w:p w:rsidR="00831C57" w:rsidRPr="001D5707" w:rsidRDefault="00831C57" w:rsidP="00831C5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Pani/Pana dane osobowe w zakresie wskazanym w pkt. 1 oraz pkt. 2 będą przetwarzane wyłącznie w celu realizacji Regionalnego Programu Operacyjnego Województwa Małopolskiego na lata 2014-2020 (RPO WM), w szczególności potwierdzenia kwalifikowalności wydatków, udzielenia wsparcia, monitoringu, ewaluacji, kontroli, audytu i sprawozdawczości oraz działań informacyjno-promocyjnych w ramach RPO WM.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Pani/Pana dane osobowe zostały powierzone do przetwarzania beneficjentowi realizującemu projekt – SPZOZ Szpital Uniwersytecki w Krakowie, ul. Kopernika 36 Kraków.</w:t>
      </w:r>
    </w:p>
    <w:p w:rsidR="00831C57" w:rsidRPr="001D5707" w:rsidRDefault="00831C57" w:rsidP="00831C5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lastRenderedPageBreak/>
        <w:t>Pani/Pana dane osobowe mogą zostać przekazane podmiotom realizującym badania ewaluacyjne na zlecenie Zarządu Województwa Małopolskiego stanowiącego Instytucję Zarządzającą dla Regionalnego Programu Operacyjnego Województwa Małopolskiego na lata 2014-2020 lub ministra właściwego do spraw rozwoju. Pani/Pana osobowe mogą zostać również powierzone specjalistycznym podmiotom, realizującym na zlecenie Zarządu Województwa Małopolskiego stanowiącego Instytucję Zarządzającą dla Regionalnego Programu Operacyjnego Województwa Małopolskiego na lata 2014-2020 lub ministra właściwego do spraw rozwoju kontrole i audyty w ramach RPO WM.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 xml:space="preserve">Pani/Pana dane osobowe będą przechowywane do momentu zakończenia realizacji </w:t>
      </w:r>
      <w:r w:rsidRPr="001D5707">
        <w:rPr>
          <w:rFonts w:ascii="Garamond" w:hAnsi="Garamond" w:cs="Helvetica-Bold"/>
          <w:bCs/>
        </w:rPr>
        <w:br/>
        <w:t xml:space="preserve">i rozliczenia projektu i zamknięcia i rozliczenia Regionalnego Programu Operacyjnego Województwa Małopolskiego 2014-2020 oraz zakończenia okresu trwałości dla projektu </w:t>
      </w:r>
      <w:r w:rsidRPr="001D5707">
        <w:rPr>
          <w:rFonts w:ascii="Garamond" w:hAnsi="Garamond" w:cs="Helvetica-Bold"/>
          <w:bCs/>
        </w:rPr>
        <w:br/>
        <w:t>i okresu archiwizacyjnego, w zależności od tego, która z tych dat nastąpi później.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Posiada</w:t>
      </w:r>
      <w:r w:rsidRPr="001D5707">
        <w:rPr>
          <w:rFonts w:ascii="Garamond" w:hAnsi="Garamond"/>
        </w:rPr>
        <w:t xml:space="preserve"> </w:t>
      </w:r>
      <w:r w:rsidRPr="001D5707">
        <w:rPr>
          <w:rFonts w:ascii="Garamond" w:hAnsi="Garamond" w:cs="Helvetica-Bold"/>
          <w:bCs/>
        </w:rPr>
        <w:t>Pani/Pan prawo dostępu do treści swoich danych oraz prawo ich: sprostowania, ograniczenia przetwarzania, prawo do przenoszenia danych zgodnie z art. 15-20 RODO.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Ma</w:t>
      </w:r>
      <w:r w:rsidRPr="001D5707">
        <w:rPr>
          <w:rFonts w:ascii="Garamond" w:hAnsi="Garamond"/>
        </w:rPr>
        <w:t xml:space="preserve"> </w:t>
      </w:r>
      <w:r w:rsidRPr="001D5707">
        <w:rPr>
          <w:rFonts w:ascii="Garamond" w:hAnsi="Garamond" w:cs="Helvetica-Bold"/>
          <w:bCs/>
        </w:rPr>
        <w:t>Pani/Pan prawo do wniesienia skargi do Prezesa Urzędu Ochrony Danych Osobowych, gdy uzna Pani/Pan, iż przetwarzanie danych osobowych narusza przepisy RODO.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Pani/Pana dane osobowe mogą zostać ujawnione innym podmiotom upoważnionym na podstawie przepisów prawa.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>Pani/Pana dane osobowe nie będą przetwarzane w sposób zautomatyzowany, w tym również profilowane.</w:t>
      </w:r>
    </w:p>
    <w:p w:rsidR="00831C57" w:rsidRPr="001D5707" w:rsidRDefault="00831C57" w:rsidP="00831C5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1D5707">
        <w:rPr>
          <w:rFonts w:ascii="Garamond" w:hAnsi="Garamond" w:cs="Helvetica-Bold"/>
          <w:bCs/>
        </w:rPr>
        <w:t xml:space="preserve">Może się Pani/Pan 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Pr="001D5707">
        <w:rPr>
          <w:rFonts w:ascii="Garamond" w:hAnsi="Garamond" w:cs="Helvetica-Bold"/>
          <w:bCs/>
        </w:rPr>
        <w:br/>
        <w:t>30-017 Kraków.</w:t>
      </w: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</w:p>
    <w:p w:rsidR="00831C57" w:rsidRPr="001D5707" w:rsidRDefault="00831C57" w:rsidP="00831C5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</w:p>
    <w:p w:rsidR="00831C57" w:rsidRPr="001D5707" w:rsidRDefault="00831C57" w:rsidP="00831C57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831C57" w:rsidRPr="00EA5E89" w:rsidRDefault="00831C57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</w:p>
    <w:sectPr w:rsidR="00831C57" w:rsidRPr="00EA5E89" w:rsidSect="00B67E63">
      <w:footerReference w:type="default" r:id="rId9"/>
      <w:headerReference w:type="first" r:id="rId10"/>
      <w:pgSz w:w="11906" w:h="16838"/>
      <w:pgMar w:top="255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B7" w:rsidRDefault="002863B7" w:rsidP="00B62535">
      <w:pPr>
        <w:spacing w:after="0" w:line="240" w:lineRule="auto"/>
      </w:pPr>
      <w:r>
        <w:separator/>
      </w:r>
    </w:p>
  </w:endnote>
  <w:endnote w:type="continuationSeparator" w:id="0">
    <w:p w:rsidR="002863B7" w:rsidRDefault="002863B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4B" w:rsidRDefault="00C9514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7336B">
      <w:rPr>
        <w:noProof/>
      </w:rPr>
      <w:t>4</w:t>
    </w:r>
    <w:r>
      <w:fldChar w:fldCharType="end"/>
    </w:r>
  </w:p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B7" w:rsidRDefault="002863B7" w:rsidP="00B62535">
      <w:pPr>
        <w:spacing w:after="0" w:line="240" w:lineRule="auto"/>
      </w:pPr>
      <w:r>
        <w:separator/>
      </w:r>
    </w:p>
  </w:footnote>
  <w:footnote w:type="continuationSeparator" w:id="0">
    <w:p w:rsidR="002863B7" w:rsidRDefault="002863B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521" w:rsidRDefault="002863B7" w:rsidP="00582521">
    <w:pPr>
      <w:pStyle w:val="Nagwek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49" type="#_x0000_t75" style="position:absolute;left:0;text-align:left;margin-left:-44.65pt;margin-top:-98.6pt;width:612.2pt;height:780.1pt;z-index:-25165875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  <w:p w:rsidR="00843AA0" w:rsidRDefault="00843AA0" w:rsidP="004162AB">
    <w:pPr>
      <w:pStyle w:val="Nagwek"/>
      <w:jc w:val="right"/>
      <w:rPr>
        <w:rFonts w:ascii="Garamond" w:hAnsi="Garamond"/>
        <w:sz w:val="20"/>
        <w:szCs w:val="20"/>
      </w:rPr>
    </w:pPr>
  </w:p>
  <w:p w:rsidR="00843AA0" w:rsidRDefault="00843AA0" w:rsidP="004162AB">
    <w:pPr>
      <w:pStyle w:val="Nagwek"/>
      <w:jc w:val="right"/>
      <w:rPr>
        <w:rFonts w:ascii="Garamond" w:hAnsi="Garamond"/>
        <w:sz w:val="20"/>
        <w:szCs w:val="20"/>
      </w:rPr>
    </w:pPr>
  </w:p>
  <w:p w:rsidR="003B0630" w:rsidRDefault="003B0630" w:rsidP="003B0630">
    <w:pPr>
      <w:pStyle w:val="Nagwek"/>
      <w:rPr>
        <w:rFonts w:ascii="Garamond" w:hAnsi="Garamond"/>
        <w:sz w:val="20"/>
        <w:szCs w:val="20"/>
      </w:rPr>
    </w:pPr>
  </w:p>
  <w:p w:rsidR="003B0630" w:rsidRDefault="003B0630" w:rsidP="003B0630">
    <w:pPr>
      <w:pStyle w:val="Nagwek"/>
      <w:rPr>
        <w:rFonts w:ascii="Garamond" w:hAnsi="Garamond"/>
        <w:sz w:val="20"/>
        <w:szCs w:val="20"/>
      </w:rPr>
    </w:pPr>
  </w:p>
  <w:p w:rsidR="002B083F" w:rsidRDefault="002B083F" w:rsidP="003B0630">
    <w:pPr>
      <w:pStyle w:val="Nagwek"/>
      <w:rPr>
        <w:rFonts w:ascii="Garamond" w:hAnsi="Garamond"/>
        <w:sz w:val="20"/>
        <w:szCs w:val="20"/>
      </w:rPr>
    </w:pPr>
  </w:p>
  <w:p w:rsidR="002B083F" w:rsidRDefault="002B083F" w:rsidP="003B0630">
    <w:pPr>
      <w:pStyle w:val="Nagwek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DFP.271.110.2021.AB</w:t>
    </w:r>
    <w:r w:rsidR="00843AA0"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</w:t>
    </w:r>
    <w:r w:rsidR="007A3B81">
      <w:rPr>
        <w:rFonts w:ascii="Garamond" w:hAnsi="Garamond"/>
        <w:sz w:val="20"/>
        <w:szCs w:val="20"/>
      </w:rPr>
      <w:t xml:space="preserve"> </w:t>
    </w:r>
  </w:p>
  <w:p w:rsidR="004162AB" w:rsidRPr="004162AB" w:rsidRDefault="007A3B81" w:rsidP="002B083F">
    <w:pPr>
      <w:pStyle w:val="Nagwek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</w:t>
    </w:r>
    <w:r w:rsidR="00843AA0">
      <w:rPr>
        <w:rFonts w:ascii="Garamond" w:hAnsi="Garamond"/>
        <w:sz w:val="20"/>
        <w:szCs w:val="20"/>
      </w:rPr>
      <w:t xml:space="preserve">  </w:t>
    </w:r>
    <w:r w:rsidR="00F020DD">
      <w:rPr>
        <w:rFonts w:ascii="Garamond" w:hAnsi="Garamond"/>
        <w:sz w:val="20"/>
        <w:szCs w:val="20"/>
      </w:rPr>
      <w:t xml:space="preserve">Załącznik nr </w:t>
    </w:r>
    <w:r w:rsidR="002B083F">
      <w:rPr>
        <w:rFonts w:ascii="Garamond" w:hAnsi="Garamond"/>
        <w:sz w:val="20"/>
        <w:szCs w:val="20"/>
      </w:rPr>
      <w:t>7</w:t>
    </w:r>
    <w:r w:rsidR="004162AB" w:rsidRPr="004162AB">
      <w:rPr>
        <w:rFonts w:ascii="Garamond" w:hAnsi="Garamond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E540550C"/>
    <w:lvl w:ilvl="0" w:tplc="2522FA3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D98EC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13E7A"/>
    <w:rsid w:val="000242D0"/>
    <w:rsid w:val="00032E3F"/>
    <w:rsid w:val="0004383D"/>
    <w:rsid w:val="00050E2F"/>
    <w:rsid w:val="0005456B"/>
    <w:rsid w:val="000559C7"/>
    <w:rsid w:val="0006561C"/>
    <w:rsid w:val="000752A2"/>
    <w:rsid w:val="00090930"/>
    <w:rsid w:val="000A5FF4"/>
    <w:rsid w:val="000B73B2"/>
    <w:rsid w:val="000C3C4F"/>
    <w:rsid w:val="000D2ED7"/>
    <w:rsid w:val="000E7924"/>
    <w:rsid w:val="000F0651"/>
    <w:rsid w:val="0010112E"/>
    <w:rsid w:val="001144F7"/>
    <w:rsid w:val="00125E0D"/>
    <w:rsid w:val="001376F2"/>
    <w:rsid w:val="00143E43"/>
    <w:rsid w:val="00146820"/>
    <w:rsid w:val="00162A7E"/>
    <w:rsid w:val="00166B7C"/>
    <w:rsid w:val="00173C44"/>
    <w:rsid w:val="001758C4"/>
    <w:rsid w:val="001762BC"/>
    <w:rsid w:val="00177AC1"/>
    <w:rsid w:val="001A6A1B"/>
    <w:rsid w:val="001C09E0"/>
    <w:rsid w:val="001E22F9"/>
    <w:rsid w:val="001E76BB"/>
    <w:rsid w:val="002008BC"/>
    <w:rsid w:val="002150EF"/>
    <w:rsid w:val="00215BF2"/>
    <w:rsid w:val="00253088"/>
    <w:rsid w:val="00255DBF"/>
    <w:rsid w:val="002560D0"/>
    <w:rsid w:val="002863B7"/>
    <w:rsid w:val="00292CFB"/>
    <w:rsid w:val="00295D30"/>
    <w:rsid w:val="002A731D"/>
    <w:rsid w:val="002B083F"/>
    <w:rsid w:val="002C02F1"/>
    <w:rsid w:val="002C1840"/>
    <w:rsid w:val="002C1F17"/>
    <w:rsid w:val="002D73C4"/>
    <w:rsid w:val="002E51C7"/>
    <w:rsid w:val="002F222F"/>
    <w:rsid w:val="002F79C9"/>
    <w:rsid w:val="00300D3C"/>
    <w:rsid w:val="00324E2B"/>
    <w:rsid w:val="00327F12"/>
    <w:rsid w:val="003325C2"/>
    <w:rsid w:val="003360DE"/>
    <w:rsid w:val="00336183"/>
    <w:rsid w:val="00345BD9"/>
    <w:rsid w:val="003578E9"/>
    <w:rsid w:val="00357C5B"/>
    <w:rsid w:val="00357E02"/>
    <w:rsid w:val="00360C87"/>
    <w:rsid w:val="00363ED6"/>
    <w:rsid w:val="00365712"/>
    <w:rsid w:val="00365982"/>
    <w:rsid w:val="003659DA"/>
    <w:rsid w:val="00373AD8"/>
    <w:rsid w:val="0037510D"/>
    <w:rsid w:val="003A3206"/>
    <w:rsid w:val="003B0630"/>
    <w:rsid w:val="003B6774"/>
    <w:rsid w:val="003C2239"/>
    <w:rsid w:val="003C3644"/>
    <w:rsid w:val="003C7A4E"/>
    <w:rsid w:val="003D070D"/>
    <w:rsid w:val="003D6C7A"/>
    <w:rsid w:val="003E1EFC"/>
    <w:rsid w:val="003E27FD"/>
    <w:rsid w:val="003E2D47"/>
    <w:rsid w:val="003E7957"/>
    <w:rsid w:val="003F0EBE"/>
    <w:rsid w:val="003F39CC"/>
    <w:rsid w:val="003F400A"/>
    <w:rsid w:val="003F56B1"/>
    <w:rsid w:val="00404DFE"/>
    <w:rsid w:val="004162AB"/>
    <w:rsid w:val="004304F4"/>
    <w:rsid w:val="00430785"/>
    <w:rsid w:val="004322C7"/>
    <w:rsid w:val="004365A3"/>
    <w:rsid w:val="00442269"/>
    <w:rsid w:val="00443D2A"/>
    <w:rsid w:val="004620A6"/>
    <w:rsid w:val="00467051"/>
    <w:rsid w:val="00480EBD"/>
    <w:rsid w:val="00481404"/>
    <w:rsid w:val="00484D7F"/>
    <w:rsid w:val="004902AF"/>
    <w:rsid w:val="004911C8"/>
    <w:rsid w:val="00493CD7"/>
    <w:rsid w:val="00496EC8"/>
    <w:rsid w:val="004A7243"/>
    <w:rsid w:val="004C344B"/>
    <w:rsid w:val="004C4865"/>
    <w:rsid w:val="004C4B99"/>
    <w:rsid w:val="004D50AB"/>
    <w:rsid w:val="004E3411"/>
    <w:rsid w:val="004E3648"/>
    <w:rsid w:val="004E3D50"/>
    <w:rsid w:val="004F3956"/>
    <w:rsid w:val="005019D1"/>
    <w:rsid w:val="0050304C"/>
    <w:rsid w:val="005078F1"/>
    <w:rsid w:val="00510646"/>
    <w:rsid w:val="00523BF0"/>
    <w:rsid w:val="00545979"/>
    <w:rsid w:val="00546D81"/>
    <w:rsid w:val="00550380"/>
    <w:rsid w:val="00556066"/>
    <w:rsid w:val="00561B3D"/>
    <w:rsid w:val="00571487"/>
    <w:rsid w:val="00572B4F"/>
    <w:rsid w:val="00574BE9"/>
    <w:rsid w:val="00574E58"/>
    <w:rsid w:val="00582521"/>
    <w:rsid w:val="00585725"/>
    <w:rsid w:val="00593BFB"/>
    <w:rsid w:val="005A4C92"/>
    <w:rsid w:val="005A78DB"/>
    <w:rsid w:val="005C4C3A"/>
    <w:rsid w:val="005C75CD"/>
    <w:rsid w:val="005D293D"/>
    <w:rsid w:val="005E2EC3"/>
    <w:rsid w:val="005E617F"/>
    <w:rsid w:val="0062739F"/>
    <w:rsid w:val="006665CC"/>
    <w:rsid w:val="00690724"/>
    <w:rsid w:val="00696828"/>
    <w:rsid w:val="006A01F1"/>
    <w:rsid w:val="006B075C"/>
    <w:rsid w:val="006B3FA8"/>
    <w:rsid w:val="006C58F2"/>
    <w:rsid w:val="006C5CE7"/>
    <w:rsid w:val="006D5187"/>
    <w:rsid w:val="006D788C"/>
    <w:rsid w:val="006E15B8"/>
    <w:rsid w:val="006E71CB"/>
    <w:rsid w:val="006F19D4"/>
    <w:rsid w:val="006F76E4"/>
    <w:rsid w:val="00700901"/>
    <w:rsid w:val="00700A9D"/>
    <w:rsid w:val="00706583"/>
    <w:rsid w:val="007078E3"/>
    <w:rsid w:val="007227A0"/>
    <w:rsid w:val="00735375"/>
    <w:rsid w:val="00760475"/>
    <w:rsid w:val="0076203E"/>
    <w:rsid w:val="007643D1"/>
    <w:rsid w:val="007A3B81"/>
    <w:rsid w:val="007D65C3"/>
    <w:rsid w:val="007D7EFC"/>
    <w:rsid w:val="007E0007"/>
    <w:rsid w:val="007E508C"/>
    <w:rsid w:val="007F1EB4"/>
    <w:rsid w:val="007F6A0A"/>
    <w:rsid w:val="0081572D"/>
    <w:rsid w:val="008202C4"/>
    <w:rsid w:val="008230A4"/>
    <w:rsid w:val="00831C57"/>
    <w:rsid w:val="008374C9"/>
    <w:rsid w:val="00843AA0"/>
    <w:rsid w:val="00843BC7"/>
    <w:rsid w:val="0084472F"/>
    <w:rsid w:val="00851E36"/>
    <w:rsid w:val="00852AC2"/>
    <w:rsid w:val="008856D3"/>
    <w:rsid w:val="0089514F"/>
    <w:rsid w:val="008966B9"/>
    <w:rsid w:val="008A267B"/>
    <w:rsid w:val="008C1C57"/>
    <w:rsid w:val="008C4C69"/>
    <w:rsid w:val="008D2EE5"/>
    <w:rsid w:val="0091420F"/>
    <w:rsid w:val="00916C30"/>
    <w:rsid w:val="00926B08"/>
    <w:rsid w:val="00931323"/>
    <w:rsid w:val="00932868"/>
    <w:rsid w:val="00960FEB"/>
    <w:rsid w:val="0097238B"/>
    <w:rsid w:val="0097336B"/>
    <w:rsid w:val="00974FC8"/>
    <w:rsid w:val="009771D6"/>
    <w:rsid w:val="00977A4C"/>
    <w:rsid w:val="00981377"/>
    <w:rsid w:val="009C1726"/>
    <w:rsid w:val="009E1A20"/>
    <w:rsid w:val="009E3932"/>
    <w:rsid w:val="009E505D"/>
    <w:rsid w:val="009F1055"/>
    <w:rsid w:val="009F320A"/>
    <w:rsid w:val="009F4437"/>
    <w:rsid w:val="00A04CF5"/>
    <w:rsid w:val="00A15845"/>
    <w:rsid w:val="00A33098"/>
    <w:rsid w:val="00A37C17"/>
    <w:rsid w:val="00A442A9"/>
    <w:rsid w:val="00A4668A"/>
    <w:rsid w:val="00A5572C"/>
    <w:rsid w:val="00A65384"/>
    <w:rsid w:val="00A70406"/>
    <w:rsid w:val="00A80ABD"/>
    <w:rsid w:val="00A80B49"/>
    <w:rsid w:val="00A8304B"/>
    <w:rsid w:val="00A87BBC"/>
    <w:rsid w:val="00A95005"/>
    <w:rsid w:val="00AA3FD6"/>
    <w:rsid w:val="00AB0D89"/>
    <w:rsid w:val="00AB46EB"/>
    <w:rsid w:val="00AE6242"/>
    <w:rsid w:val="00B113D7"/>
    <w:rsid w:val="00B16D03"/>
    <w:rsid w:val="00B4057D"/>
    <w:rsid w:val="00B45C8E"/>
    <w:rsid w:val="00B60EFF"/>
    <w:rsid w:val="00B62535"/>
    <w:rsid w:val="00B67E63"/>
    <w:rsid w:val="00B774F7"/>
    <w:rsid w:val="00B82A81"/>
    <w:rsid w:val="00B96ABA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578F0"/>
    <w:rsid w:val="00D62C5F"/>
    <w:rsid w:val="00D64BD8"/>
    <w:rsid w:val="00D714D7"/>
    <w:rsid w:val="00D74B07"/>
    <w:rsid w:val="00D90E81"/>
    <w:rsid w:val="00D926A5"/>
    <w:rsid w:val="00DA1D81"/>
    <w:rsid w:val="00DC6325"/>
    <w:rsid w:val="00DE28E8"/>
    <w:rsid w:val="00E01525"/>
    <w:rsid w:val="00E05F63"/>
    <w:rsid w:val="00E354D6"/>
    <w:rsid w:val="00E408D7"/>
    <w:rsid w:val="00E541FA"/>
    <w:rsid w:val="00E7329A"/>
    <w:rsid w:val="00E9531E"/>
    <w:rsid w:val="00E96729"/>
    <w:rsid w:val="00EA5E89"/>
    <w:rsid w:val="00EB0FA8"/>
    <w:rsid w:val="00EC3CDC"/>
    <w:rsid w:val="00EE1C67"/>
    <w:rsid w:val="00EF4381"/>
    <w:rsid w:val="00EF4A38"/>
    <w:rsid w:val="00EF7226"/>
    <w:rsid w:val="00F020DD"/>
    <w:rsid w:val="00F07A53"/>
    <w:rsid w:val="00F2558A"/>
    <w:rsid w:val="00F5775A"/>
    <w:rsid w:val="00F57E3E"/>
    <w:rsid w:val="00F728FF"/>
    <w:rsid w:val="00FA6CFF"/>
    <w:rsid w:val="00FB19E2"/>
    <w:rsid w:val="00FC5036"/>
    <w:rsid w:val="00FD06F8"/>
    <w:rsid w:val="00FD6766"/>
    <w:rsid w:val="00FE46EF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536A7D"/>
  <w15:chartTrackingRefBased/>
  <w15:docId w15:val="{77E86CA8-BFF5-493F-879B-E11F36D2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uiPriority w:val="99"/>
    <w:unhideWhenUsed/>
    <w:rsid w:val="0055038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2F22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22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F222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22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F22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B976-AEB5-4A2C-9489-059E84B6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Links>
    <vt:vector size="6" baseType="variant">
      <vt:variant>
        <vt:i4>3276807</vt:i4>
      </vt:variant>
      <vt:variant>
        <vt:i4>0</vt:i4>
      </vt:variant>
      <vt:variant>
        <vt:i4>0</vt:i4>
      </vt:variant>
      <vt:variant>
        <vt:i4>5</vt:i4>
      </vt:variant>
      <vt:variant>
        <vt:lpwstr>mailto:dane.osobowe@su.krakow.pl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cp:lastModifiedBy>Anna Bęben</cp:lastModifiedBy>
  <cp:revision>3</cp:revision>
  <cp:lastPrinted>2019-03-25T11:47:00Z</cp:lastPrinted>
  <dcterms:created xsi:type="dcterms:W3CDTF">2021-12-22T11:47:00Z</dcterms:created>
  <dcterms:modified xsi:type="dcterms:W3CDTF">2021-12-22T11:49:00Z</dcterms:modified>
</cp:coreProperties>
</file>