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B0CF" w14:textId="77777777" w:rsidR="00F4170D" w:rsidRPr="00B73092" w:rsidRDefault="00F4170D" w:rsidP="00F4170D">
      <w:pPr>
        <w:suppressAutoHyphens/>
        <w:spacing w:after="0" w:line="240" w:lineRule="auto"/>
        <w:jc w:val="center"/>
        <w:rPr>
          <w:rFonts w:ascii="Times New Roman" w:eastAsia="Times New Roman" w:hAnsi="Times New Roman" w:cs="Times New Roman"/>
          <w:b/>
          <w:lang w:eastAsia="ar-SA"/>
        </w:rPr>
      </w:pPr>
      <w:r w:rsidRPr="00B73092">
        <w:rPr>
          <w:rFonts w:ascii="Times New Roman" w:eastAsia="Times New Roman" w:hAnsi="Times New Roman" w:cs="Times New Roman"/>
          <w:b/>
          <w:lang w:eastAsia="ar-SA"/>
        </w:rPr>
        <w:t xml:space="preserve">OPIS PRZEDMIOTU ZAMÓWIENIA </w:t>
      </w:r>
    </w:p>
    <w:p w14:paraId="6FDAA141" w14:textId="77777777" w:rsidR="00F4170D" w:rsidRDefault="00550A29" w:rsidP="00F4170D">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Część 12 -</w:t>
      </w:r>
      <w:r w:rsidR="00F4170D" w:rsidRPr="00B73092">
        <w:rPr>
          <w:rFonts w:ascii="Times New Roman" w:eastAsia="Times New Roman" w:hAnsi="Times New Roman" w:cs="Times New Roman"/>
          <w:b/>
          <w:lang w:eastAsia="ar-SA"/>
        </w:rPr>
        <w:t xml:space="preserve"> </w:t>
      </w:r>
      <w:r w:rsidRPr="00550A29">
        <w:rPr>
          <w:rFonts w:ascii="Times New Roman" w:eastAsia="Times New Roman" w:hAnsi="Times New Roman" w:cs="Times New Roman"/>
          <w:b/>
          <w:lang w:eastAsia="ar-SA"/>
        </w:rPr>
        <w:t>Myjka ultradźwiękowa typ 2 (1 szt.)</w:t>
      </w:r>
    </w:p>
    <w:p w14:paraId="1BC90EB8" w14:textId="71764E19" w:rsidR="00630F0D" w:rsidRPr="00630F0D" w:rsidRDefault="00630F0D" w:rsidP="00630F0D">
      <w:pPr>
        <w:suppressAutoHyphens/>
        <w:spacing w:after="0" w:line="240" w:lineRule="auto"/>
        <w:jc w:val="center"/>
        <w:rPr>
          <w:rFonts w:ascii="Times New Roman" w:eastAsia="Calibri" w:hAnsi="Times New Roman" w:cs="Times New Roman"/>
          <w:b/>
          <w:color w:val="FF0000"/>
          <w:sz w:val="24"/>
          <w:szCs w:val="24"/>
        </w:rPr>
      </w:pPr>
      <w:r w:rsidRPr="00630F0D">
        <w:rPr>
          <w:rFonts w:ascii="Times New Roman" w:eastAsia="Calibri" w:hAnsi="Times New Roman" w:cs="Times New Roman"/>
          <w:b/>
          <w:color w:val="FF0000"/>
          <w:sz w:val="24"/>
          <w:szCs w:val="24"/>
        </w:rPr>
        <w:t>(po odpowiedziach 1)</w:t>
      </w:r>
      <w:bookmarkStart w:id="0" w:name="_GoBack"/>
      <w:bookmarkEnd w:id="0"/>
    </w:p>
    <w:p w14:paraId="31693353" w14:textId="77777777" w:rsidR="00550A29" w:rsidRDefault="00550A29" w:rsidP="00550A29">
      <w:pPr>
        <w:suppressAutoHyphens/>
        <w:spacing w:after="0" w:line="240" w:lineRule="auto"/>
        <w:rPr>
          <w:rFonts w:ascii="Times New Roman" w:eastAsia="Times New Roman" w:hAnsi="Times New Roman" w:cs="Times New Roman"/>
          <w:b/>
          <w:lang w:eastAsia="ar-SA"/>
        </w:rPr>
      </w:pPr>
    </w:p>
    <w:p w14:paraId="2BE2CE25" w14:textId="77777777" w:rsidR="00F4170D" w:rsidRPr="001007E0" w:rsidRDefault="00F4170D" w:rsidP="00550A29">
      <w:pPr>
        <w:suppressAutoHyphens/>
        <w:spacing w:after="0" w:line="240" w:lineRule="auto"/>
        <w:rPr>
          <w:rFonts w:ascii="Times New Roman" w:eastAsia="Lucida Sans Unicode" w:hAnsi="Times New Roman" w:cs="Times New Roman"/>
          <w:kern w:val="3"/>
          <w:lang w:eastAsia="zh-CN" w:bidi="hi-IN"/>
        </w:rPr>
      </w:pPr>
      <w:r w:rsidRPr="001007E0">
        <w:rPr>
          <w:rFonts w:ascii="Times New Roman" w:eastAsia="Lucida Sans Unicode" w:hAnsi="Times New Roman" w:cs="Times New Roman"/>
          <w:kern w:val="3"/>
          <w:lang w:eastAsia="zh-CN" w:bidi="hi-IN"/>
        </w:rPr>
        <w:t>Uwagi i objaśnienia:</w:t>
      </w:r>
    </w:p>
    <w:p w14:paraId="370B36DC"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44447275"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B73092">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10E7D8DC"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zobowiązany jest do podania parametrów w jednostkach wskazanych w niniejszym opisie.</w:t>
      </w:r>
    </w:p>
    <w:p w14:paraId="2977280B" w14:textId="77777777" w:rsidR="00F4170D" w:rsidRPr="00B73092" w:rsidRDefault="00F4170D" w:rsidP="00F4170D">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Wykonawca gwarantuje niniejszym, że sprzęt jest fabrycznie nowy (rok produkcji: nie wcześniej niż 201</w:t>
      </w:r>
      <w:r w:rsidR="007D5FEE">
        <w:rPr>
          <w:rFonts w:ascii="Times New Roman" w:eastAsia="Lucida Sans Unicode" w:hAnsi="Times New Roman" w:cs="Times New Roman"/>
          <w:kern w:val="3"/>
          <w:lang w:eastAsia="zh-CN" w:bidi="hi-IN"/>
        </w:rPr>
        <w:t>9</w:t>
      </w:r>
      <w:r w:rsidRPr="00B73092">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B73092">
        <w:rPr>
          <w:rFonts w:ascii="Times New Roman" w:eastAsia="Lucida Sans Unicode" w:hAnsi="Times New Roman" w:cs="Times New Roman"/>
          <w:kern w:val="3"/>
          <w:lang w:eastAsia="zh-CN" w:bidi="hi-IN"/>
        </w:rPr>
        <w:t>rekondycjonowanym</w:t>
      </w:r>
      <w:proofErr w:type="spellEnd"/>
      <w:r w:rsidRPr="00B73092">
        <w:rPr>
          <w:rFonts w:ascii="Times New Roman" w:eastAsia="Lucida Sans Unicode" w:hAnsi="Times New Roman" w:cs="Times New Roman"/>
          <w:kern w:val="3"/>
          <w:lang w:eastAsia="zh-CN" w:bidi="hi-IN"/>
        </w:rPr>
        <w:t>, powystawowym i nie był wykorzystywany wcześniej przez innego użytkownika.</w:t>
      </w:r>
    </w:p>
    <w:p w14:paraId="5B4809B5" w14:textId="77777777" w:rsidR="00C73903" w:rsidRPr="009324AF" w:rsidRDefault="00C73903" w:rsidP="00C73903">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071056">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5A94B2E" w14:textId="77777777" w:rsidR="00F4170D" w:rsidRPr="00B73092" w:rsidRDefault="00C73903" w:rsidP="00550A29">
      <w:pPr>
        <w:rPr>
          <w:rFonts w:ascii="Times New Roman" w:eastAsia="Lucida Sans Unicode" w:hAnsi="Times New Roman" w:cs="Times New Roman"/>
          <w:kern w:val="3"/>
          <w:lang w:eastAsia="zh-CN" w:bidi="hi-IN"/>
        </w:rPr>
      </w:pPr>
      <w:r w:rsidRPr="005B3C0E">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7AB60929"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Nazwa i typ: .............................................................</w:t>
      </w:r>
    </w:p>
    <w:p w14:paraId="348A6800"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CC49673"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Producent / kraj produkcji: ........................................................</w:t>
      </w:r>
    </w:p>
    <w:p w14:paraId="5CCC9A6F"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04D7A4E"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Rok produkcji (min. 2019): …..............</w:t>
      </w:r>
    </w:p>
    <w:p w14:paraId="2759BDFB"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p>
    <w:p w14:paraId="38DA1023" w14:textId="77777777" w:rsidR="00F4170D" w:rsidRPr="00B73092" w:rsidRDefault="00F4170D" w:rsidP="00F4170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B73092">
        <w:rPr>
          <w:rFonts w:ascii="Times New Roman" w:eastAsia="Lucida Sans Unicode" w:hAnsi="Times New Roman" w:cs="Times New Roman"/>
          <w:kern w:val="3"/>
          <w:lang w:eastAsia="zh-CN" w:bidi="hi-IN"/>
        </w:rPr>
        <w:t>Klasa wyrobu medycznego (jeżeli dotyczy): ..................</w:t>
      </w:r>
    </w:p>
    <w:p w14:paraId="20A9F345" w14:textId="77777777" w:rsidR="00550A29" w:rsidRDefault="00550A29">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2E66EC4" w14:textId="77777777" w:rsidR="00550A29" w:rsidRPr="00AC2198" w:rsidRDefault="00550A29" w:rsidP="00550A29">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550A29" w:rsidRPr="00AC2198" w14:paraId="04349A66" w14:textId="77777777" w:rsidTr="005277C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3420BB" w14:textId="77777777" w:rsidR="00550A29" w:rsidRPr="00AC2198" w:rsidRDefault="00550A29" w:rsidP="005277C2">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Pr>
                <w:rFonts w:ascii="Times New Roman" w:eastAsia="Times New Roman" w:hAnsi="Times New Roman"/>
                <w:b/>
                <w:color w:val="000000"/>
                <w:sz w:val="24"/>
                <w:szCs w:val="32"/>
                <w:lang w:eastAsia="pl-PL"/>
              </w:rPr>
              <w:t xml:space="preserve"> </w:t>
            </w:r>
            <w:r w:rsidRPr="000C1B8E">
              <w:rPr>
                <w:rFonts w:ascii="Times New Roman" w:eastAsia="Times New Roman" w:hAnsi="Times New Roman" w:cs="Times New Roman"/>
                <w:b/>
                <w:lang w:eastAsia="ar-SA"/>
              </w:rPr>
              <w:t xml:space="preserve"> </w:t>
            </w:r>
            <w:r>
              <w:t xml:space="preserve"> </w:t>
            </w:r>
            <w:r>
              <w:rPr>
                <w:rFonts w:ascii="Times New Roman" w:eastAsia="Calibri" w:hAnsi="Times New Roman" w:cs="Times New Roman"/>
                <w:b/>
                <w:sz w:val="24"/>
                <w:szCs w:val="28"/>
              </w:rPr>
              <w:t xml:space="preserve"> </w:t>
            </w:r>
            <w:r>
              <w:t xml:space="preserve"> </w:t>
            </w:r>
            <w:r w:rsidRPr="00550A29">
              <w:rPr>
                <w:rFonts w:ascii="Times New Roman" w:eastAsia="Calibri" w:hAnsi="Times New Roman" w:cs="Times New Roman"/>
                <w:b/>
                <w:sz w:val="24"/>
                <w:szCs w:val="28"/>
              </w:rPr>
              <w:t>Myj</w:t>
            </w:r>
            <w:r>
              <w:rPr>
                <w:rFonts w:ascii="Times New Roman" w:eastAsia="Calibri" w:hAnsi="Times New Roman" w:cs="Times New Roman"/>
                <w:b/>
                <w:sz w:val="24"/>
                <w:szCs w:val="28"/>
              </w:rPr>
              <w:t>ka ultradźwiękowa typ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3D8835E"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550A29" w:rsidRPr="00AC2198" w14:paraId="118A6A00" w14:textId="77777777" w:rsidTr="005277C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113E815" w14:textId="77777777" w:rsidR="00550A29" w:rsidRPr="00AC2198" w:rsidRDefault="00550A29" w:rsidP="005277C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23BB7434" w14:textId="77777777" w:rsidR="00550A29" w:rsidRPr="00AC2198" w:rsidRDefault="00550A29" w:rsidP="005277C2">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6965AB0E" w14:textId="77777777" w:rsidR="00550A29" w:rsidRPr="00AC2198" w:rsidRDefault="00550A29" w:rsidP="005277C2">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C6032D1"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r w:rsidR="00550A29" w:rsidRPr="00AC2198" w14:paraId="231CB391" w14:textId="77777777" w:rsidTr="005277C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6112F09" w14:textId="77777777" w:rsidR="00550A29" w:rsidRPr="00AC2198" w:rsidRDefault="00550A29" w:rsidP="005277C2">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5C46261D" w14:textId="77777777" w:rsidR="00550A29" w:rsidRPr="00AC2198" w:rsidRDefault="00550A29" w:rsidP="005277C2">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0A310912" w14:textId="77777777" w:rsidR="00550A29" w:rsidRPr="00AC2198" w:rsidRDefault="00550A29" w:rsidP="005277C2">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635A58C"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r w:rsidR="00550A29" w:rsidRPr="00AC2198" w14:paraId="38961F07" w14:textId="77777777" w:rsidTr="005277C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219500" w14:textId="77777777" w:rsidR="00550A29" w:rsidRPr="00AC2198" w:rsidRDefault="00550A29" w:rsidP="005277C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65DD3E0"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r w:rsidR="00550A29" w:rsidRPr="00AC2198" w14:paraId="7AA52158" w14:textId="77777777" w:rsidTr="005277C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2312389" w14:textId="77777777" w:rsidR="00550A29" w:rsidRPr="00AC2198" w:rsidRDefault="00550A29" w:rsidP="005277C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22D305C"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r w:rsidR="00550A29" w:rsidRPr="00AC2198" w14:paraId="22BC99C6" w14:textId="77777777" w:rsidTr="005277C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BFD2AB3" w14:textId="77777777" w:rsidR="00550A29" w:rsidRPr="00AC2198" w:rsidRDefault="00550A29" w:rsidP="005277C2">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A5BE713" w14:textId="77777777" w:rsidR="00550A29" w:rsidRPr="00AC2198" w:rsidRDefault="00550A29" w:rsidP="005277C2">
            <w:pPr>
              <w:spacing w:after="0" w:line="240" w:lineRule="auto"/>
              <w:jc w:val="right"/>
              <w:rPr>
                <w:rFonts w:ascii="Century Gothic" w:eastAsia="Times New Roman" w:hAnsi="Century Gothic" w:cs="Times New Roman"/>
                <w:b/>
                <w:bCs/>
                <w:sz w:val="20"/>
                <w:szCs w:val="20"/>
              </w:rPr>
            </w:pPr>
          </w:p>
        </w:tc>
      </w:tr>
    </w:tbl>
    <w:p w14:paraId="3863FA8D" w14:textId="77777777" w:rsidR="00550A29" w:rsidRPr="00520EDC" w:rsidRDefault="00550A29" w:rsidP="00550A29">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6E8FC0D9" w14:textId="77777777"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14:paraId="1BE62591" w14:textId="77777777" w:rsidR="00157743" w:rsidRPr="00A91D21" w:rsidRDefault="00157743" w:rsidP="00BC771B">
      <w:pPr>
        <w:suppressAutoHyphens/>
        <w:spacing w:after="0" w:line="240" w:lineRule="auto"/>
        <w:jc w:val="center"/>
        <w:rPr>
          <w:rFonts w:ascii="Times New Roman" w:eastAsia="Times New Roman" w:hAnsi="Times New Roman" w:cs="Times New Roman"/>
          <w:b/>
          <w:sz w:val="20"/>
          <w:lang w:eastAsia="ar-SA"/>
        </w:rPr>
      </w:pPr>
    </w:p>
    <w:tbl>
      <w:tblPr>
        <w:tblW w:w="14919"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142"/>
        <w:gridCol w:w="3402"/>
        <w:gridCol w:w="1866"/>
        <w:gridCol w:w="11"/>
      </w:tblGrid>
      <w:tr w:rsidR="00F4170D" w:rsidRPr="00B73092" w14:paraId="64E19074" w14:textId="77777777" w:rsidTr="00B555BD">
        <w:trPr>
          <w:gridAfter w:val="1"/>
          <w:wAfter w:w="11" w:type="dxa"/>
          <w:trHeight w:val="502"/>
        </w:trPr>
        <w:tc>
          <w:tcPr>
            <w:tcW w:w="567" w:type="dxa"/>
            <w:tcBorders>
              <w:top w:val="single" w:sz="4" w:space="0" w:color="000000"/>
              <w:left w:val="single" w:sz="4" w:space="0" w:color="000000"/>
              <w:bottom w:val="single" w:sz="4" w:space="0" w:color="000000"/>
            </w:tcBorders>
            <w:shd w:val="clear" w:color="auto" w:fill="auto"/>
            <w:vAlign w:val="center"/>
          </w:tcPr>
          <w:p w14:paraId="673BF255" w14:textId="77777777" w:rsidR="00F4170D" w:rsidRPr="00A91D21" w:rsidRDefault="00F4170D" w:rsidP="00A91D21">
            <w:pPr>
              <w:pStyle w:val="Zawartotabeli"/>
              <w:snapToGrid w:val="0"/>
              <w:spacing w:before="100" w:beforeAutospacing="1" w:after="100" w:afterAutospacing="1" w:line="360" w:lineRule="auto"/>
              <w:rPr>
                <w:b/>
                <w:sz w:val="22"/>
                <w:szCs w:val="22"/>
              </w:rPr>
            </w:pPr>
            <w:r w:rsidRPr="00A91D21">
              <w:rPr>
                <w:b/>
                <w:sz w:val="22"/>
                <w:szCs w:val="22"/>
              </w:rPr>
              <w:t>LP</w:t>
            </w:r>
          </w:p>
        </w:tc>
        <w:tc>
          <w:tcPr>
            <w:tcW w:w="7230" w:type="dxa"/>
            <w:tcBorders>
              <w:top w:val="single" w:sz="4" w:space="0" w:color="000000"/>
              <w:left w:val="single" w:sz="4" w:space="0" w:color="000000"/>
              <w:bottom w:val="single" w:sz="4" w:space="0" w:color="000000"/>
            </w:tcBorders>
            <w:shd w:val="clear" w:color="auto" w:fill="auto"/>
            <w:vAlign w:val="center"/>
          </w:tcPr>
          <w:p w14:paraId="01CC8BBD" w14:textId="77777777" w:rsidR="00F4170D" w:rsidRPr="00A91D21" w:rsidRDefault="00F4170D" w:rsidP="00A91D21">
            <w:pPr>
              <w:jc w:val="center"/>
              <w:rPr>
                <w:rFonts w:ascii="Times New Roman" w:hAnsi="Times New Roman" w:cs="Times New Roman"/>
                <w:b/>
              </w:rPr>
            </w:pPr>
            <w:r w:rsidRPr="00A91D21">
              <w:rPr>
                <w:rFonts w:ascii="Times New Roman" w:hAnsi="Times New Roman" w:cs="Times New Roman"/>
                <w:b/>
              </w:rPr>
              <w:t>Parametr</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1F197182" w14:textId="77777777" w:rsidR="00F4170D" w:rsidRPr="00A91D21" w:rsidRDefault="00F4170D" w:rsidP="00A91D21">
            <w:pPr>
              <w:spacing w:after="0"/>
              <w:jc w:val="center"/>
              <w:rPr>
                <w:rFonts w:ascii="Times New Roman" w:hAnsi="Times New Roman" w:cs="Times New Roman"/>
                <w:b/>
              </w:rPr>
            </w:pPr>
            <w:r w:rsidRPr="00A91D21">
              <w:rPr>
                <w:rFonts w:ascii="Times New Roman" w:hAnsi="Times New Roman" w:cs="Times New Roman"/>
                <w:b/>
              </w:rPr>
              <w:t>Parametr wymagany</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244346" w14:textId="77777777" w:rsidR="00F4170D" w:rsidRPr="00A91D21" w:rsidRDefault="00F4170D" w:rsidP="00A91D21">
            <w:pPr>
              <w:suppressAutoHyphens/>
              <w:snapToGrid w:val="0"/>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Parametr Oferowany</w:t>
            </w:r>
          </w:p>
        </w:tc>
        <w:tc>
          <w:tcPr>
            <w:tcW w:w="1866" w:type="dxa"/>
            <w:tcBorders>
              <w:top w:val="single" w:sz="4" w:space="0" w:color="auto"/>
              <w:bottom w:val="single" w:sz="4" w:space="0" w:color="auto"/>
              <w:right w:val="single" w:sz="4" w:space="0" w:color="auto"/>
            </w:tcBorders>
            <w:shd w:val="clear" w:color="auto" w:fill="auto"/>
            <w:vAlign w:val="center"/>
          </w:tcPr>
          <w:p w14:paraId="4035A401" w14:textId="77777777" w:rsidR="00F4170D" w:rsidRPr="00A91D21" w:rsidRDefault="00F4170D" w:rsidP="00A91D21">
            <w:pPr>
              <w:suppressAutoHyphens/>
              <w:spacing w:after="0" w:line="240" w:lineRule="auto"/>
              <w:jc w:val="center"/>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t>Sposób oceny</w:t>
            </w:r>
          </w:p>
        </w:tc>
      </w:tr>
      <w:tr w:rsidR="002A4E88" w:rsidRPr="00BC771B" w14:paraId="22679F2C" w14:textId="77777777" w:rsidTr="00B555BD">
        <w:trPr>
          <w:gridAfter w:val="1"/>
          <w:wAfter w:w="11" w:type="dxa"/>
          <w:trHeight w:val="496"/>
        </w:trPr>
        <w:tc>
          <w:tcPr>
            <w:tcW w:w="1490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C6FA708" w14:textId="77777777" w:rsidR="002A4E88" w:rsidRPr="00AD0B5B" w:rsidRDefault="002A4E88" w:rsidP="002A4E88">
            <w:pPr>
              <w:suppressAutoHyphens/>
              <w:spacing w:after="0" w:line="240" w:lineRule="auto"/>
              <w:rPr>
                <w:rFonts w:ascii="Times New Roman" w:eastAsia="Calibri" w:hAnsi="Times New Roman" w:cs="Times New Roman"/>
                <w:b/>
              </w:rPr>
            </w:pPr>
            <w:r w:rsidRPr="00AD0B5B">
              <w:rPr>
                <w:rFonts w:ascii="Times New Roman" w:eastAsia="Calibri" w:hAnsi="Times New Roman" w:cs="Times New Roman"/>
                <w:b/>
              </w:rPr>
              <w:t>Myjka ultradźwiękowa typ 2 (1 szt.)</w:t>
            </w:r>
          </w:p>
        </w:tc>
      </w:tr>
      <w:tr w:rsidR="002A4E88" w:rsidRPr="00BC771B" w14:paraId="3676B155"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C521679"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43528B3"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asilanie 230V/50Hz</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366747E6"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33E198C"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066E546"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1339FAF8"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27DC9F2"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EB90801"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R</w:t>
            </w:r>
            <w:r w:rsidRPr="00227FE2">
              <w:rPr>
                <w:rFonts w:ascii="Times New Roman" w:hAnsi="Times New Roman" w:cs="Times New Roman"/>
              </w:rPr>
              <w:t xml:space="preserve">egulator temperatury; </w:t>
            </w:r>
            <w:proofErr w:type="spellStart"/>
            <w:r w:rsidRPr="00227FE2">
              <w:rPr>
                <w:rFonts w:ascii="Times New Roman" w:hAnsi="Times New Roman" w:cs="Times New Roman"/>
              </w:rPr>
              <w:t>timer</w:t>
            </w:r>
            <w:proofErr w:type="spellEnd"/>
          </w:p>
        </w:tc>
        <w:tc>
          <w:tcPr>
            <w:tcW w:w="1843" w:type="dxa"/>
            <w:gridSpan w:val="2"/>
            <w:tcBorders>
              <w:top w:val="single" w:sz="4" w:space="0" w:color="000000"/>
              <w:left w:val="single" w:sz="4" w:space="0" w:color="auto"/>
              <w:bottom w:val="single" w:sz="4" w:space="0" w:color="000000"/>
            </w:tcBorders>
            <w:shd w:val="clear" w:color="auto" w:fill="auto"/>
            <w:vAlign w:val="center"/>
          </w:tcPr>
          <w:p w14:paraId="0B74E5F6"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A6BF73"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E0B5147"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315A76A5"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25DBE68"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15E6C1B"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J</w:t>
            </w:r>
            <w:r w:rsidRPr="00227FE2">
              <w:rPr>
                <w:rFonts w:ascii="Times New Roman" w:hAnsi="Times New Roman" w:cs="Times New Roman"/>
              </w:rPr>
              <w:t xml:space="preserve">edna komora do mycia ultradźwiękowego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2E6616DC"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7C19A"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C1AF5F3"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798EEEAC"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6866C15"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DED6129" w14:textId="77777777" w:rsidR="002A4E88" w:rsidRPr="00227FE2" w:rsidRDefault="002A4E88" w:rsidP="006D04A4">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ojemnoś</w:t>
            </w:r>
            <w:r>
              <w:rPr>
                <w:rFonts w:ascii="Times New Roman" w:hAnsi="Times New Roman" w:cs="Times New Roman"/>
              </w:rPr>
              <w:t>ć</w:t>
            </w:r>
            <w:r w:rsidRPr="00227FE2">
              <w:rPr>
                <w:rFonts w:ascii="Times New Roman" w:hAnsi="Times New Roman" w:cs="Times New Roman"/>
              </w:rPr>
              <w:t xml:space="preserve"> – 2 [l]</w:t>
            </w:r>
            <w:r w:rsidR="006D04A4">
              <w:rPr>
                <w:rFonts w:ascii="Times New Roman" w:hAnsi="Times New Roman" w:cs="Times New Roman"/>
              </w:rPr>
              <w:t xml:space="preserve"> (± 5%)</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36B51B5E"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7A4D6"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DAB8EB8"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412C39AB"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7B6747C6"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396A8B"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S</w:t>
            </w:r>
            <w:r w:rsidRPr="00227FE2">
              <w:rPr>
                <w:rFonts w:ascii="Times New Roman" w:hAnsi="Times New Roman" w:cs="Times New Roman"/>
              </w:rPr>
              <w:t xml:space="preserve">terownik mikroprocesorowy umożliwiający zaprogramowanie temperatury i czasu mycia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69B93AD3"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1292D0"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1D96E718"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2B460D81"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58AD3D92"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091FEBD3"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yjka wykonana ze stali nierdzewnej</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28A6B2B4" w14:textId="77777777" w:rsidR="002A4E88" w:rsidRPr="00227FE2" w:rsidRDefault="002A4E88" w:rsidP="002A4E8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E226DF2"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29E0AC7D"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3FE40FA5"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3980DC64"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1F93A998"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P</w:t>
            </w:r>
            <w:r w:rsidRPr="00227FE2">
              <w:rPr>
                <w:rFonts w:ascii="Times New Roman" w:hAnsi="Times New Roman" w:cs="Times New Roman"/>
              </w:rPr>
              <w:t xml:space="preserve">okrywa ze stali nierdzewnej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7EDDE7B5" w14:textId="77777777" w:rsidR="002A4E88" w:rsidRPr="00227FE2" w:rsidRDefault="002A4E88" w:rsidP="002A4E8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20F1380"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76BDC02"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295A6262"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2B38FB65"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44110BFC" w14:textId="37D3DE26" w:rsidR="002A4E88" w:rsidRPr="00227FE2" w:rsidRDefault="002A4E88" w:rsidP="002A4E88">
            <w:pPr>
              <w:spacing w:after="0"/>
              <w:rPr>
                <w:rFonts w:ascii="Times New Roman" w:hAnsi="Times New Roman" w:cs="Times New Roman"/>
              </w:rPr>
            </w:pPr>
            <w:r>
              <w:rPr>
                <w:rFonts w:ascii="Times New Roman" w:hAnsi="Times New Roman" w:cs="Times New Roman"/>
              </w:rPr>
              <w:t>W</w:t>
            </w:r>
            <w:r w:rsidRPr="00227FE2">
              <w:rPr>
                <w:rFonts w:ascii="Times New Roman" w:hAnsi="Times New Roman" w:cs="Times New Roman"/>
              </w:rPr>
              <w:t xml:space="preserve">ymiary </w:t>
            </w:r>
            <w:r w:rsidRPr="008415CE">
              <w:rPr>
                <w:rFonts w:ascii="Times New Roman" w:hAnsi="Times New Roman" w:cs="Times New Roman"/>
                <w:strike/>
                <w:color w:val="FF0000"/>
              </w:rPr>
              <w:t>komory</w:t>
            </w:r>
            <w:r w:rsidRPr="00227FE2">
              <w:rPr>
                <w:rFonts w:ascii="Times New Roman" w:hAnsi="Times New Roman" w:cs="Times New Roman"/>
              </w:rPr>
              <w:t xml:space="preserve"> </w:t>
            </w:r>
            <w:r w:rsidR="00D01658">
              <w:rPr>
                <w:rFonts w:ascii="Times New Roman" w:hAnsi="Times New Roman" w:cs="Times New Roman"/>
              </w:rPr>
              <w:t xml:space="preserve"> urządzenia </w:t>
            </w:r>
            <w:r w:rsidRPr="00227FE2">
              <w:rPr>
                <w:rFonts w:ascii="Times New Roman" w:hAnsi="Times New Roman" w:cs="Times New Roman"/>
              </w:rPr>
              <w:t>ok. (długość x szerokość x wysokość) 175x162x220 mm</w:t>
            </w:r>
            <w:r w:rsidR="006D04A4">
              <w:rPr>
                <w:rFonts w:ascii="Times New Roman" w:hAnsi="Times New Roman" w:cs="Times New Roman"/>
              </w:rPr>
              <w:t xml:space="preserve"> (± 5%)</w:t>
            </w:r>
            <w:r w:rsidR="00D01658">
              <w:rPr>
                <w:rFonts w:ascii="Times New Roman" w:hAnsi="Times New Roman" w:cs="Times New Roman"/>
              </w:rPr>
              <w:t>.</w:t>
            </w:r>
            <w:r w:rsidR="008415CE">
              <w:rPr>
                <w:rFonts w:ascii="Times New Roman" w:hAnsi="Times New Roman" w:cs="Times New Roman"/>
              </w:rPr>
              <w:t xml:space="preserve"> </w:t>
            </w:r>
            <w:r w:rsidR="008415CE">
              <w:rPr>
                <w:rFonts w:ascii="Times New Roman" w:hAnsi="Times New Roman" w:cs="Times New Roman"/>
                <w:color w:val="FF0000"/>
              </w:rPr>
              <w:t>Wymiary komory</w:t>
            </w:r>
            <w:r w:rsidR="00D01658" w:rsidRPr="00D01658">
              <w:rPr>
                <w:rFonts w:ascii="Times New Roman" w:hAnsi="Times New Roman" w:cs="Times New Roman"/>
                <w:color w:val="FF0000"/>
              </w:rPr>
              <w:t xml:space="preserve"> (długość x szerokość x wysokość) 150x135x100mm(± 5%)</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5D05A886" w14:textId="77777777" w:rsidR="002A4E88" w:rsidRPr="00227FE2" w:rsidRDefault="002A4E88" w:rsidP="002A4E8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3D1EFEB0"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691D6FE4"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2D4EDE09"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B7D1A4E"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5966C780" w14:textId="77777777" w:rsidR="002A4E88" w:rsidRPr="00227FE2" w:rsidRDefault="002A4E88" w:rsidP="006D04A4">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akres regulacji temperatury 30-80°C</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570056EF" w14:textId="77777777" w:rsidR="002A4E88" w:rsidRPr="00227FE2" w:rsidRDefault="002A4E88" w:rsidP="002A4E8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13FC12"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0BA11EE"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773C6EDD"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45A8BB70"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752B8C0E"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Z</w:t>
            </w:r>
            <w:r w:rsidRPr="00227FE2">
              <w:rPr>
                <w:rFonts w:ascii="Times New Roman" w:hAnsi="Times New Roman" w:cs="Times New Roman"/>
              </w:rPr>
              <w:t xml:space="preserve">akres regulacji czasu działania ultradźwięków do 30 min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22A8E328"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41F48ED"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7F3D8C4D"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698CBED5"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64760F17"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02DDA78" w14:textId="77777777" w:rsidR="002A4E88" w:rsidRPr="00227FE2" w:rsidRDefault="002A4E88" w:rsidP="006D04A4">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oc ultradźwięków 100 W</w:t>
            </w:r>
            <w:r w:rsidR="006D04A4">
              <w:rPr>
                <w:rFonts w:ascii="Times New Roman" w:hAnsi="Times New Roman" w:cs="Times New Roman"/>
              </w:rPr>
              <w:t xml:space="preserve">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1A2303C4"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42555"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53291162"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A4E88" w:rsidRPr="00BC771B" w14:paraId="7C989A86"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5781D03D"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2A1E8C5A"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M</w:t>
            </w:r>
            <w:r w:rsidRPr="00227FE2">
              <w:rPr>
                <w:rFonts w:ascii="Times New Roman" w:hAnsi="Times New Roman" w:cs="Times New Roman"/>
              </w:rPr>
              <w:t>oc grzejna min.150 W</w:t>
            </w:r>
            <w:r w:rsidR="006D04A4">
              <w:rPr>
                <w:rFonts w:ascii="Times New Roman" w:hAnsi="Times New Roman" w:cs="Times New Roman"/>
              </w:rPr>
              <w:t xml:space="preserve"> </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70FB2A84" w14:textId="0BED1973"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r w:rsidR="00C73D74">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E9AF147"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455D5EC4" w14:textId="6D350DAD" w:rsidR="00F576A5" w:rsidRPr="00F576A5" w:rsidRDefault="00F576A5" w:rsidP="00F576A5">
            <w:pPr>
              <w:suppressAutoHyphens/>
              <w:spacing w:before="60" w:after="60" w:line="240" w:lineRule="auto"/>
              <w:jc w:val="center"/>
              <w:rPr>
                <w:rFonts w:ascii="Times New Roman" w:eastAsia="Times New Roman" w:hAnsi="Times New Roman" w:cs="Times New Roman"/>
                <w:lang w:eastAsia="ar-SA"/>
              </w:rPr>
            </w:pPr>
            <w:r w:rsidRPr="00F576A5">
              <w:rPr>
                <w:rFonts w:ascii="Times New Roman" w:eastAsia="Times New Roman" w:hAnsi="Times New Roman" w:cs="Times New Roman"/>
                <w:lang w:eastAsia="ar-SA"/>
              </w:rPr>
              <w:t>150 W – 0 pkt</w:t>
            </w:r>
          </w:p>
          <w:p w14:paraId="49271D37" w14:textId="2A096171" w:rsidR="002A4E88" w:rsidRPr="00227FE2" w:rsidRDefault="00F576A5" w:rsidP="00F576A5">
            <w:pPr>
              <w:suppressAutoHyphens/>
              <w:spacing w:before="60" w:after="60" w:line="240" w:lineRule="auto"/>
              <w:jc w:val="center"/>
              <w:rPr>
                <w:rFonts w:ascii="Times New Roman" w:eastAsia="Times New Roman" w:hAnsi="Times New Roman" w:cs="Times New Roman"/>
                <w:lang w:eastAsia="ar-SA"/>
              </w:rPr>
            </w:pPr>
            <w:r w:rsidRPr="00F576A5">
              <w:rPr>
                <w:rFonts w:ascii="Times New Roman" w:eastAsia="Times New Roman" w:hAnsi="Times New Roman" w:cs="Times New Roman"/>
                <w:lang w:eastAsia="ar-SA"/>
              </w:rPr>
              <w:t>Więcej – 1 pkt</w:t>
            </w:r>
          </w:p>
        </w:tc>
      </w:tr>
      <w:tr w:rsidR="002A4E88" w:rsidRPr="00BC771B" w14:paraId="26BDF4E8" w14:textId="77777777" w:rsidTr="00B555BD">
        <w:trPr>
          <w:gridAfter w:val="1"/>
          <w:wAfter w:w="11" w:type="dxa"/>
        </w:trPr>
        <w:tc>
          <w:tcPr>
            <w:tcW w:w="567" w:type="dxa"/>
            <w:tcBorders>
              <w:top w:val="single" w:sz="4" w:space="0" w:color="000000"/>
              <w:left w:val="single" w:sz="4" w:space="0" w:color="000000"/>
              <w:bottom w:val="single" w:sz="4" w:space="0" w:color="000000"/>
            </w:tcBorders>
            <w:shd w:val="clear" w:color="auto" w:fill="auto"/>
          </w:tcPr>
          <w:p w14:paraId="056CF4D4" w14:textId="77777777" w:rsidR="002A4E88" w:rsidRPr="00A91D21" w:rsidRDefault="002A4E88" w:rsidP="002A4E88">
            <w:pPr>
              <w:pStyle w:val="Zawartotabeli"/>
              <w:numPr>
                <w:ilvl w:val="0"/>
                <w:numId w:val="33"/>
              </w:numPr>
              <w:snapToGrid w:val="0"/>
              <w:ind w:left="330" w:hanging="328"/>
              <w:jc w:val="center"/>
              <w:rPr>
                <w:sz w:val="22"/>
                <w:szCs w:val="22"/>
              </w:rPr>
            </w:pPr>
          </w:p>
        </w:tc>
        <w:tc>
          <w:tcPr>
            <w:tcW w:w="7230" w:type="dxa"/>
            <w:tcBorders>
              <w:top w:val="single" w:sz="4" w:space="0" w:color="000000"/>
              <w:left w:val="single" w:sz="4" w:space="0" w:color="000000"/>
              <w:bottom w:val="single" w:sz="4" w:space="0" w:color="000000"/>
            </w:tcBorders>
            <w:shd w:val="clear" w:color="auto" w:fill="auto"/>
            <w:vAlign w:val="center"/>
          </w:tcPr>
          <w:p w14:paraId="3FF91D17" w14:textId="77777777" w:rsidR="002A4E88" w:rsidRPr="00227FE2" w:rsidRDefault="002A4E88" w:rsidP="002A4E88">
            <w:pPr>
              <w:spacing w:after="0"/>
              <w:rPr>
                <w:rFonts w:ascii="Times New Roman" w:hAnsi="Times New Roman" w:cs="Times New Roman"/>
              </w:rPr>
            </w:pPr>
            <w:r>
              <w:rPr>
                <w:rFonts w:ascii="Times New Roman" w:hAnsi="Times New Roman" w:cs="Times New Roman"/>
              </w:rPr>
              <w:t>Po</w:t>
            </w:r>
            <w:r w:rsidRPr="00227FE2">
              <w:rPr>
                <w:rFonts w:ascii="Times New Roman" w:hAnsi="Times New Roman" w:cs="Times New Roman"/>
              </w:rPr>
              <w:t xml:space="preserve">bór mocy : </w:t>
            </w:r>
            <w:r w:rsidR="00B555BD">
              <w:rPr>
                <w:rFonts w:ascii="Times New Roman" w:hAnsi="Times New Roman" w:cs="Times New Roman"/>
              </w:rPr>
              <w:t xml:space="preserve">równy lub </w:t>
            </w:r>
            <w:r w:rsidRPr="00227FE2">
              <w:rPr>
                <w:rFonts w:ascii="Times New Roman" w:hAnsi="Times New Roman" w:cs="Times New Roman"/>
              </w:rPr>
              <w:t>poniżej 600 W</w:t>
            </w:r>
          </w:p>
        </w:tc>
        <w:tc>
          <w:tcPr>
            <w:tcW w:w="1843" w:type="dxa"/>
            <w:gridSpan w:val="2"/>
            <w:tcBorders>
              <w:top w:val="single" w:sz="4" w:space="0" w:color="000000"/>
              <w:left w:val="single" w:sz="4" w:space="0" w:color="auto"/>
              <w:bottom w:val="single" w:sz="4" w:space="0" w:color="000000"/>
            </w:tcBorders>
            <w:shd w:val="clear" w:color="auto" w:fill="auto"/>
            <w:vAlign w:val="center"/>
          </w:tcPr>
          <w:p w14:paraId="52DDDE69" w14:textId="77777777" w:rsidR="002A4E88" w:rsidRPr="00227FE2" w:rsidRDefault="002A4E88" w:rsidP="002A4E88">
            <w:pPr>
              <w:spacing w:before="60" w:after="60" w:line="240" w:lineRule="auto"/>
              <w:jc w:val="center"/>
              <w:rPr>
                <w:rFonts w:ascii="Times New Roman" w:hAnsi="Times New Roman" w:cs="Times New Roman"/>
              </w:rPr>
            </w:pPr>
            <w:r w:rsidRPr="00227FE2">
              <w:rPr>
                <w:rFonts w:ascii="Times New Roman" w:eastAsia="Times New Roman" w:hAnsi="Times New Roman" w:cs="Times New Roman"/>
                <w:lang w:eastAsia="ar-SA"/>
              </w:rPr>
              <w:t>Tak</w:t>
            </w:r>
            <w:r>
              <w:rPr>
                <w:rFonts w:ascii="Times New Roman" w:eastAsia="Times New Roman" w:hAnsi="Times New Roman" w:cs="Times New Roman"/>
                <w:lang w:eastAsia="ar-SA"/>
              </w:rPr>
              <w:t>, podać</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24AA40EE" w14:textId="77777777" w:rsidR="002A4E88" w:rsidRPr="00227FE2" w:rsidRDefault="002A4E88" w:rsidP="002A4E88">
            <w:pPr>
              <w:suppressAutoHyphens/>
              <w:snapToGrid w:val="0"/>
              <w:spacing w:before="60" w:after="60" w:line="240" w:lineRule="auto"/>
              <w:rPr>
                <w:rFonts w:ascii="Times New Roman" w:eastAsia="Times New Roman" w:hAnsi="Times New Roman" w:cs="Times New Roman"/>
                <w:lang w:eastAsia="ar-SA"/>
              </w:rPr>
            </w:pPr>
          </w:p>
        </w:tc>
        <w:tc>
          <w:tcPr>
            <w:tcW w:w="1866" w:type="dxa"/>
            <w:tcBorders>
              <w:top w:val="single" w:sz="4" w:space="0" w:color="auto"/>
              <w:bottom w:val="single" w:sz="4" w:space="0" w:color="auto"/>
              <w:right w:val="single" w:sz="4" w:space="0" w:color="auto"/>
            </w:tcBorders>
            <w:shd w:val="clear" w:color="auto" w:fill="auto"/>
            <w:vAlign w:val="center"/>
          </w:tcPr>
          <w:p w14:paraId="3289BBAF" w14:textId="77777777" w:rsidR="002A4E88" w:rsidRDefault="002A4E88" w:rsidP="002A4E8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600 W – 0 pkt</w:t>
            </w:r>
          </w:p>
          <w:p w14:paraId="68F1FE84" w14:textId="77777777" w:rsidR="002A4E88" w:rsidRPr="00227FE2" w:rsidRDefault="002A4E88" w:rsidP="002A4E8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Mniej – 2 pkt</w:t>
            </w:r>
          </w:p>
        </w:tc>
      </w:tr>
      <w:tr w:rsidR="00AF262A" w:rsidRPr="00A91D21" w14:paraId="3EA7CD21"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60"/>
        </w:trPr>
        <w:tc>
          <w:tcPr>
            <w:tcW w:w="14919" w:type="dxa"/>
            <w:gridSpan w:val="7"/>
            <w:tcBorders>
              <w:top w:val="single" w:sz="4" w:space="0" w:color="000000"/>
              <w:left w:val="single" w:sz="4" w:space="0" w:color="000000"/>
              <w:bottom w:val="single" w:sz="4" w:space="0" w:color="000000"/>
              <w:right w:val="single" w:sz="4" w:space="0" w:color="000000"/>
            </w:tcBorders>
            <w:vAlign w:val="center"/>
            <w:hideMark/>
          </w:tcPr>
          <w:p w14:paraId="606931C9" w14:textId="77777777" w:rsidR="00AF262A" w:rsidRPr="00A91D21" w:rsidRDefault="00AF262A" w:rsidP="000A5F62">
            <w:pPr>
              <w:suppressAutoHyphens/>
              <w:spacing w:after="0" w:line="240" w:lineRule="auto"/>
              <w:rPr>
                <w:rFonts w:ascii="Times New Roman" w:eastAsia="Times New Roman" w:hAnsi="Times New Roman" w:cs="Times New Roman"/>
                <w:b/>
                <w:lang w:eastAsia="ar-SA"/>
              </w:rPr>
            </w:pPr>
            <w:r w:rsidRPr="00A91D21">
              <w:rPr>
                <w:rFonts w:ascii="Times New Roman" w:eastAsia="Times New Roman" w:hAnsi="Times New Roman" w:cs="Times New Roman"/>
                <w:b/>
                <w:lang w:eastAsia="ar-SA"/>
              </w:rPr>
              <w:lastRenderedPageBreak/>
              <w:t>Warunki energetyczne urządzenia</w:t>
            </w:r>
          </w:p>
        </w:tc>
      </w:tr>
      <w:tr w:rsidR="00AF262A" w:rsidRPr="00A91D21" w14:paraId="5B410B36"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46752E0D" w14:textId="77777777" w:rsidR="00AF262A" w:rsidRPr="00A91D21" w:rsidRDefault="00AF262A" w:rsidP="00A91D21">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8747201" w14:textId="77777777" w:rsidR="00AF262A" w:rsidRPr="00A91D21" w:rsidRDefault="00A91D21" w:rsidP="00A91D2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AF262A" w:rsidRPr="00A91D21">
              <w:rPr>
                <w:rFonts w:ascii="Times New Roman" w:eastAsia="Times New Roman" w:hAnsi="Times New Roman" w:cs="Times New Roman"/>
                <w:lang w:eastAsia="ar-SA"/>
              </w:rPr>
              <w: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465C91" w14:textId="77777777" w:rsidR="00AF262A" w:rsidRPr="00A91D21" w:rsidRDefault="00550A29" w:rsidP="00A91D2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1459F61A"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A430B9A"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p w14:paraId="5920E9B6" w14:textId="77777777" w:rsidR="00AF262A" w:rsidRPr="00A91D21" w:rsidRDefault="00AF262A" w:rsidP="000A5F62">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5EB2D1FE"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D2EE62D" w14:textId="77777777" w:rsidR="00AF262A" w:rsidRPr="00A91D21" w:rsidRDefault="00AF262A" w:rsidP="00E443D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2B05F307"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6957FFAA"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6FF80FEC"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A91D21">
              <w:rPr>
                <w:rFonts w:ascii="Times New Roman" w:eastAsia="Times New Roman" w:hAnsi="Times New Roman" w:cs="Times New Roman"/>
                <w:lang w:eastAsia="ar-SA"/>
              </w:rPr>
              <w:t>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A87B18B"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62B2EF0C"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05897921"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5F88B55"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465CB832"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1E492165"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692EEF6"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A91D21">
              <w:rPr>
                <w:rFonts w:ascii="Times New Roman" w:eastAsia="Times New Roman" w:hAnsi="Times New Roman" w:cs="Times New Roman"/>
                <w:lang w:eastAsia="ar-SA"/>
              </w:rPr>
              <w:t>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14:paraId="7DE65A4F"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09238E26"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34110E9D"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D6A6977"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7BB873AB"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6E133851"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726479AD"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w:t>
            </w:r>
            <w:r w:rsidRPr="00A91D21">
              <w:rPr>
                <w:rFonts w:ascii="Times New Roman" w:eastAsia="Times New Roman" w:hAnsi="Times New Roman" w:cs="Times New Roman"/>
                <w:lang w:eastAsia="ar-SA"/>
              </w:rPr>
              <w:t>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14:paraId="139CE49A"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04FA9A14"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p w14:paraId="1CF5923D"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p w14:paraId="13F7DEA4"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27250110"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51A6813A"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1F8F3D2A"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6E3A7302"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35B18B9"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A91D21">
              <w:rPr>
                <w:rFonts w:ascii="Times New Roman" w:eastAsia="Times New Roman" w:hAnsi="Times New Roman" w:cs="Times New Roman"/>
                <w:lang w:eastAsia="ar-SA"/>
              </w:rPr>
              <w: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05AEE"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1C3D419E"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p w14:paraId="750B061D"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p w14:paraId="42F67DD2"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0545C1BA"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6025A747"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r w:rsidR="00550A29" w:rsidRPr="00A91D21" w14:paraId="37FF95B3" w14:textId="77777777" w:rsidTr="00B55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gridAfter w:val="1"/>
          <w:wAfter w:w="11" w:type="dxa"/>
        </w:trPr>
        <w:tc>
          <w:tcPr>
            <w:tcW w:w="567" w:type="dxa"/>
            <w:tcBorders>
              <w:top w:val="single" w:sz="4" w:space="0" w:color="000000"/>
              <w:left w:val="single" w:sz="4" w:space="0" w:color="000000"/>
              <w:bottom w:val="single" w:sz="4" w:space="0" w:color="000000"/>
              <w:right w:val="single" w:sz="4" w:space="0" w:color="000000"/>
            </w:tcBorders>
            <w:vAlign w:val="center"/>
          </w:tcPr>
          <w:p w14:paraId="552A3D16" w14:textId="77777777" w:rsidR="00550A29" w:rsidRPr="00A91D21" w:rsidRDefault="00550A29" w:rsidP="00550A29">
            <w:pPr>
              <w:pStyle w:val="Akapitzlist"/>
              <w:numPr>
                <w:ilvl w:val="0"/>
                <w:numId w:val="33"/>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076641C"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A91D21">
              <w:rPr>
                <w:rFonts w:ascii="Times New Roman" w:eastAsia="Times New Roman" w:hAnsi="Times New Roman" w:cs="Times New Roman"/>
                <w:lang w:eastAsia="ar-SA"/>
              </w:rPr>
              <w:t>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8EB6E52"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544" w:type="dxa"/>
            <w:gridSpan w:val="2"/>
            <w:tcBorders>
              <w:top w:val="single" w:sz="4" w:space="0" w:color="000000"/>
              <w:left w:val="single" w:sz="4" w:space="0" w:color="000000"/>
              <w:bottom w:val="single" w:sz="4" w:space="0" w:color="000000"/>
              <w:right w:val="single" w:sz="4" w:space="0" w:color="000000"/>
            </w:tcBorders>
          </w:tcPr>
          <w:p w14:paraId="2AF42C10" w14:textId="77777777" w:rsidR="00550A29" w:rsidRPr="00A91D21" w:rsidRDefault="00550A29" w:rsidP="00550A29">
            <w:pPr>
              <w:suppressAutoHyphens/>
              <w:spacing w:after="0" w:line="240" w:lineRule="auto"/>
              <w:rPr>
                <w:rFonts w:ascii="Times New Roman" w:eastAsia="Times New Roman" w:hAnsi="Times New Roman" w:cs="Times New Roman"/>
                <w:lang w:eastAsia="ar-SA"/>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744B2758"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TAK – 1 pkt.</w:t>
            </w:r>
          </w:p>
          <w:p w14:paraId="02314A64" w14:textId="77777777" w:rsidR="00550A29" w:rsidRPr="00A91D21" w:rsidRDefault="00550A29" w:rsidP="00550A29">
            <w:pPr>
              <w:suppressAutoHyphens/>
              <w:spacing w:after="0" w:line="240" w:lineRule="auto"/>
              <w:jc w:val="center"/>
              <w:rPr>
                <w:rFonts w:ascii="Times New Roman" w:eastAsia="Times New Roman" w:hAnsi="Times New Roman" w:cs="Times New Roman"/>
                <w:lang w:eastAsia="ar-SA"/>
              </w:rPr>
            </w:pPr>
            <w:r w:rsidRPr="00A91D21">
              <w:rPr>
                <w:rFonts w:ascii="Times New Roman" w:eastAsia="Times New Roman" w:hAnsi="Times New Roman" w:cs="Times New Roman"/>
                <w:lang w:eastAsia="ar-SA"/>
              </w:rPr>
              <w:t>NIE – 0 pkt.</w:t>
            </w:r>
          </w:p>
        </w:tc>
      </w:tr>
    </w:tbl>
    <w:p w14:paraId="631ED6C9" w14:textId="77777777" w:rsidR="00A91D21" w:rsidRDefault="00A91D21" w:rsidP="00BC771B">
      <w:pPr>
        <w:suppressAutoHyphens/>
        <w:spacing w:after="0" w:line="240" w:lineRule="auto"/>
        <w:rPr>
          <w:rFonts w:ascii="Times New Roman" w:eastAsia="Times New Roman" w:hAnsi="Times New Roman" w:cs="Times New Roman"/>
          <w:b/>
          <w:lang w:eastAsia="ar-SA"/>
        </w:rPr>
      </w:pPr>
    </w:p>
    <w:p w14:paraId="3122B6EF"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544"/>
        <w:gridCol w:w="1842"/>
      </w:tblGrid>
      <w:tr w:rsidR="00BC771B" w:rsidRPr="00BC771B" w14:paraId="782A63E2"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1BD0C77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3380F580"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7556FE19"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tcBorders>
            <w:shd w:val="clear" w:color="auto" w:fill="auto"/>
            <w:vAlign w:val="center"/>
          </w:tcPr>
          <w:p w14:paraId="255EF3AE"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1195"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14:paraId="33EACC7D"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0D46BE61"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6E024AA7" w14:textId="77777777" w:rsidR="00BA1568" w:rsidRPr="005838E5" w:rsidRDefault="00BA1568" w:rsidP="00BA1568">
            <w:pPr>
              <w:snapToGrid w:val="0"/>
              <w:spacing w:before="60" w:after="60"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14:paraId="68F6EA71" w14:textId="6505792F" w:rsidR="00966E35" w:rsidRPr="00AF262A" w:rsidRDefault="006B28EB" w:rsidP="00BA1568">
            <w:pPr>
              <w:snapToGrid w:val="0"/>
              <w:spacing w:line="288" w:lineRule="auto"/>
              <w:jc w:val="both"/>
              <w:rPr>
                <w:rFonts w:ascii="Times New Roman" w:hAnsi="Times New Roman" w:cs="Times New Roman"/>
                <w:color w:val="000000" w:themeColor="text1"/>
              </w:rPr>
            </w:pPr>
            <w:r>
              <w:rPr>
                <w:rFonts w:ascii="Times New Roman" w:hAnsi="Times New Roman" w:cs="Times New Roman"/>
                <w:bCs/>
                <w:iCs/>
                <w:color w:val="000000" w:themeColor="text1"/>
              </w:rPr>
              <w:t xml:space="preserve">UWAGA - należy podać pełną liczbę miesięcy. Wartości ułamkowe będą przy ocenie zaokrąglane w dół – do pełnych miesięcy. Zamawiający zastrzega, że okres rękojmi musi być równy okresowi gwarancji. Zamawiający zastrzega, że </w:t>
            </w:r>
            <w:r>
              <w:rPr>
                <w:rFonts w:ascii="Times New Roman" w:hAnsi="Times New Roman" w:cs="Times New Roman"/>
                <w:bCs/>
                <w:iCs/>
                <w:color w:val="000000" w:themeColor="text1"/>
              </w:rPr>
              <w:lastRenderedPageBreak/>
              <w:t>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14:paraId="638CE1F7" w14:textId="77777777"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lastRenderedPageBreak/>
              <w:t>&gt;= 24</w:t>
            </w:r>
          </w:p>
        </w:tc>
        <w:tc>
          <w:tcPr>
            <w:tcW w:w="3544" w:type="dxa"/>
            <w:tcBorders>
              <w:top w:val="single" w:sz="4" w:space="0" w:color="000000"/>
              <w:left w:val="single" w:sz="4" w:space="0" w:color="000000"/>
              <w:bottom w:val="single" w:sz="4" w:space="0" w:color="000000"/>
            </w:tcBorders>
            <w:shd w:val="clear" w:color="auto" w:fill="auto"/>
          </w:tcPr>
          <w:p w14:paraId="2EC5B6AB"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9436" w14:textId="77777777"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14:paraId="282BD082" w14:textId="77777777"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14:paraId="7320043E" w14:textId="77777777" w:rsidTr="00B555BD">
        <w:tc>
          <w:tcPr>
            <w:tcW w:w="567" w:type="dxa"/>
            <w:tcBorders>
              <w:left w:val="single" w:sz="4" w:space="0" w:color="000000"/>
              <w:bottom w:val="single" w:sz="4" w:space="0" w:color="000000"/>
            </w:tcBorders>
            <w:shd w:val="clear" w:color="auto" w:fill="auto"/>
            <w:vAlign w:val="center"/>
          </w:tcPr>
          <w:p w14:paraId="51B3B944"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14:paraId="76D74815" w14:textId="77777777" w:rsidR="00966E35" w:rsidRPr="005838E5" w:rsidRDefault="00966E35" w:rsidP="00AF262A">
            <w:pPr>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14:paraId="3BF53A6D"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544" w:type="dxa"/>
            <w:tcBorders>
              <w:left w:val="single" w:sz="4" w:space="0" w:color="000000"/>
              <w:bottom w:val="single" w:sz="4" w:space="0" w:color="000000"/>
            </w:tcBorders>
            <w:shd w:val="clear" w:color="auto" w:fill="auto"/>
          </w:tcPr>
          <w:p w14:paraId="49CF378C"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left w:val="single" w:sz="4" w:space="0" w:color="000000"/>
              <w:bottom w:val="single" w:sz="4" w:space="0" w:color="000000"/>
              <w:right w:val="single" w:sz="4" w:space="0" w:color="000000"/>
            </w:tcBorders>
            <w:shd w:val="clear" w:color="auto" w:fill="auto"/>
            <w:vAlign w:val="center"/>
          </w:tcPr>
          <w:p w14:paraId="2D92C86F" w14:textId="77777777"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14:paraId="78A5CE6A"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2E4FA806" w14:textId="77777777" w:rsidR="00966E35" w:rsidRPr="00A91D21" w:rsidRDefault="00966E35"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0EDBE6E" w14:textId="77777777" w:rsidR="00966E35" w:rsidRPr="005838E5" w:rsidRDefault="00966E35" w:rsidP="00DF2B72">
            <w:pPr>
              <w:tabs>
                <w:tab w:val="left" w:pos="0"/>
              </w:tabs>
              <w:snapToGrid w:val="0"/>
              <w:spacing w:line="288"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14:paraId="7BAF4A0A" w14:textId="77777777"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tcBorders>
            <w:shd w:val="clear" w:color="auto" w:fill="auto"/>
          </w:tcPr>
          <w:p w14:paraId="0EB857CC" w14:textId="77777777"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CF1D1"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14:paraId="41031765" w14:textId="77777777" w:rsidTr="00B555BD">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0BECC381" w14:textId="77777777" w:rsidR="00966E35" w:rsidRPr="00A91D21" w:rsidRDefault="00966E35" w:rsidP="00A91D21">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1514DD3E"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14:paraId="5C7861E6"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544" w:type="dxa"/>
            <w:tcBorders>
              <w:top w:val="single" w:sz="4" w:space="0" w:color="000000"/>
              <w:left w:val="single" w:sz="4" w:space="0" w:color="000000"/>
              <w:bottom w:val="single" w:sz="4" w:space="0" w:color="000000"/>
            </w:tcBorders>
            <w:shd w:val="clear" w:color="auto" w:fill="auto"/>
            <w:vAlign w:val="center"/>
          </w:tcPr>
          <w:p w14:paraId="11508E3F" w14:textId="77777777"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CA9F" w14:textId="77777777"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BA1568" w:rsidRPr="00BC771B" w14:paraId="165F3B1F" w14:textId="77777777" w:rsidTr="00B555BD">
        <w:trPr>
          <w:trHeight w:val="70"/>
        </w:trPr>
        <w:tc>
          <w:tcPr>
            <w:tcW w:w="567" w:type="dxa"/>
            <w:tcBorders>
              <w:top w:val="single" w:sz="4" w:space="0" w:color="000000"/>
              <w:left w:val="single" w:sz="4" w:space="0" w:color="000000"/>
              <w:bottom w:val="single" w:sz="4" w:space="0" w:color="000000"/>
            </w:tcBorders>
            <w:shd w:val="clear" w:color="auto" w:fill="auto"/>
            <w:vAlign w:val="center"/>
          </w:tcPr>
          <w:p w14:paraId="2EA54B2B" w14:textId="77777777" w:rsidR="00BA1568" w:rsidRPr="00A91D21" w:rsidRDefault="00BA1568" w:rsidP="00BA1568">
            <w:pPr>
              <w:pStyle w:val="Akapitzlist"/>
              <w:numPr>
                <w:ilvl w:val="0"/>
                <w:numId w:val="33"/>
              </w:numPr>
              <w:suppressAutoHyphens/>
              <w:snapToGrid w:val="0"/>
              <w:spacing w:after="0" w:line="240" w:lineRule="auto"/>
              <w:ind w:hanging="646"/>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14:paraId="1641836B" w14:textId="77777777" w:rsidR="00BA1568" w:rsidRPr="00BC771B" w:rsidRDefault="00BA1568" w:rsidP="00BA1568">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14:paraId="6A5B6EB2" w14:textId="77777777" w:rsidR="00BA1568" w:rsidRPr="00BC771B" w:rsidRDefault="00BA1568" w:rsidP="00BA156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Podać </w:t>
            </w:r>
          </w:p>
        </w:tc>
        <w:tc>
          <w:tcPr>
            <w:tcW w:w="3544" w:type="dxa"/>
            <w:tcBorders>
              <w:top w:val="single" w:sz="4" w:space="0" w:color="000000"/>
              <w:left w:val="single" w:sz="4" w:space="0" w:color="000000"/>
              <w:bottom w:val="single" w:sz="4" w:space="0" w:color="000000"/>
            </w:tcBorders>
            <w:shd w:val="clear" w:color="auto" w:fill="auto"/>
            <w:vAlign w:val="center"/>
          </w:tcPr>
          <w:p w14:paraId="50B27FCD" w14:textId="77777777" w:rsidR="00BA1568" w:rsidRPr="00BC771B" w:rsidRDefault="00BA1568" w:rsidP="00BA1568">
            <w:pPr>
              <w:suppressAutoHyphens/>
              <w:snapToGrid w:val="0"/>
              <w:spacing w:before="60" w:after="60" w:line="240" w:lineRule="auto"/>
              <w:rPr>
                <w:rFonts w:ascii="Times New Roman" w:eastAsia="Times New Roman"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DACD8" w14:textId="77777777" w:rsidR="00BA1568" w:rsidRDefault="00BA1568" w:rsidP="00BA156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Tak- 5 pkt.</w:t>
            </w:r>
          </w:p>
          <w:p w14:paraId="553CBE59" w14:textId="77777777" w:rsidR="00BA1568" w:rsidRPr="00BC771B" w:rsidRDefault="00BA1568" w:rsidP="00BA1568">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14:paraId="5E6BBF1F" w14:textId="77777777" w:rsidR="00BC771B" w:rsidRPr="00BC771B" w:rsidRDefault="00BC771B" w:rsidP="00BC771B">
      <w:pPr>
        <w:suppressAutoHyphens/>
        <w:spacing w:after="0" w:line="240" w:lineRule="auto"/>
        <w:rPr>
          <w:rFonts w:ascii="Times New Roman" w:eastAsia="Times New Roman" w:hAnsi="Times New Roman" w:cs="Times New Roman"/>
          <w:b/>
          <w:lang w:eastAsia="ar-SA"/>
        </w:rPr>
      </w:pPr>
    </w:p>
    <w:p w14:paraId="668FDE34" w14:textId="77777777" w:rsidR="00BC771B" w:rsidRPr="00BC771B" w:rsidRDefault="005838E5" w:rsidP="00A91D21">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639" w:type="dxa"/>
        <w:tblLayout w:type="fixed"/>
        <w:tblCellMar>
          <w:left w:w="70" w:type="dxa"/>
          <w:right w:w="70" w:type="dxa"/>
        </w:tblCellMar>
        <w:tblLook w:val="0000" w:firstRow="0" w:lastRow="0" w:firstColumn="0" w:lastColumn="0" w:noHBand="0" w:noVBand="0"/>
      </w:tblPr>
      <w:tblGrid>
        <w:gridCol w:w="567"/>
        <w:gridCol w:w="7230"/>
        <w:gridCol w:w="1701"/>
        <w:gridCol w:w="3544"/>
        <w:gridCol w:w="1842"/>
      </w:tblGrid>
      <w:tr w:rsidR="00BC771B" w:rsidRPr="00BC771B" w14:paraId="46E034C1"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384C57D8"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14:paraId="63D2C2F9" w14:textId="77777777"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14:paraId="278EAB91"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9CBD" w14:textId="77777777"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842" w:type="dxa"/>
            <w:tcBorders>
              <w:top w:val="single" w:sz="4" w:space="0" w:color="auto"/>
              <w:bottom w:val="single" w:sz="4" w:space="0" w:color="auto"/>
              <w:right w:val="single" w:sz="4" w:space="0" w:color="auto"/>
            </w:tcBorders>
            <w:shd w:val="clear" w:color="auto" w:fill="auto"/>
          </w:tcPr>
          <w:p w14:paraId="0D81C7F2" w14:textId="77777777"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14:paraId="7AE107C4" w14:textId="77777777" w:rsidTr="00B555BD">
        <w:tc>
          <w:tcPr>
            <w:tcW w:w="567" w:type="dxa"/>
            <w:tcBorders>
              <w:top w:val="single" w:sz="4" w:space="0" w:color="000000"/>
              <w:left w:val="single" w:sz="4" w:space="0" w:color="000000"/>
              <w:bottom w:val="single" w:sz="4" w:space="0" w:color="000000"/>
            </w:tcBorders>
            <w:shd w:val="clear" w:color="auto" w:fill="auto"/>
            <w:vAlign w:val="center"/>
          </w:tcPr>
          <w:p w14:paraId="22549F8A" w14:textId="77777777" w:rsidR="00E42DA8" w:rsidRPr="00A91D21"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379394A"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14:paraId="7C97A2A5" w14:textId="77777777" w:rsidR="00E42DA8" w:rsidRPr="00CE0BB7" w:rsidRDefault="00E42DA8" w:rsidP="00A91D21">
            <w:pPr>
              <w:suppressAutoHyphens/>
              <w:snapToGrid w:val="0"/>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047A12E"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bottom w:val="single" w:sz="4" w:space="0" w:color="auto"/>
              <w:right w:val="single" w:sz="4" w:space="0" w:color="auto"/>
            </w:tcBorders>
            <w:shd w:val="clear" w:color="auto" w:fill="auto"/>
          </w:tcPr>
          <w:p w14:paraId="36FF4AB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CBFDCCF" w14:textId="77777777" w:rsidTr="00B555BD">
        <w:tc>
          <w:tcPr>
            <w:tcW w:w="567" w:type="dxa"/>
            <w:tcBorders>
              <w:top w:val="single" w:sz="4" w:space="0" w:color="000000"/>
              <w:left w:val="single" w:sz="4" w:space="0" w:color="000000"/>
              <w:bottom w:val="single" w:sz="4" w:space="0" w:color="000000"/>
            </w:tcBorders>
            <w:shd w:val="clear" w:color="auto" w:fill="auto"/>
          </w:tcPr>
          <w:p w14:paraId="25F3F57F"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B1DD664"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14:paraId="62B67838"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2ED78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590F586B"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0E2322F" w14:textId="77777777" w:rsidTr="00B555BD">
        <w:tc>
          <w:tcPr>
            <w:tcW w:w="567" w:type="dxa"/>
            <w:tcBorders>
              <w:top w:val="single" w:sz="4" w:space="0" w:color="000000"/>
              <w:left w:val="single" w:sz="4" w:space="0" w:color="000000"/>
              <w:bottom w:val="single" w:sz="4" w:space="0" w:color="000000"/>
            </w:tcBorders>
            <w:shd w:val="clear" w:color="auto" w:fill="auto"/>
          </w:tcPr>
          <w:p w14:paraId="2786C62B"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86D38B5"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14:paraId="112576D6"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654CA59D"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87A68E1"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1B16485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0654D63D" w14:textId="77777777" w:rsidTr="00B555BD">
        <w:trPr>
          <w:trHeight w:val="370"/>
        </w:trPr>
        <w:tc>
          <w:tcPr>
            <w:tcW w:w="567" w:type="dxa"/>
            <w:tcBorders>
              <w:top w:val="single" w:sz="4" w:space="0" w:color="000000"/>
              <w:left w:val="single" w:sz="4" w:space="0" w:color="000000"/>
              <w:bottom w:val="single" w:sz="4" w:space="0" w:color="000000"/>
            </w:tcBorders>
            <w:shd w:val="clear" w:color="auto" w:fill="auto"/>
          </w:tcPr>
          <w:p w14:paraId="40AC033A"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22048CDB"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14:paraId="239C7DA9"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58D768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5F09642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4E7E7583" w14:textId="77777777" w:rsidTr="00B555BD">
        <w:trPr>
          <w:trHeight w:val="417"/>
        </w:trPr>
        <w:tc>
          <w:tcPr>
            <w:tcW w:w="567" w:type="dxa"/>
            <w:tcBorders>
              <w:top w:val="single" w:sz="4" w:space="0" w:color="000000"/>
              <w:left w:val="single" w:sz="4" w:space="0" w:color="000000"/>
              <w:bottom w:val="single" w:sz="4" w:space="0" w:color="000000"/>
            </w:tcBorders>
            <w:shd w:val="clear" w:color="auto" w:fill="auto"/>
          </w:tcPr>
          <w:p w14:paraId="7FAB8500"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721A3C98" w14:textId="77777777" w:rsidR="00E42DA8" w:rsidRPr="00CE0BB7" w:rsidRDefault="00E42DA8" w:rsidP="00A91D21">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14:paraId="73938D20"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E99F2D7"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auto"/>
              <w:right w:val="single" w:sz="4" w:space="0" w:color="auto"/>
            </w:tcBorders>
            <w:shd w:val="clear" w:color="auto" w:fill="auto"/>
          </w:tcPr>
          <w:p w14:paraId="730629C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3ABE30F8" w14:textId="77777777" w:rsidTr="00B555BD">
        <w:tc>
          <w:tcPr>
            <w:tcW w:w="567" w:type="dxa"/>
            <w:tcBorders>
              <w:top w:val="single" w:sz="4" w:space="0" w:color="000000"/>
              <w:left w:val="single" w:sz="4" w:space="0" w:color="000000"/>
              <w:bottom w:val="single" w:sz="4" w:space="0" w:color="000000"/>
            </w:tcBorders>
            <w:shd w:val="clear" w:color="auto" w:fill="auto"/>
          </w:tcPr>
          <w:p w14:paraId="646F0CE9"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tcPr>
          <w:p w14:paraId="134F3D2F" w14:textId="77777777" w:rsidR="00E42DA8" w:rsidRPr="00CE0BB7" w:rsidRDefault="00E42DA8" w:rsidP="00A91D21">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14:paraId="61EAF52F" w14:textId="77777777" w:rsidR="00E42DA8" w:rsidRDefault="00E42DA8" w:rsidP="00A91D21">
            <w:pPr>
              <w:suppressAutoHyphens/>
              <w:spacing w:before="60" w:after="60" w:line="240" w:lineRule="auto"/>
              <w:jc w:val="center"/>
              <w:rPr>
                <w:rFonts w:ascii="Times New Roman" w:eastAsia="Times New Roman" w:hAnsi="Times New Roman" w:cs="Times New Roman"/>
                <w:lang w:eastAsia="ar-SA"/>
              </w:rPr>
            </w:pPr>
          </w:p>
          <w:p w14:paraId="0DCD065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79BBAF"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right w:val="single" w:sz="4" w:space="0" w:color="auto"/>
            </w:tcBorders>
            <w:shd w:val="clear" w:color="auto" w:fill="auto"/>
          </w:tcPr>
          <w:p w14:paraId="1221EE43"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14:paraId="1043766C" w14:textId="77777777" w:rsidTr="00C73D74">
        <w:tc>
          <w:tcPr>
            <w:tcW w:w="567" w:type="dxa"/>
            <w:tcBorders>
              <w:top w:val="single" w:sz="4" w:space="0" w:color="000000"/>
              <w:left w:val="single" w:sz="4" w:space="0" w:color="000000"/>
              <w:bottom w:val="single" w:sz="4" w:space="0" w:color="000000"/>
            </w:tcBorders>
            <w:shd w:val="clear" w:color="auto" w:fill="auto"/>
          </w:tcPr>
          <w:p w14:paraId="2D696F83" w14:textId="77777777" w:rsidR="00E42DA8" w:rsidRPr="00CE0BB7" w:rsidRDefault="00E42DA8" w:rsidP="00A91D21">
            <w:pPr>
              <w:pStyle w:val="Akapitzlist"/>
              <w:numPr>
                <w:ilvl w:val="0"/>
                <w:numId w:val="33"/>
              </w:numPr>
              <w:spacing w:after="0" w:line="240" w:lineRule="auto"/>
              <w:ind w:hanging="646"/>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14:paraId="40E7D120" w14:textId="77777777" w:rsidR="00E42DA8" w:rsidRPr="00CE0BB7" w:rsidRDefault="00E42DA8" w:rsidP="00A91D21">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14:paraId="1B35BB4F" w14:textId="63862217" w:rsidR="00E42DA8" w:rsidRDefault="00E42DA8" w:rsidP="00C73D74">
            <w:pPr>
              <w:suppressAutoHyphens/>
              <w:spacing w:before="60" w:after="6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C73D74">
              <w:rPr>
                <w:rFonts w:ascii="Times New Roman" w:eastAsia="Times New Roman" w:hAnsi="Times New Roman" w:cs="Times New Roman"/>
                <w:lang w:eastAsia="ar-SA"/>
              </w:rPr>
              <w:t>, podać</w:t>
            </w:r>
          </w:p>
          <w:p w14:paraId="775F7B0C"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50061CA" w14:textId="77777777" w:rsidR="00E42DA8" w:rsidRPr="00CE0BB7" w:rsidRDefault="00E42DA8" w:rsidP="00A91D21">
            <w:pPr>
              <w:suppressAutoHyphens/>
              <w:spacing w:before="60" w:after="60" w:line="240" w:lineRule="auto"/>
              <w:jc w:val="center"/>
              <w:rPr>
                <w:rFonts w:ascii="Times New Roman" w:eastAsia="Times New Roman" w:hAnsi="Times New Roman" w:cs="Times New Roman"/>
                <w:lang w:eastAsia="ar-SA"/>
              </w:rPr>
            </w:pPr>
          </w:p>
        </w:tc>
        <w:tc>
          <w:tcPr>
            <w:tcW w:w="1842" w:type="dxa"/>
            <w:tcBorders>
              <w:top w:val="single" w:sz="4" w:space="0" w:color="auto"/>
              <w:bottom w:val="single" w:sz="4" w:space="0" w:color="000000"/>
              <w:right w:val="single" w:sz="4" w:space="0" w:color="auto"/>
            </w:tcBorders>
            <w:shd w:val="clear" w:color="auto" w:fill="auto"/>
          </w:tcPr>
          <w:p w14:paraId="1AB4418D" w14:textId="77777777" w:rsidR="00E42DA8" w:rsidRPr="00CE0BB7" w:rsidRDefault="00A91D21" w:rsidP="00A91D21">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B866E3" w:rsidRPr="00CE0BB7">
              <w:rPr>
                <w:rFonts w:ascii="Times New Roman" w:eastAsia="Times New Roman" w:hAnsi="Times New Roman" w:cs="Times New Roman"/>
                <w:lang w:eastAsia="ar-SA"/>
              </w:rPr>
              <w:t>--</w:t>
            </w:r>
          </w:p>
        </w:tc>
      </w:tr>
      <w:tr w:rsidR="00E42DA8" w:rsidRPr="00CE0BB7" w14:paraId="5C9B0887" w14:textId="77777777" w:rsidTr="00B555BD">
        <w:tblPrEx>
          <w:tblBorders>
            <w:top w:val="single" w:sz="4" w:space="0" w:color="auto"/>
          </w:tblBorders>
        </w:tblPrEx>
        <w:trPr>
          <w:gridBefore w:val="4"/>
          <w:wBefore w:w="13042" w:type="dxa"/>
          <w:trHeight w:val="100"/>
        </w:trPr>
        <w:tc>
          <w:tcPr>
            <w:tcW w:w="1842" w:type="dxa"/>
            <w:tcBorders>
              <w:top w:val="single" w:sz="4" w:space="0" w:color="auto"/>
            </w:tcBorders>
          </w:tcPr>
          <w:p w14:paraId="0722C98E" w14:textId="77777777"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14:paraId="03982716"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14:paraId="7F2022D2" w14:textId="77777777"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4884" w:type="dxa"/>
        <w:tblInd w:w="-601" w:type="dxa"/>
        <w:tblLayout w:type="fixed"/>
        <w:tblLook w:val="04A0" w:firstRow="1" w:lastRow="0" w:firstColumn="1" w:lastColumn="0" w:noHBand="0" w:noVBand="1"/>
      </w:tblPr>
      <w:tblGrid>
        <w:gridCol w:w="567"/>
        <w:gridCol w:w="7230"/>
        <w:gridCol w:w="1701"/>
        <w:gridCol w:w="3544"/>
        <w:gridCol w:w="1842"/>
      </w:tblGrid>
      <w:tr w:rsidR="00BA1568" w:rsidRPr="00CE0BB7" w14:paraId="3B18F1FE" w14:textId="77777777" w:rsidTr="00B555BD">
        <w:tc>
          <w:tcPr>
            <w:tcW w:w="567" w:type="dxa"/>
            <w:vAlign w:val="center"/>
          </w:tcPr>
          <w:p w14:paraId="0EE4DC76" w14:textId="77777777" w:rsidR="00BA1568" w:rsidRPr="00BC771B" w:rsidRDefault="00BA1568" w:rsidP="008311E0">
            <w:pPr>
              <w:suppressAutoHyphens/>
              <w:snapToGrid w:val="0"/>
              <w:jc w:val="center"/>
              <w:rPr>
                <w:b/>
                <w:bCs/>
                <w:lang w:eastAsia="ar-SA"/>
              </w:rPr>
            </w:pPr>
            <w:r w:rsidRPr="00BC771B">
              <w:rPr>
                <w:b/>
                <w:bCs/>
                <w:lang w:eastAsia="ar-SA"/>
              </w:rPr>
              <w:t>LP</w:t>
            </w:r>
          </w:p>
        </w:tc>
        <w:tc>
          <w:tcPr>
            <w:tcW w:w="7230" w:type="dxa"/>
            <w:vAlign w:val="center"/>
          </w:tcPr>
          <w:p w14:paraId="7CEA4C3E" w14:textId="77777777" w:rsidR="00BA1568" w:rsidRPr="00BC771B" w:rsidRDefault="00BA1568"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437BDB43" w14:textId="77777777" w:rsidR="00BA1568" w:rsidRPr="00BC771B" w:rsidRDefault="00BA1568" w:rsidP="008311E0">
            <w:pPr>
              <w:suppressAutoHyphens/>
              <w:snapToGrid w:val="0"/>
              <w:jc w:val="center"/>
              <w:rPr>
                <w:b/>
                <w:bCs/>
                <w:lang w:eastAsia="ar-SA"/>
              </w:rPr>
            </w:pPr>
            <w:r w:rsidRPr="00BC771B">
              <w:rPr>
                <w:b/>
                <w:bCs/>
                <w:lang w:eastAsia="ar-SA"/>
              </w:rPr>
              <w:t>PARAMETR WYMAGANY</w:t>
            </w:r>
          </w:p>
        </w:tc>
        <w:tc>
          <w:tcPr>
            <w:tcW w:w="3544" w:type="dxa"/>
            <w:vAlign w:val="center"/>
          </w:tcPr>
          <w:p w14:paraId="0197732F" w14:textId="77777777" w:rsidR="00BA1568" w:rsidRPr="00BC771B" w:rsidRDefault="00BA1568" w:rsidP="008311E0">
            <w:pPr>
              <w:suppressAutoHyphens/>
              <w:snapToGrid w:val="0"/>
              <w:jc w:val="center"/>
              <w:rPr>
                <w:b/>
                <w:bCs/>
                <w:lang w:eastAsia="ar-SA"/>
              </w:rPr>
            </w:pPr>
            <w:r w:rsidRPr="00BC771B">
              <w:rPr>
                <w:b/>
                <w:bCs/>
                <w:lang w:eastAsia="ar-SA"/>
              </w:rPr>
              <w:t>PARAMETR OFEROWANY</w:t>
            </w:r>
          </w:p>
        </w:tc>
        <w:tc>
          <w:tcPr>
            <w:tcW w:w="1842" w:type="dxa"/>
          </w:tcPr>
          <w:p w14:paraId="2A2A7D62" w14:textId="77777777" w:rsidR="00BA1568" w:rsidRPr="00BC771B" w:rsidRDefault="00BA1568" w:rsidP="008311E0">
            <w:pPr>
              <w:jc w:val="center"/>
              <w:rPr>
                <w:bCs/>
                <w:lang w:eastAsia="ar-SA"/>
              </w:rPr>
            </w:pPr>
            <w:r w:rsidRPr="00BC771B">
              <w:rPr>
                <w:b/>
                <w:bCs/>
                <w:lang w:eastAsia="ar-SA"/>
              </w:rPr>
              <w:t>SPOSÓB OCENY</w:t>
            </w:r>
          </w:p>
        </w:tc>
      </w:tr>
      <w:tr w:rsidR="00BA1568" w:rsidRPr="00CE0BB7" w14:paraId="3A77B6CF" w14:textId="77777777" w:rsidTr="00B555BD">
        <w:tc>
          <w:tcPr>
            <w:tcW w:w="567" w:type="dxa"/>
          </w:tcPr>
          <w:p w14:paraId="47087700" w14:textId="77777777" w:rsidR="00BA1568" w:rsidRPr="00550A29" w:rsidRDefault="00BA1568" w:rsidP="00550A29">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2ACA155D" w14:textId="77777777" w:rsidR="00BA1568" w:rsidRPr="00CE0BB7" w:rsidRDefault="00BA1568"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14:paraId="25A26CE0" w14:textId="77777777" w:rsidR="00BA1568" w:rsidRDefault="00BA1568" w:rsidP="008311E0">
            <w:pPr>
              <w:jc w:val="center"/>
            </w:pPr>
            <w:r w:rsidRPr="00AB3381">
              <w:rPr>
                <w:lang w:eastAsia="ar-SA"/>
              </w:rPr>
              <w:t>T</w:t>
            </w:r>
            <w:r w:rsidRPr="00AB3381">
              <w:rPr>
                <w:sz w:val="22"/>
                <w:szCs w:val="22"/>
                <w:lang w:eastAsia="ar-SA"/>
              </w:rPr>
              <w:t>ak</w:t>
            </w:r>
          </w:p>
        </w:tc>
        <w:tc>
          <w:tcPr>
            <w:tcW w:w="3544" w:type="dxa"/>
            <w:vAlign w:val="center"/>
          </w:tcPr>
          <w:p w14:paraId="633789EA" w14:textId="77777777" w:rsidR="00BA1568" w:rsidRPr="00CE0BB7" w:rsidRDefault="00BA1568" w:rsidP="008311E0">
            <w:pPr>
              <w:suppressAutoHyphens/>
              <w:jc w:val="center"/>
              <w:rPr>
                <w:sz w:val="22"/>
                <w:szCs w:val="22"/>
                <w:lang w:eastAsia="ar-SA"/>
              </w:rPr>
            </w:pPr>
          </w:p>
        </w:tc>
        <w:tc>
          <w:tcPr>
            <w:tcW w:w="1842" w:type="dxa"/>
            <w:vAlign w:val="center"/>
          </w:tcPr>
          <w:p w14:paraId="64B2CD38" w14:textId="77777777" w:rsidR="00BA1568" w:rsidRDefault="00BA1568" w:rsidP="008311E0">
            <w:pPr>
              <w:jc w:val="center"/>
            </w:pPr>
            <w:r w:rsidRPr="00432E02">
              <w:rPr>
                <w:sz w:val="22"/>
                <w:szCs w:val="22"/>
                <w:lang w:eastAsia="ar-SA"/>
              </w:rPr>
              <w:t>---</w:t>
            </w:r>
          </w:p>
        </w:tc>
      </w:tr>
      <w:tr w:rsidR="00BA1568" w:rsidRPr="00CE0BB7" w14:paraId="5E5D5B10" w14:textId="77777777" w:rsidTr="00B555BD">
        <w:tc>
          <w:tcPr>
            <w:tcW w:w="567" w:type="dxa"/>
          </w:tcPr>
          <w:p w14:paraId="1DACF865" w14:textId="77777777" w:rsidR="00BA1568" w:rsidRPr="00550A29" w:rsidRDefault="00BA1568" w:rsidP="00550A29">
            <w:pPr>
              <w:pStyle w:val="Akapitzlist"/>
              <w:numPr>
                <w:ilvl w:val="0"/>
                <w:numId w:val="33"/>
              </w:numPr>
              <w:spacing w:before="100" w:beforeAutospacing="1" w:after="100" w:afterAutospacing="1" w:line="288" w:lineRule="auto"/>
              <w:ind w:left="426"/>
              <w:jc w:val="both"/>
              <w:rPr>
                <w:rFonts w:ascii="Times New Roman" w:eastAsia="Times New Roman" w:hAnsi="Times New Roman"/>
                <w:color w:val="000000" w:themeColor="text1"/>
              </w:rPr>
            </w:pPr>
          </w:p>
        </w:tc>
        <w:tc>
          <w:tcPr>
            <w:tcW w:w="7230" w:type="dxa"/>
            <w:vAlign w:val="center"/>
          </w:tcPr>
          <w:p w14:paraId="0FC20253" w14:textId="77777777" w:rsidR="00BA1568" w:rsidRPr="00CE0BB7" w:rsidRDefault="00BA1568"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14:paraId="20DFF682" w14:textId="77777777" w:rsidR="00BA1568" w:rsidRDefault="00BA1568" w:rsidP="008311E0">
            <w:pPr>
              <w:jc w:val="center"/>
            </w:pPr>
            <w:r w:rsidRPr="00AB3381">
              <w:rPr>
                <w:lang w:eastAsia="ar-SA"/>
              </w:rPr>
              <w:t>T</w:t>
            </w:r>
            <w:r w:rsidRPr="00AB3381">
              <w:rPr>
                <w:sz w:val="22"/>
                <w:szCs w:val="22"/>
                <w:lang w:eastAsia="ar-SA"/>
              </w:rPr>
              <w:t>ak</w:t>
            </w:r>
          </w:p>
        </w:tc>
        <w:tc>
          <w:tcPr>
            <w:tcW w:w="3544" w:type="dxa"/>
            <w:vAlign w:val="center"/>
          </w:tcPr>
          <w:p w14:paraId="4B009039" w14:textId="77777777" w:rsidR="00BA1568" w:rsidRPr="00CE0BB7" w:rsidRDefault="00BA1568" w:rsidP="008311E0">
            <w:pPr>
              <w:suppressAutoHyphens/>
              <w:jc w:val="center"/>
              <w:rPr>
                <w:sz w:val="22"/>
                <w:szCs w:val="22"/>
                <w:lang w:eastAsia="ar-SA"/>
              </w:rPr>
            </w:pPr>
          </w:p>
        </w:tc>
        <w:tc>
          <w:tcPr>
            <w:tcW w:w="1842" w:type="dxa"/>
            <w:vAlign w:val="center"/>
          </w:tcPr>
          <w:p w14:paraId="6FA9C0FB" w14:textId="77777777" w:rsidR="00BA1568" w:rsidRDefault="00BA1568" w:rsidP="008311E0">
            <w:pPr>
              <w:jc w:val="center"/>
            </w:pPr>
            <w:r w:rsidRPr="00432E02">
              <w:rPr>
                <w:sz w:val="22"/>
                <w:szCs w:val="22"/>
                <w:lang w:eastAsia="ar-SA"/>
              </w:rPr>
              <w:t>---</w:t>
            </w:r>
          </w:p>
        </w:tc>
      </w:tr>
    </w:tbl>
    <w:p w14:paraId="5D0472E9"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p w14:paraId="0EB933F5" w14:textId="77777777"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14:paraId="720AF346" w14:textId="77777777"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601" w:type="dxa"/>
        <w:tblLook w:val="04A0" w:firstRow="1" w:lastRow="0" w:firstColumn="1" w:lastColumn="0" w:noHBand="0" w:noVBand="1"/>
      </w:tblPr>
      <w:tblGrid>
        <w:gridCol w:w="567"/>
        <w:gridCol w:w="7230"/>
        <w:gridCol w:w="1701"/>
        <w:gridCol w:w="3544"/>
        <w:gridCol w:w="1842"/>
      </w:tblGrid>
      <w:tr w:rsidR="00A91D21" w:rsidRPr="00CE0BB7" w14:paraId="43333FB4" w14:textId="77777777" w:rsidTr="00B555BD">
        <w:tc>
          <w:tcPr>
            <w:tcW w:w="567" w:type="dxa"/>
            <w:vAlign w:val="center"/>
          </w:tcPr>
          <w:p w14:paraId="2923CA41" w14:textId="77777777" w:rsidR="00A91D21" w:rsidRPr="00BC771B" w:rsidRDefault="00A91D21" w:rsidP="00A91D21">
            <w:pPr>
              <w:suppressAutoHyphens/>
              <w:snapToGrid w:val="0"/>
              <w:jc w:val="center"/>
              <w:rPr>
                <w:b/>
                <w:bCs/>
                <w:lang w:eastAsia="ar-SA"/>
              </w:rPr>
            </w:pPr>
            <w:r w:rsidRPr="00BC771B">
              <w:rPr>
                <w:b/>
                <w:bCs/>
                <w:lang w:eastAsia="ar-SA"/>
              </w:rPr>
              <w:t>LP</w:t>
            </w:r>
          </w:p>
        </w:tc>
        <w:tc>
          <w:tcPr>
            <w:tcW w:w="7230" w:type="dxa"/>
            <w:vAlign w:val="center"/>
          </w:tcPr>
          <w:p w14:paraId="5D12E2F9" w14:textId="77777777" w:rsidR="00A91D21" w:rsidRPr="00BC771B" w:rsidRDefault="00A91D21" w:rsidP="00A91D21">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14:paraId="389A4F9C" w14:textId="77777777" w:rsidR="00A91D21" w:rsidRPr="00BC771B" w:rsidRDefault="00A91D21" w:rsidP="00A91D21">
            <w:pPr>
              <w:suppressAutoHyphens/>
              <w:snapToGrid w:val="0"/>
              <w:jc w:val="center"/>
              <w:rPr>
                <w:b/>
                <w:bCs/>
                <w:lang w:eastAsia="ar-SA"/>
              </w:rPr>
            </w:pPr>
            <w:r w:rsidRPr="00BC771B">
              <w:rPr>
                <w:b/>
                <w:bCs/>
                <w:lang w:eastAsia="ar-SA"/>
              </w:rPr>
              <w:t>PARAMETR WYMAGANY</w:t>
            </w:r>
          </w:p>
        </w:tc>
        <w:tc>
          <w:tcPr>
            <w:tcW w:w="3544" w:type="dxa"/>
            <w:vAlign w:val="center"/>
          </w:tcPr>
          <w:p w14:paraId="12ECF5C2" w14:textId="77777777" w:rsidR="00A91D21" w:rsidRPr="00BC771B" w:rsidRDefault="00A91D21" w:rsidP="00A91D21">
            <w:pPr>
              <w:suppressAutoHyphens/>
              <w:snapToGrid w:val="0"/>
              <w:jc w:val="center"/>
              <w:rPr>
                <w:b/>
                <w:bCs/>
                <w:lang w:eastAsia="ar-SA"/>
              </w:rPr>
            </w:pPr>
            <w:r w:rsidRPr="00BC771B">
              <w:rPr>
                <w:b/>
                <w:bCs/>
                <w:lang w:eastAsia="ar-SA"/>
              </w:rPr>
              <w:t>PARAMETR OFEROWANY</w:t>
            </w:r>
          </w:p>
        </w:tc>
        <w:tc>
          <w:tcPr>
            <w:tcW w:w="1842" w:type="dxa"/>
            <w:vAlign w:val="center"/>
          </w:tcPr>
          <w:p w14:paraId="279CBE0A" w14:textId="77777777" w:rsidR="00A91D21" w:rsidRPr="00BC771B" w:rsidRDefault="00A91D21" w:rsidP="00A91D21">
            <w:pPr>
              <w:jc w:val="center"/>
              <w:rPr>
                <w:bCs/>
                <w:lang w:eastAsia="ar-SA"/>
              </w:rPr>
            </w:pPr>
            <w:r w:rsidRPr="00BC771B">
              <w:rPr>
                <w:b/>
                <w:bCs/>
                <w:lang w:eastAsia="ar-SA"/>
              </w:rPr>
              <w:t>SPOSÓB OCENY</w:t>
            </w:r>
          </w:p>
        </w:tc>
      </w:tr>
      <w:tr w:rsidR="00B866E3" w:rsidRPr="00CE0BB7" w14:paraId="24E86993" w14:textId="77777777" w:rsidTr="00B555BD">
        <w:tc>
          <w:tcPr>
            <w:tcW w:w="567" w:type="dxa"/>
          </w:tcPr>
          <w:p w14:paraId="201FAD77"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7A4E763C" w14:textId="77777777"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14:paraId="2F1ACAFE"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31EA3B08" w14:textId="77777777" w:rsidR="00B866E3" w:rsidRPr="00CE0BB7" w:rsidRDefault="00B866E3" w:rsidP="00A91D21">
            <w:pPr>
              <w:suppressAutoHyphens/>
              <w:jc w:val="center"/>
              <w:rPr>
                <w:sz w:val="22"/>
                <w:szCs w:val="22"/>
                <w:lang w:eastAsia="ar-SA"/>
              </w:rPr>
            </w:pPr>
          </w:p>
        </w:tc>
        <w:tc>
          <w:tcPr>
            <w:tcW w:w="1842" w:type="dxa"/>
            <w:vAlign w:val="center"/>
          </w:tcPr>
          <w:p w14:paraId="01E763B3" w14:textId="77777777" w:rsidR="00B866E3" w:rsidRDefault="00B866E3" w:rsidP="00A91D21">
            <w:pPr>
              <w:jc w:val="center"/>
            </w:pPr>
            <w:r w:rsidRPr="00F547AC">
              <w:rPr>
                <w:sz w:val="22"/>
                <w:szCs w:val="22"/>
                <w:lang w:eastAsia="ar-SA"/>
              </w:rPr>
              <w:t>---</w:t>
            </w:r>
          </w:p>
        </w:tc>
      </w:tr>
      <w:tr w:rsidR="00B866E3" w:rsidRPr="00CE0BB7" w14:paraId="6C7ED248" w14:textId="77777777" w:rsidTr="00B555BD">
        <w:tc>
          <w:tcPr>
            <w:tcW w:w="567" w:type="dxa"/>
          </w:tcPr>
          <w:p w14:paraId="0326F1F1"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081C644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 xml:space="preserve">W cenie urządzenia znajduje się komplet akcesoriów, okablowania itp. asortymentu niezbędnego do uruchomienia i funkcjonowania aparatu jako </w:t>
            </w:r>
            <w:r w:rsidRPr="00CE0BB7">
              <w:rPr>
                <w:color w:val="000000" w:themeColor="text1"/>
                <w:sz w:val="22"/>
                <w:szCs w:val="22"/>
              </w:rPr>
              <w:lastRenderedPageBreak/>
              <w:t>całości w wymaganej specyfikacją konfiguracji</w:t>
            </w:r>
          </w:p>
        </w:tc>
        <w:tc>
          <w:tcPr>
            <w:tcW w:w="1701" w:type="dxa"/>
            <w:vAlign w:val="center"/>
          </w:tcPr>
          <w:p w14:paraId="443E997C" w14:textId="77777777" w:rsidR="00B866E3" w:rsidRDefault="00B866E3" w:rsidP="00A91D21">
            <w:pPr>
              <w:jc w:val="center"/>
            </w:pPr>
            <w:r w:rsidRPr="006B7A66">
              <w:rPr>
                <w:lang w:eastAsia="ar-SA"/>
              </w:rPr>
              <w:lastRenderedPageBreak/>
              <w:t>T</w:t>
            </w:r>
            <w:r w:rsidRPr="006B7A66">
              <w:rPr>
                <w:sz w:val="22"/>
                <w:szCs w:val="22"/>
                <w:lang w:eastAsia="ar-SA"/>
              </w:rPr>
              <w:t>ak</w:t>
            </w:r>
          </w:p>
        </w:tc>
        <w:tc>
          <w:tcPr>
            <w:tcW w:w="3544" w:type="dxa"/>
            <w:vAlign w:val="center"/>
          </w:tcPr>
          <w:p w14:paraId="3092F74A" w14:textId="77777777" w:rsidR="00B866E3" w:rsidRPr="00CE0BB7" w:rsidRDefault="00B866E3" w:rsidP="00A91D21">
            <w:pPr>
              <w:suppressAutoHyphens/>
              <w:jc w:val="center"/>
              <w:rPr>
                <w:sz w:val="22"/>
                <w:szCs w:val="22"/>
                <w:lang w:eastAsia="ar-SA"/>
              </w:rPr>
            </w:pPr>
          </w:p>
        </w:tc>
        <w:tc>
          <w:tcPr>
            <w:tcW w:w="1842" w:type="dxa"/>
            <w:vAlign w:val="center"/>
          </w:tcPr>
          <w:p w14:paraId="1125A6DB" w14:textId="77777777" w:rsidR="00B866E3" w:rsidRDefault="00B866E3" w:rsidP="00A91D21">
            <w:pPr>
              <w:jc w:val="center"/>
            </w:pPr>
            <w:r w:rsidRPr="00F547AC">
              <w:rPr>
                <w:sz w:val="22"/>
                <w:szCs w:val="22"/>
                <w:lang w:eastAsia="ar-SA"/>
              </w:rPr>
              <w:t>---</w:t>
            </w:r>
          </w:p>
        </w:tc>
      </w:tr>
      <w:tr w:rsidR="00B866E3" w:rsidRPr="00CE0BB7" w14:paraId="70F32351" w14:textId="77777777" w:rsidTr="00B555BD">
        <w:tc>
          <w:tcPr>
            <w:tcW w:w="567" w:type="dxa"/>
          </w:tcPr>
          <w:p w14:paraId="5856133C"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792CC108"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14:paraId="44F640C0"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14:paraId="361ECE82"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56E51303" w14:textId="77777777" w:rsidR="00B866E3" w:rsidRPr="00CE0BB7" w:rsidRDefault="00B866E3" w:rsidP="00A91D21">
            <w:pPr>
              <w:suppressAutoHyphens/>
              <w:jc w:val="center"/>
              <w:rPr>
                <w:sz w:val="22"/>
                <w:szCs w:val="22"/>
                <w:lang w:eastAsia="ar-SA"/>
              </w:rPr>
            </w:pPr>
          </w:p>
        </w:tc>
        <w:tc>
          <w:tcPr>
            <w:tcW w:w="1842" w:type="dxa"/>
            <w:vAlign w:val="center"/>
          </w:tcPr>
          <w:p w14:paraId="2D17465D" w14:textId="77777777" w:rsidR="00B866E3" w:rsidRDefault="00B866E3" w:rsidP="00A91D21">
            <w:pPr>
              <w:jc w:val="center"/>
            </w:pPr>
            <w:r w:rsidRPr="00F547AC">
              <w:rPr>
                <w:sz w:val="22"/>
                <w:szCs w:val="22"/>
                <w:lang w:eastAsia="ar-SA"/>
              </w:rPr>
              <w:t>---</w:t>
            </w:r>
          </w:p>
        </w:tc>
      </w:tr>
      <w:tr w:rsidR="00B866E3" w:rsidRPr="00CE0BB7" w14:paraId="4F1BB82A" w14:textId="77777777" w:rsidTr="00B555BD">
        <w:tc>
          <w:tcPr>
            <w:tcW w:w="567" w:type="dxa"/>
          </w:tcPr>
          <w:p w14:paraId="3A9EC9D8"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14:paraId="78B24133" w14:textId="77777777"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vAlign w:val="center"/>
          </w:tcPr>
          <w:p w14:paraId="697C4AA5"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6048855D" w14:textId="77777777" w:rsidR="00B866E3" w:rsidRPr="00CE0BB7" w:rsidRDefault="00B866E3" w:rsidP="00A91D21">
            <w:pPr>
              <w:suppressAutoHyphens/>
              <w:jc w:val="center"/>
              <w:rPr>
                <w:sz w:val="22"/>
                <w:szCs w:val="22"/>
                <w:lang w:eastAsia="ar-SA"/>
              </w:rPr>
            </w:pPr>
          </w:p>
        </w:tc>
        <w:tc>
          <w:tcPr>
            <w:tcW w:w="1842" w:type="dxa"/>
            <w:vAlign w:val="center"/>
          </w:tcPr>
          <w:p w14:paraId="5931306D" w14:textId="77777777" w:rsidR="00B866E3" w:rsidRDefault="00B866E3" w:rsidP="00A91D21">
            <w:pPr>
              <w:jc w:val="center"/>
            </w:pPr>
            <w:r w:rsidRPr="00F547AC">
              <w:rPr>
                <w:sz w:val="22"/>
                <w:szCs w:val="22"/>
                <w:lang w:eastAsia="ar-SA"/>
              </w:rPr>
              <w:t>---</w:t>
            </w:r>
          </w:p>
        </w:tc>
      </w:tr>
      <w:tr w:rsidR="00B866E3" w:rsidRPr="00CE0BB7" w14:paraId="184C9D5C" w14:textId="77777777" w:rsidTr="00B555BD">
        <w:tc>
          <w:tcPr>
            <w:tcW w:w="567" w:type="dxa"/>
          </w:tcPr>
          <w:p w14:paraId="7574F2AE" w14:textId="77777777" w:rsidR="00B866E3" w:rsidRPr="00A91D21" w:rsidRDefault="00B866E3" w:rsidP="00A91D21">
            <w:pPr>
              <w:pStyle w:val="Akapitzlist"/>
              <w:numPr>
                <w:ilvl w:val="0"/>
                <w:numId w:val="33"/>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14:paraId="228EEBBB" w14:textId="77777777"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14:paraId="5FF63BC6" w14:textId="77777777" w:rsidR="00B866E3" w:rsidRDefault="00B866E3" w:rsidP="00A91D21">
            <w:pPr>
              <w:jc w:val="center"/>
            </w:pPr>
            <w:r w:rsidRPr="006B7A66">
              <w:rPr>
                <w:lang w:eastAsia="ar-SA"/>
              </w:rPr>
              <w:t>T</w:t>
            </w:r>
            <w:r w:rsidRPr="006B7A66">
              <w:rPr>
                <w:sz w:val="22"/>
                <w:szCs w:val="22"/>
                <w:lang w:eastAsia="ar-SA"/>
              </w:rPr>
              <w:t>ak</w:t>
            </w:r>
          </w:p>
        </w:tc>
        <w:tc>
          <w:tcPr>
            <w:tcW w:w="3544" w:type="dxa"/>
            <w:vAlign w:val="center"/>
          </w:tcPr>
          <w:p w14:paraId="046008C7" w14:textId="77777777" w:rsidR="00B866E3" w:rsidRPr="00CE0BB7" w:rsidRDefault="00B866E3" w:rsidP="00A91D21">
            <w:pPr>
              <w:suppressAutoHyphens/>
              <w:jc w:val="center"/>
              <w:rPr>
                <w:sz w:val="22"/>
                <w:szCs w:val="22"/>
                <w:lang w:eastAsia="ar-SA"/>
              </w:rPr>
            </w:pPr>
          </w:p>
        </w:tc>
        <w:tc>
          <w:tcPr>
            <w:tcW w:w="1842" w:type="dxa"/>
            <w:vAlign w:val="center"/>
          </w:tcPr>
          <w:p w14:paraId="733D78B5" w14:textId="77777777" w:rsidR="00B866E3" w:rsidRDefault="00B866E3" w:rsidP="00A91D21">
            <w:pPr>
              <w:jc w:val="center"/>
            </w:pPr>
            <w:r w:rsidRPr="00F547AC">
              <w:rPr>
                <w:sz w:val="22"/>
                <w:szCs w:val="22"/>
                <w:lang w:eastAsia="ar-SA"/>
              </w:rPr>
              <w:t>---</w:t>
            </w:r>
          </w:p>
        </w:tc>
      </w:tr>
    </w:tbl>
    <w:p w14:paraId="4E3D9196" w14:textId="77777777"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2B07060E" w14:textId="77777777" w:rsidR="00D15F1D" w:rsidRPr="00BA1568" w:rsidRDefault="00BC771B" w:rsidP="00550A29">
      <w:pPr>
        <w:suppressAutoHyphens/>
        <w:spacing w:after="0" w:line="240" w:lineRule="auto"/>
        <w:rPr>
          <w:rFonts w:ascii="Times New Roman" w:eastAsia="Times New Roman" w:hAnsi="Times New Roman" w:cs="Times New Roman"/>
          <w:sz w:val="24"/>
          <w:szCs w:val="20"/>
          <w:lang w:eastAsia="ar-SA"/>
        </w:rPr>
      </w:pPr>
      <w:r w:rsidRPr="00BC771B">
        <w:rPr>
          <w:rFonts w:ascii="Times New Roman" w:eastAsia="Times New Roman" w:hAnsi="Times New Roman" w:cs="Times New Roman"/>
          <w:sz w:val="24"/>
          <w:szCs w:val="20"/>
          <w:lang w:eastAsia="ar-SA"/>
        </w:rPr>
        <w:t xml:space="preserve"> </w:t>
      </w:r>
    </w:p>
    <w:sectPr w:rsidR="00D15F1D" w:rsidRPr="00BA1568" w:rsidSect="00550A29">
      <w:headerReference w:type="default" r:id="rId9"/>
      <w:footerReference w:type="default" r:id="rId10"/>
      <w:pgSz w:w="16838" w:h="11906" w:orient="landscape"/>
      <w:pgMar w:top="2835"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539B4" w14:textId="77777777" w:rsidR="00036B8F" w:rsidRDefault="00036B8F" w:rsidP="002B10C5">
      <w:pPr>
        <w:spacing w:after="0" w:line="240" w:lineRule="auto"/>
      </w:pPr>
      <w:r>
        <w:separator/>
      </w:r>
    </w:p>
  </w:endnote>
  <w:endnote w:type="continuationSeparator" w:id="0">
    <w:p w14:paraId="3D3C40B3" w14:textId="77777777" w:rsidR="00036B8F" w:rsidRDefault="00036B8F"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8776"/>
      <w:docPartObj>
        <w:docPartGallery w:val="Page Numbers (Bottom of Page)"/>
        <w:docPartUnique/>
      </w:docPartObj>
    </w:sdtPr>
    <w:sdtEndPr/>
    <w:sdtContent>
      <w:p w14:paraId="37A2310A" w14:textId="7937A06C" w:rsidR="00E06172" w:rsidRDefault="00E06172">
        <w:pPr>
          <w:pStyle w:val="Stopka"/>
          <w:jc w:val="right"/>
        </w:pPr>
        <w:r>
          <w:fldChar w:fldCharType="begin"/>
        </w:r>
        <w:r>
          <w:instrText>PAGE   \* MERGEFORMAT</w:instrText>
        </w:r>
        <w:r>
          <w:fldChar w:fldCharType="separate"/>
        </w:r>
        <w:r w:rsidR="00630F0D">
          <w:rPr>
            <w:noProof/>
          </w:rPr>
          <w:t>7</w:t>
        </w:r>
        <w:r>
          <w:fldChar w:fldCharType="end"/>
        </w:r>
      </w:p>
    </w:sdtContent>
  </w:sdt>
  <w:p w14:paraId="644030A9" w14:textId="77777777" w:rsidR="00E06172" w:rsidRDefault="00E06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9CAC" w14:textId="77777777" w:rsidR="00036B8F" w:rsidRDefault="00036B8F" w:rsidP="002B10C5">
      <w:pPr>
        <w:spacing w:after="0" w:line="240" w:lineRule="auto"/>
      </w:pPr>
      <w:r>
        <w:separator/>
      </w:r>
    </w:p>
  </w:footnote>
  <w:footnote w:type="continuationSeparator" w:id="0">
    <w:p w14:paraId="67586CD3" w14:textId="77777777" w:rsidR="00036B8F" w:rsidRDefault="00036B8F"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00E7" w14:textId="77777777" w:rsidR="00550A29" w:rsidRPr="00B261E0" w:rsidRDefault="00550A29" w:rsidP="00550A29">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BC21F8B" wp14:editId="3140D0AB">
          <wp:extent cx="7564755" cy="86614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1F1829F" w14:textId="77777777" w:rsidR="00550A29" w:rsidRPr="00B261E0" w:rsidRDefault="00550A29" w:rsidP="00550A29">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14:paraId="392CEC66" w14:textId="77777777" w:rsidR="00550A29" w:rsidRPr="00B261E0" w:rsidRDefault="00550A29" w:rsidP="00550A29">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0B75C858" w14:textId="77777777" w:rsidR="00550A29" w:rsidRPr="00B261E0" w:rsidRDefault="00550A29" w:rsidP="00550A29">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0938FCA" w14:textId="77777777" w:rsidR="00E06172" w:rsidRPr="00550A29" w:rsidRDefault="00550A29" w:rsidP="00550A2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21EF5"/>
    <w:multiLevelType w:val="hybridMultilevel"/>
    <w:tmpl w:val="FF88C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2536D"/>
    <w:multiLevelType w:val="hybridMultilevel"/>
    <w:tmpl w:val="7C16E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5">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8"/>
  </w:num>
  <w:num w:numId="7">
    <w:abstractNumId w:val="33"/>
  </w:num>
  <w:num w:numId="8">
    <w:abstractNumId w:val="15"/>
  </w:num>
  <w:num w:numId="9">
    <w:abstractNumId w:val="12"/>
  </w:num>
  <w:num w:numId="10">
    <w:abstractNumId w:val="29"/>
  </w:num>
  <w:num w:numId="11">
    <w:abstractNumId w:val="11"/>
  </w:num>
  <w:num w:numId="12">
    <w:abstractNumId w:val="22"/>
  </w:num>
  <w:num w:numId="13">
    <w:abstractNumId w:val="17"/>
  </w:num>
  <w:num w:numId="14">
    <w:abstractNumId w:val="26"/>
  </w:num>
  <w:num w:numId="15">
    <w:abstractNumId w:val="25"/>
  </w:num>
  <w:num w:numId="16">
    <w:abstractNumId w:val="18"/>
  </w:num>
  <w:num w:numId="17">
    <w:abstractNumId w:val="5"/>
  </w:num>
  <w:num w:numId="18">
    <w:abstractNumId w:val="9"/>
  </w:num>
  <w:num w:numId="19">
    <w:abstractNumId w:val="7"/>
  </w:num>
  <w:num w:numId="20">
    <w:abstractNumId w:val="23"/>
  </w:num>
  <w:num w:numId="21">
    <w:abstractNumId w:val="32"/>
  </w:num>
  <w:num w:numId="22">
    <w:abstractNumId w:val="6"/>
  </w:num>
  <w:num w:numId="23">
    <w:abstractNumId w:val="35"/>
  </w:num>
  <w:num w:numId="24">
    <w:abstractNumId w:val="20"/>
  </w:num>
  <w:num w:numId="25">
    <w:abstractNumId w:val="14"/>
  </w:num>
  <w:num w:numId="26">
    <w:abstractNumId w:val="34"/>
  </w:num>
  <w:num w:numId="27">
    <w:abstractNumId w:val="19"/>
  </w:num>
  <w:num w:numId="28">
    <w:abstractNumId w:val="31"/>
  </w:num>
  <w:num w:numId="29">
    <w:abstractNumId w:val="30"/>
  </w:num>
  <w:num w:numId="30">
    <w:abstractNumId w:val="27"/>
  </w:num>
  <w:num w:numId="31">
    <w:abstractNumId w:val="13"/>
  </w:num>
  <w:num w:numId="32">
    <w:abstractNumId w:val="24"/>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36B8F"/>
    <w:rsid w:val="00036D83"/>
    <w:rsid w:val="00041E4B"/>
    <w:rsid w:val="000439CB"/>
    <w:rsid w:val="00052C5E"/>
    <w:rsid w:val="0005440D"/>
    <w:rsid w:val="00062621"/>
    <w:rsid w:val="00063146"/>
    <w:rsid w:val="0006612C"/>
    <w:rsid w:val="000800FB"/>
    <w:rsid w:val="00082567"/>
    <w:rsid w:val="000872C6"/>
    <w:rsid w:val="000A01C5"/>
    <w:rsid w:val="000A42E2"/>
    <w:rsid w:val="000B3F15"/>
    <w:rsid w:val="000C18A9"/>
    <w:rsid w:val="000C38A6"/>
    <w:rsid w:val="000D0B99"/>
    <w:rsid w:val="000E296E"/>
    <w:rsid w:val="001007E0"/>
    <w:rsid w:val="00106FA1"/>
    <w:rsid w:val="00107E9C"/>
    <w:rsid w:val="00117C2B"/>
    <w:rsid w:val="00127C35"/>
    <w:rsid w:val="00153000"/>
    <w:rsid w:val="00157743"/>
    <w:rsid w:val="001703BB"/>
    <w:rsid w:val="001837AA"/>
    <w:rsid w:val="00186665"/>
    <w:rsid w:val="001903D2"/>
    <w:rsid w:val="00195D24"/>
    <w:rsid w:val="001A26B2"/>
    <w:rsid w:val="001C5AC0"/>
    <w:rsid w:val="001D7920"/>
    <w:rsid w:val="001F722D"/>
    <w:rsid w:val="001F741A"/>
    <w:rsid w:val="002111A1"/>
    <w:rsid w:val="00224229"/>
    <w:rsid w:val="00226290"/>
    <w:rsid w:val="00226C7E"/>
    <w:rsid w:val="00230493"/>
    <w:rsid w:val="002418CF"/>
    <w:rsid w:val="00243245"/>
    <w:rsid w:val="002473A7"/>
    <w:rsid w:val="00252F4E"/>
    <w:rsid w:val="00255713"/>
    <w:rsid w:val="002561A8"/>
    <w:rsid w:val="00264D89"/>
    <w:rsid w:val="00275E43"/>
    <w:rsid w:val="002764C3"/>
    <w:rsid w:val="00281C87"/>
    <w:rsid w:val="002A4E88"/>
    <w:rsid w:val="002B1075"/>
    <w:rsid w:val="002B10C5"/>
    <w:rsid w:val="002C4B31"/>
    <w:rsid w:val="002E6120"/>
    <w:rsid w:val="002E7641"/>
    <w:rsid w:val="002E7F32"/>
    <w:rsid w:val="00315266"/>
    <w:rsid w:val="0031723C"/>
    <w:rsid w:val="00330BAA"/>
    <w:rsid w:val="00336D33"/>
    <w:rsid w:val="0035006A"/>
    <w:rsid w:val="003502EB"/>
    <w:rsid w:val="0035570B"/>
    <w:rsid w:val="00361E18"/>
    <w:rsid w:val="00372B37"/>
    <w:rsid w:val="003816D4"/>
    <w:rsid w:val="00386BDE"/>
    <w:rsid w:val="003870C0"/>
    <w:rsid w:val="00390CC4"/>
    <w:rsid w:val="00396262"/>
    <w:rsid w:val="00397214"/>
    <w:rsid w:val="003A130B"/>
    <w:rsid w:val="003A5949"/>
    <w:rsid w:val="003A61A6"/>
    <w:rsid w:val="003D437E"/>
    <w:rsid w:val="003F25EF"/>
    <w:rsid w:val="00420195"/>
    <w:rsid w:val="00431206"/>
    <w:rsid w:val="00444EC2"/>
    <w:rsid w:val="004537A6"/>
    <w:rsid w:val="004749E5"/>
    <w:rsid w:val="00482C2F"/>
    <w:rsid w:val="004950AC"/>
    <w:rsid w:val="004A2444"/>
    <w:rsid w:val="004A3639"/>
    <w:rsid w:val="004A4815"/>
    <w:rsid w:val="004A4DB7"/>
    <w:rsid w:val="004A5A93"/>
    <w:rsid w:val="004B19AD"/>
    <w:rsid w:val="004B5E68"/>
    <w:rsid w:val="004D22FC"/>
    <w:rsid w:val="004D3253"/>
    <w:rsid w:val="004D4C72"/>
    <w:rsid w:val="004D6C65"/>
    <w:rsid w:val="005012BE"/>
    <w:rsid w:val="00505CFB"/>
    <w:rsid w:val="0054058A"/>
    <w:rsid w:val="005439ED"/>
    <w:rsid w:val="00550A29"/>
    <w:rsid w:val="005518B8"/>
    <w:rsid w:val="0055560A"/>
    <w:rsid w:val="0055762C"/>
    <w:rsid w:val="0057034C"/>
    <w:rsid w:val="005838E5"/>
    <w:rsid w:val="00585CE5"/>
    <w:rsid w:val="00595A76"/>
    <w:rsid w:val="005A233B"/>
    <w:rsid w:val="005A6E64"/>
    <w:rsid w:val="005C2DEE"/>
    <w:rsid w:val="005C6D9B"/>
    <w:rsid w:val="00602393"/>
    <w:rsid w:val="00604D5A"/>
    <w:rsid w:val="00617EC5"/>
    <w:rsid w:val="006309BF"/>
    <w:rsid w:val="00630F0D"/>
    <w:rsid w:val="006359AC"/>
    <w:rsid w:val="00647553"/>
    <w:rsid w:val="00660D6E"/>
    <w:rsid w:val="006614BE"/>
    <w:rsid w:val="00662669"/>
    <w:rsid w:val="00682BFE"/>
    <w:rsid w:val="006900DE"/>
    <w:rsid w:val="006B28EB"/>
    <w:rsid w:val="006C132C"/>
    <w:rsid w:val="006D04A4"/>
    <w:rsid w:val="006E09BB"/>
    <w:rsid w:val="006F4B69"/>
    <w:rsid w:val="006F52F8"/>
    <w:rsid w:val="00716F0E"/>
    <w:rsid w:val="0071703D"/>
    <w:rsid w:val="00730A28"/>
    <w:rsid w:val="00741D21"/>
    <w:rsid w:val="007475D7"/>
    <w:rsid w:val="00751EE5"/>
    <w:rsid w:val="00782D28"/>
    <w:rsid w:val="00795D24"/>
    <w:rsid w:val="007B4693"/>
    <w:rsid w:val="007B64B7"/>
    <w:rsid w:val="007C42CC"/>
    <w:rsid w:val="007D2398"/>
    <w:rsid w:val="007D5E92"/>
    <w:rsid w:val="007D5FEE"/>
    <w:rsid w:val="007E41E1"/>
    <w:rsid w:val="008028E8"/>
    <w:rsid w:val="0082224E"/>
    <w:rsid w:val="00827157"/>
    <w:rsid w:val="008273A2"/>
    <w:rsid w:val="00830042"/>
    <w:rsid w:val="008415CE"/>
    <w:rsid w:val="008518D5"/>
    <w:rsid w:val="008674A7"/>
    <w:rsid w:val="00877102"/>
    <w:rsid w:val="0088133C"/>
    <w:rsid w:val="008A75B4"/>
    <w:rsid w:val="008B0660"/>
    <w:rsid w:val="008B6348"/>
    <w:rsid w:val="008B79CC"/>
    <w:rsid w:val="008D255D"/>
    <w:rsid w:val="008E4B96"/>
    <w:rsid w:val="008E779E"/>
    <w:rsid w:val="009029F8"/>
    <w:rsid w:val="00907DC8"/>
    <w:rsid w:val="00914129"/>
    <w:rsid w:val="00922BE9"/>
    <w:rsid w:val="00925ECB"/>
    <w:rsid w:val="009319E1"/>
    <w:rsid w:val="0093379E"/>
    <w:rsid w:val="00940170"/>
    <w:rsid w:val="00946578"/>
    <w:rsid w:val="00966E35"/>
    <w:rsid w:val="00967B88"/>
    <w:rsid w:val="00973978"/>
    <w:rsid w:val="00980A6D"/>
    <w:rsid w:val="00984712"/>
    <w:rsid w:val="00990671"/>
    <w:rsid w:val="009943A2"/>
    <w:rsid w:val="009A2FE1"/>
    <w:rsid w:val="009A4650"/>
    <w:rsid w:val="009B0ED9"/>
    <w:rsid w:val="009B600A"/>
    <w:rsid w:val="009C0147"/>
    <w:rsid w:val="009D51C7"/>
    <w:rsid w:val="009E648F"/>
    <w:rsid w:val="00A010C4"/>
    <w:rsid w:val="00A06BA0"/>
    <w:rsid w:val="00A12E1A"/>
    <w:rsid w:val="00A203EC"/>
    <w:rsid w:val="00A34BDD"/>
    <w:rsid w:val="00A37445"/>
    <w:rsid w:val="00A44D49"/>
    <w:rsid w:val="00A609DF"/>
    <w:rsid w:val="00A67CC0"/>
    <w:rsid w:val="00A75281"/>
    <w:rsid w:val="00A8133F"/>
    <w:rsid w:val="00A821D9"/>
    <w:rsid w:val="00A827FC"/>
    <w:rsid w:val="00A83419"/>
    <w:rsid w:val="00A91D21"/>
    <w:rsid w:val="00A975BA"/>
    <w:rsid w:val="00AA4EE4"/>
    <w:rsid w:val="00AC3D6F"/>
    <w:rsid w:val="00AD0B5B"/>
    <w:rsid w:val="00AD3C63"/>
    <w:rsid w:val="00AE0249"/>
    <w:rsid w:val="00AF262A"/>
    <w:rsid w:val="00AF3299"/>
    <w:rsid w:val="00AF7709"/>
    <w:rsid w:val="00B06439"/>
    <w:rsid w:val="00B20B77"/>
    <w:rsid w:val="00B33D13"/>
    <w:rsid w:val="00B555BD"/>
    <w:rsid w:val="00B72884"/>
    <w:rsid w:val="00B80BC2"/>
    <w:rsid w:val="00B866E3"/>
    <w:rsid w:val="00B935A3"/>
    <w:rsid w:val="00B946B6"/>
    <w:rsid w:val="00BA1568"/>
    <w:rsid w:val="00BA1B97"/>
    <w:rsid w:val="00BC771B"/>
    <w:rsid w:val="00BD6659"/>
    <w:rsid w:val="00BE7B7B"/>
    <w:rsid w:val="00C0379C"/>
    <w:rsid w:val="00C10E44"/>
    <w:rsid w:val="00C253BF"/>
    <w:rsid w:val="00C2669F"/>
    <w:rsid w:val="00C55181"/>
    <w:rsid w:val="00C62F9D"/>
    <w:rsid w:val="00C64C0B"/>
    <w:rsid w:val="00C73903"/>
    <w:rsid w:val="00C73D74"/>
    <w:rsid w:val="00C75220"/>
    <w:rsid w:val="00C83FFD"/>
    <w:rsid w:val="00C84DE2"/>
    <w:rsid w:val="00C93FBC"/>
    <w:rsid w:val="00C953A5"/>
    <w:rsid w:val="00CC1C73"/>
    <w:rsid w:val="00CC22CF"/>
    <w:rsid w:val="00CD4214"/>
    <w:rsid w:val="00CD5141"/>
    <w:rsid w:val="00CD64E3"/>
    <w:rsid w:val="00CE0BB7"/>
    <w:rsid w:val="00CE31C4"/>
    <w:rsid w:val="00CF3443"/>
    <w:rsid w:val="00D01658"/>
    <w:rsid w:val="00D1524D"/>
    <w:rsid w:val="00D15933"/>
    <w:rsid w:val="00D15F1D"/>
    <w:rsid w:val="00D34B80"/>
    <w:rsid w:val="00D61D89"/>
    <w:rsid w:val="00D73EB9"/>
    <w:rsid w:val="00D83B61"/>
    <w:rsid w:val="00D93C7F"/>
    <w:rsid w:val="00D97F42"/>
    <w:rsid w:val="00DA12A3"/>
    <w:rsid w:val="00DA1FA2"/>
    <w:rsid w:val="00DA4169"/>
    <w:rsid w:val="00DA6106"/>
    <w:rsid w:val="00DC0D2C"/>
    <w:rsid w:val="00DC7F16"/>
    <w:rsid w:val="00DF2B72"/>
    <w:rsid w:val="00DF3D22"/>
    <w:rsid w:val="00E06172"/>
    <w:rsid w:val="00E26E5C"/>
    <w:rsid w:val="00E27249"/>
    <w:rsid w:val="00E350B5"/>
    <w:rsid w:val="00E42DA8"/>
    <w:rsid w:val="00E443D9"/>
    <w:rsid w:val="00E50DAF"/>
    <w:rsid w:val="00E54929"/>
    <w:rsid w:val="00E72C94"/>
    <w:rsid w:val="00E72FBB"/>
    <w:rsid w:val="00EA2BCD"/>
    <w:rsid w:val="00EA6DEC"/>
    <w:rsid w:val="00EB5E99"/>
    <w:rsid w:val="00EC18E8"/>
    <w:rsid w:val="00EC6DB9"/>
    <w:rsid w:val="00EC7C3F"/>
    <w:rsid w:val="00EE37A8"/>
    <w:rsid w:val="00EE4173"/>
    <w:rsid w:val="00EF0AFB"/>
    <w:rsid w:val="00F03A8C"/>
    <w:rsid w:val="00F16606"/>
    <w:rsid w:val="00F32718"/>
    <w:rsid w:val="00F33599"/>
    <w:rsid w:val="00F34EF1"/>
    <w:rsid w:val="00F4170D"/>
    <w:rsid w:val="00F4576E"/>
    <w:rsid w:val="00F576A5"/>
    <w:rsid w:val="00F61FA1"/>
    <w:rsid w:val="00F65B8E"/>
    <w:rsid w:val="00F85098"/>
    <w:rsid w:val="00F95A0E"/>
    <w:rsid w:val="00FA2BC1"/>
    <w:rsid w:val="00FA3DE1"/>
    <w:rsid w:val="00FA424E"/>
    <w:rsid w:val="00FA47B5"/>
    <w:rsid w:val="00FA72BE"/>
    <w:rsid w:val="00FE260C"/>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7042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DAD9-0F36-4635-ACCC-C1E5F6F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1126</Words>
  <Characters>6760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7</cp:revision>
  <cp:lastPrinted>2019-09-04T10:25:00Z</cp:lastPrinted>
  <dcterms:created xsi:type="dcterms:W3CDTF">2019-08-05T07:39:00Z</dcterms:created>
  <dcterms:modified xsi:type="dcterms:W3CDTF">2019-09-04T10:25:00Z</dcterms:modified>
</cp:coreProperties>
</file>