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4AA8"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4B3A6D3" w14:textId="77777777" w:rsidTr="00B261E0">
        <w:trPr>
          <w:trHeight w:val="406"/>
          <w:jc w:val="center"/>
        </w:trPr>
        <w:tc>
          <w:tcPr>
            <w:tcW w:w="13994" w:type="dxa"/>
            <w:shd w:val="clear" w:color="auto" w:fill="D9D9D9" w:themeFill="background1" w:themeFillShade="D9"/>
            <w:vAlign w:val="center"/>
          </w:tcPr>
          <w:p w14:paraId="1518D518"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32B24A80" w14:textId="77777777" w:rsidTr="00B261E0">
        <w:trPr>
          <w:trHeight w:val="643"/>
          <w:jc w:val="center"/>
        </w:trPr>
        <w:tc>
          <w:tcPr>
            <w:tcW w:w="13994" w:type="dxa"/>
            <w:shd w:val="clear" w:color="auto" w:fill="F2F2F2" w:themeFill="background1" w:themeFillShade="F2"/>
            <w:vAlign w:val="center"/>
          </w:tcPr>
          <w:p w14:paraId="2B13D3D5" w14:textId="77777777"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F93916">
              <w:rPr>
                <w:rFonts w:eastAsia="Lucida Sans Unicode"/>
                <w:b/>
                <w:kern w:val="3"/>
                <w:lang w:eastAsia="zh-CN" w:bidi="hi-IN"/>
              </w:rPr>
              <w:t>23</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F93916">
              <w:rPr>
                <w:rFonts w:eastAsia="Lucida Sans Unicode"/>
                <w:b/>
                <w:kern w:val="3"/>
                <w:lang w:eastAsia="zh-CN" w:bidi="hi-IN"/>
              </w:rPr>
              <w:t>Szafy formalinowe (</w:t>
            </w:r>
            <w:r w:rsidR="00F93916" w:rsidRPr="00F93916">
              <w:rPr>
                <w:rFonts w:eastAsia="Lucida Sans Unicode"/>
                <w:b/>
                <w:kern w:val="3"/>
                <w:lang w:eastAsia="zh-CN" w:bidi="hi-IN"/>
              </w:rPr>
              <w:t>9 szt.</w:t>
            </w:r>
            <w:r w:rsidR="00F93916">
              <w:rPr>
                <w:rFonts w:eastAsia="Lucida Sans Unicode"/>
                <w:b/>
                <w:kern w:val="3"/>
                <w:lang w:eastAsia="zh-CN" w:bidi="hi-IN"/>
              </w:rPr>
              <w:t>)</w:t>
            </w:r>
          </w:p>
        </w:tc>
      </w:tr>
    </w:tbl>
    <w:p w14:paraId="7CE0EC35"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BD2BA0B"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3E381D8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09D17C3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449812D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917A46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3B0B35F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38226587"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A9DBE3E"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0980DF7"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45C947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EB8B45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EEAFA9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679B76D9"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22B4B6E" w14:textId="77777777"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1F9AAAD" w14:textId="77777777"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386"/>
        <w:gridCol w:w="1276"/>
        <w:gridCol w:w="3119"/>
        <w:gridCol w:w="3474"/>
      </w:tblGrid>
      <w:tr w:rsidR="0090725B" w:rsidRPr="00AC2198" w14:paraId="404FC6D0" w14:textId="77777777" w:rsidTr="00EE22D2">
        <w:trPr>
          <w:trHeight w:val="547"/>
        </w:trPr>
        <w:tc>
          <w:tcPr>
            <w:tcW w:w="10135" w:type="dxa"/>
            <w:gridSpan w:val="4"/>
            <w:tcBorders>
              <w:top w:val="single" w:sz="8" w:space="0" w:color="auto"/>
            </w:tcBorders>
            <w:tcMar>
              <w:top w:w="0" w:type="dxa"/>
              <w:left w:w="70" w:type="dxa"/>
              <w:bottom w:w="0" w:type="dxa"/>
              <w:right w:w="70" w:type="dxa"/>
            </w:tcMar>
            <w:vAlign w:val="center"/>
          </w:tcPr>
          <w:p w14:paraId="4215A862"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F93916">
              <w:rPr>
                <w:rFonts w:ascii="Century Gothic" w:eastAsia="Times New Roman" w:hAnsi="Century Gothic" w:cs="Times New Roman"/>
                <w:b/>
                <w:sz w:val="20"/>
                <w:szCs w:val="20"/>
              </w:rPr>
              <w:t>Szafy formalinowe</w:t>
            </w:r>
          </w:p>
        </w:tc>
        <w:tc>
          <w:tcPr>
            <w:tcW w:w="3474" w:type="dxa"/>
            <w:tcBorders>
              <w:top w:val="single" w:sz="8" w:space="0" w:color="auto"/>
            </w:tcBorders>
            <w:tcMar>
              <w:top w:w="0" w:type="dxa"/>
              <w:left w:w="70" w:type="dxa"/>
              <w:bottom w:w="0" w:type="dxa"/>
              <w:right w:w="70" w:type="dxa"/>
            </w:tcMar>
            <w:vAlign w:val="center"/>
          </w:tcPr>
          <w:p w14:paraId="53E982E7"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14454D5F" w14:textId="77777777" w:rsidTr="00EE22D2">
        <w:trPr>
          <w:trHeight w:val="551"/>
        </w:trPr>
        <w:tc>
          <w:tcPr>
            <w:tcW w:w="10135" w:type="dxa"/>
            <w:gridSpan w:val="4"/>
            <w:tcMar>
              <w:top w:w="0" w:type="dxa"/>
              <w:left w:w="70" w:type="dxa"/>
              <w:bottom w:w="0" w:type="dxa"/>
              <w:right w:w="70" w:type="dxa"/>
            </w:tcMar>
            <w:vAlign w:val="center"/>
          </w:tcPr>
          <w:p w14:paraId="4F8AECCF"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A1-A4</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14:paraId="1FAB937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6953C5D" w14:textId="77777777" w:rsidTr="00896911">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41B5E2C5"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14:paraId="79C96E50"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276" w:type="dxa"/>
            <w:vAlign w:val="center"/>
          </w:tcPr>
          <w:p w14:paraId="3F99EF98"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9" w:type="dxa"/>
            <w:vAlign w:val="center"/>
          </w:tcPr>
          <w:p w14:paraId="0F896FDD" w14:textId="77777777" w:rsidR="0090725B" w:rsidRPr="00AC2198" w:rsidRDefault="00896911"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0E197FF2"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463995C6"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14:paraId="2A33AC8A"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F93916" w:rsidRPr="00F93916">
              <w:rPr>
                <w:rFonts w:ascii="Century Gothic" w:eastAsia="Andale Sans UI" w:hAnsi="Century Gothic" w:cs="Times New Roman"/>
                <w:kern w:val="1"/>
                <w:sz w:val="20"/>
                <w:szCs w:val="20"/>
                <w:lang w:eastAsia="pl-PL"/>
              </w:rPr>
              <w:t>Szafa wentylowana (formalinowa) podłączona do systemu wentylacji (1200x600x2000)</w:t>
            </w:r>
          </w:p>
        </w:tc>
        <w:tc>
          <w:tcPr>
            <w:tcW w:w="1276" w:type="dxa"/>
            <w:vAlign w:val="center"/>
          </w:tcPr>
          <w:p w14:paraId="1B6EFB48" w14:textId="77777777" w:rsidR="0090725B" w:rsidRPr="00AC2198"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3119" w:type="dxa"/>
            <w:vAlign w:val="center"/>
          </w:tcPr>
          <w:p w14:paraId="0BAAC822"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1CC8510"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3FA728C"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034E252F"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14:paraId="67F52D60"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F93916" w:rsidRPr="00F93916">
              <w:rPr>
                <w:rFonts w:ascii="Century Gothic" w:eastAsia="Times New Roman" w:hAnsi="Century Gothic" w:cs="Times New Roman"/>
                <w:bCs/>
                <w:sz w:val="20"/>
                <w:szCs w:val="20"/>
              </w:rPr>
              <w:t>Szafa wentylowana (formalinowa) podłączona do systemu wentylacji (1200x600x1800)</w:t>
            </w:r>
          </w:p>
        </w:tc>
        <w:tc>
          <w:tcPr>
            <w:tcW w:w="1276" w:type="dxa"/>
            <w:vAlign w:val="center"/>
          </w:tcPr>
          <w:p w14:paraId="43DAA9A6" w14:textId="77777777" w:rsidR="0090725B" w:rsidRPr="00AC2198"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9" w:type="dxa"/>
            <w:vAlign w:val="center"/>
          </w:tcPr>
          <w:p w14:paraId="36AB13C1"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C21B3C5"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F93916" w:rsidRPr="00AC2198" w14:paraId="09A5216D"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0A092082" w14:textId="77777777" w:rsidR="00F93916" w:rsidRPr="0071157F" w:rsidRDefault="00F93916" w:rsidP="0090725B">
            <w:pPr>
              <w:spacing w:after="0" w:line="240" w:lineRule="auto"/>
              <w:rPr>
                <w:rFonts w:ascii="Century Gothic" w:eastAsia="Times New Roman" w:hAnsi="Century Gothic" w:cs="Times New Roman"/>
                <w:bCs/>
                <w:sz w:val="20"/>
                <w:szCs w:val="20"/>
              </w:rPr>
            </w:pPr>
          </w:p>
        </w:tc>
        <w:tc>
          <w:tcPr>
            <w:tcW w:w="5386" w:type="dxa"/>
            <w:vAlign w:val="center"/>
          </w:tcPr>
          <w:p w14:paraId="1B30BED2" w14:textId="77777777" w:rsidR="00F93916" w:rsidRPr="0071157F" w:rsidRDefault="00F93916"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Pr="00F93916">
              <w:rPr>
                <w:rFonts w:ascii="Century Gothic" w:eastAsia="Times New Roman" w:hAnsi="Century Gothic" w:cs="Times New Roman"/>
                <w:bCs/>
                <w:sz w:val="20"/>
                <w:szCs w:val="20"/>
              </w:rPr>
              <w:t>Szafa wentylowana (formalinowa) podłączona do systemu wentylacji (900x600x2000)</w:t>
            </w:r>
          </w:p>
        </w:tc>
        <w:tc>
          <w:tcPr>
            <w:tcW w:w="1276" w:type="dxa"/>
            <w:vAlign w:val="center"/>
          </w:tcPr>
          <w:p w14:paraId="38153C7B" w14:textId="77777777" w:rsidR="00F93916"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21BE0B62" w14:textId="77777777" w:rsidR="00F93916" w:rsidRPr="00AC2198" w:rsidRDefault="00F93916"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12C77A22" w14:textId="77777777" w:rsidR="00F93916" w:rsidRPr="00AC2198" w:rsidRDefault="00F93916" w:rsidP="0090725B">
            <w:pPr>
              <w:spacing w:after="0" w:line="240" w:lineRule="auto"/>
              <w:jc w:val="right"/>
              <w:rPr>
                <w:rFonts w:ascii="Century Gothic" w:eastAsia="Times New Roman" w:hAnsi="Century Gothic" w:cs="Times New Roman"/>
                <w:b/>
                <w:bCs/>
                <w:sz w:val="20"/>
                <w:szCs w:val="20"/>
              </w:rPr>
            </w:pPr>
          </w:p>
        </w:tc>
      </w:tr>
      <w:tr w:rsidR="00F93916" w:rsidRPr="00AC2198" w14:paraId="4837395D"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1F00197B" w14:textId="77777777" w:rsidR="00F93916" w:rsidRPr="0071157F" w:rsidRDefault="00F93916" w:rsidP="0090725B">
            <w:pPr>
              <w:spacing w:after="0" w:line="240" w:lineRule="auto"/>
              <w:rPr>
                <w:rFonts w:ascii="Century Gothic" w:eastAsia="Times New Roman" w:hAnsi="Century Gothic" w:cs="Times New Roman"/>
                <w:bCs/>
                <w:sz w:val="20"/>
                <w:szCs w:val="20"/>
              </w:rPr>
            </w:pPr>
          </w:p>
        </w:tc>
        <w:tc>
          <w:tcPr>
            <w:tcW w:w="5386" w:type="dxa"/>
            <w:vAlign w:val="center"/>
          </w:tcPr>
          <w:p w14:paraId="61DE5714" w14:textId="77777777" w:rsidR="00F93916" w:rsidRPr="0071157F" w:rsidRDefault="00F93916"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A4: Szafa formalinowa</w:t>
            </w:r>
          </w:p>
        </w:tc>
        <w:tc>
          <w:tcPr>
            <w:tcW w:w="1276" w:type="dxa"/>
            <w:vAlign w:val="center"/>
          </w:tcPr>
          <w:p w14:paraId="29BF7A7A" w14:textId="77777777" w:rsidR="00F93916"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31CA567D" w14:textId="77777777" w:rsidR="00F93916" w:rsidRPr="00AC2198" w:rsidRDefault="00F93916"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A64CDC8" w14:textId="77777777" w:rsidR="00F93916" w:rsidRPr="00AC2198" w:rsidRDefault="00F93916" w:rsidP="0090725B">
            <w:pPr>
              <w:spacing w:after="0" w:line="240" w:lineRule="auto"/>
              <w:jc w:val="right"/>
              <w:rPr>
                <w:rFonts w:ascii="Century Gothic" w:eastAsia="Times New Roman" w:hAnsi="Century Gothic" w:cs="Times New Roman"/>
                <w:b/>
                <w:bCs/>
                <w:sz w:val="20"/>
                <w:szCs w:val="20"/>
              </w:rPr>
            </w:pPr>
          </w:p>
        </w:tc>
      </w:tr>
      <w:tr w:rsidR="0090725B" w:rsidRPr="00AC2198" w14:paraId="01C61C04" w14:textId="77777777" w:rsidTr="00EE22D2">
        <w:trPr>
          <w:trHeight w:val="232"/>
        </w:trPr>
        <w:tc>
          <w:tcPr>
            <w:tcW w:w="10135" w:type="dxa"/>
            <w:gridSpan w:val="4"/>
            <w:tcBorders>
              <w:top w:val="nil"/>
              <w:left w:val="nil"/>
              <w:right w:val="nil"/>
            </w:tcBorders>
            <w:tcMar>
              <w:top w:w="0" w:type="dxa"/>
              <w:left w:w="70" w:type="dxa"/>
              <w:bottom w:w="0" w:type="dxa"/>
              <w:right w:w="70" w:type="dxa"/>
            </w:tcMar>
            <w:vAlign w:val="center"/>
          </w:tcPr>
          <w:p w14:paraId="09A0781C"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6C2C7D0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67ADD0E" w14:textId="77777777" w:rsidTr="00EE22D2">
        <w:trPr>
          <w:trHeight w:val="552"/>
        </w:trPr>
        <w:tc>
          <w:tcPr>
            <w:tcW w:w="10135" w:type="dxa"/>
            <w:gridSpan w:val="4"/>
            <w:tcMar>
              <w:top w:w="0" w:type="dxa"/>
              <w:left w:w="70" w:type="dxa"/>
              <w:bottom w:w="0" w:type="dxa"/>
              <w:right w:w="70" w:type="dxa"/>
            </w:tcMar>
            <w:vAlign w:val="center"/>
          </w:tcPr>
          <w:p w14:paraId="282D733C"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72AA9DF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A3002B5" w14:textId="77777777" w:rsidTr="00EE22D2">
        <w:trPr>
          <w:trHeight w:val="546"/>
        </w:trPr>
        <w:tc>
          <w:tcPr>
            <w:tcW w:w="10135" w:type="dxa"/>
            <w:gridSpan w:val="4"/>
            <w:tcBorders>
              <w:bottom w:val="single" w:sz="8" w:space="0" w:color="auto"/>
            </w:tcBorders>
            <w:tcMar>
              <w:top w:w="0" w:type="dxa"/>
              <w:left w:w="70" w:type="dxa"/>
              <w:bottom w:w="0" w:type="dxa"/>
              <w:right w:w="70" w:type="dxa"/>
            </w:tcMar>
            <w:vAlign w:val="center"/>
          </w:tcPr>
          <w:p w14:paraId="027F3124"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648CD764"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A29D579" w14:textId="77777777" w:rsidTr="00EE22D2">
        <w:trPr>
          <w:trHeight w:val="539"/>
        </w:trPr>
        <w:tc>
          <w:tcPr>
            <w:tcW w:w="10135" w:type="dxa"/>
            <w:gridSpan w:val="4"/>
            <w:tcBorders>
              <w:bottom w:val="single" w:sz="8" w:space="0" w:color="auto"/>
            </w:tcBorders>
            <w:tcMar>
              <w:top w:w="0" w:type="dxa"/>
              <w:left w:w="70" w:type="dxa"/>
              <w:bottom w:w="0" w:type="dxa"/>
              <w:right w:w="70" w:type="dxa"/>
            </w:tcMar>
            <w:vAlign w:val="center"/>
          </w:tcPr>
          <w:p w14:paraId="6EE48908"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5069E95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01EF4A25"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07FE0647"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C0FFC"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62D8D291"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38019"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622AA"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C969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A1FF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F1E1E" w:rsidRPr="00527FA5" w14:paraId="79F45153" w14:textId="77777777"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12F957" w14:textId="77777777" w:rsidR="00DF1E1E" w:rsidRPr="00F204C6" w:rsidRDefault="00F93916" w:rsidP="00EE22D2">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F93916">
              <w:rPr>
                <w:rFonts w:ascii="Times New Roman" w:eastAsia="Andale Sans UI" w:hAnsi="Times New Roman" w:cs="Times New Roman"/>
                <w:b/>
                <w:kern w:val="1"/>
                <w:lang w:eastAsia="pl-PL"/>
              </w:rPr>
              <w:t>Szafa wentylowana (formalinowa) podłączona do systemu wentylacji (1200x600x2000) - 5 szt.</w:t>
            </w:r>
          </w:p>
        </w:tc>
      </w:tr>
      <w:tr w:rsidR="00F93916" w:rsidRPr="00527FA5" w14:paraId="41B3D41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0CB6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E6DCD8"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722AB5">
              <w:rPr>
                <w:rFonts w:ascii="Times New Roman" w:hAnsi="Times New Roman" w:cs="Times New Roman"/>
                <w:lang w:eastAsia="ar-SA"/>
              </w:rPr>
              <w:t xml:space="preserve"> o gr.</w:t>
            </w:r>
            <w:r>
              <w:rPr>
                <w:rFonts w:ascii="Times New Roman" w:hAnsi="Times New Roman" w:cs="Times New Roman"/>
                <w:lang w:eastAsia="ar-SA"/>
              </w:rPr>
              <w:t xml:space="preserve"> min.1,2</w:t>
            </w:r>
            <w:r w:rsidRPr="00722AB5">
              <w:rPr>
                <w:rFonts w:ascii="Times New Roman" w:hAnsi="Times New Roman" w:cs="Times New Roman"/>
                <w:lang w:eastAsia="ar-SA"/>
              </w:rPr>
              <w:t xml:space="preserve">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B32270"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3CDF9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5B0AA2"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6153FF5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BB3F8"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940D7B"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D60019" w14:textId="77777777" w:rsidR="00F93916" w:rsidRPr="00127F3E" w:rsidRDefault="00F93916" w:rsidP="001C49C2">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CEA5C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BBD12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0E3D590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787B1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F16CED7"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 xml:space="preserve">Drzwi wyposażone w zamek trzy punktowy typu „T” </w:t>
            </w:r>
            <w:r>
              <w:rPr>
                <w:rFonts w:ascii="Times New Roman" w:hAnsi="Times New Roman" w:cs="Times New Roman"/>
                <w:lang w:eastAsia="ar-SA"/>
              </w:rPr>
              <w:t xml:space="preserve">                           </w:t>
            </w:r>
            <w:r w:rsidRPr="00722AB5">
              <w:rPr>
                <w:rFonts w:ascii="Times New Roman" w:hAnsi="Times New Roman" w:cs="Times New Roman"/>
                <w:lang w:eastAsia="ar-SA"/>
              </w:rPr>
              <w:t>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09CB79" w14:textId="77777777" w:rsidR="00F93916" w:rsidRPr="00127F3E" w:rsidRDefault="00F93916" w:rsidP="001C49C2">
            <w:pPr>
              <w:spacing w:after="0" w:line="240" w:lineRule="auto"/>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CFB1B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E2256F"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 – 3</w:t>
            </w:r>
            <w:r w:rsidRPr="00127F3E">
              <w:rPr>
                <w:rFonts w:ascii="Times New Roman" w:hAnsi="Times New Roman" w:cs="Times New Roman"/>
              </w:rPr>
              <w:t xml:space="preserve"> pkt</w:t>
            </w:r>
          </w:p>
          <w:p w14:paraId="1FC2C647"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nie – 0 pkt</w:t>
            </w:r>
          </w:p>
        </w:tc>
      </w:tr>
      <w:tr w:rsidR="00F93916" w:rsidRPr="00527FA5" w14:paraId="2033958C"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8E1798" w14:textId="77777777" w:rsidR="00F93916" w:rsidRPr="00722AB5" w:rsidRDefault="00F93916" w:rsidP="00F93916">
            <w:pPr>
              <w:pStyle w:val="Akapitzlist"/>
              <w:widowControl w:val="0"/>
              <w:numPr>
                <w:ilvl w:val="0"/>
                <w:numId w:val="2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2C1430"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Szafa wyposażone w podwójne uszczelki na drzwiach (uszczelka na rancie (wciskana) i uszczelka przyklejana do 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0F337B"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36B87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4ECF92" w14:textId="77777777" w:rsidR="00F93916" w:rsidRPr="00127F3E" w:rsidRDefault="00F93916" w:rsidP="001C49C2">
            <w:pPr>
              <w:jc w:val="center"/>
              <w:rPr>
                <w:rFonts w:ascii="Times New Roman" w:hAnsi="Times New Roman" w:cs="Times New Roman"/>
              </w:rPr>
            </w:pPr>
          </w:p>
          <w:p w14:paraId="407DEBEF" w14:textId="77777777" w:rsidR="00F93916" w:rsidRPr="00D74399" w:rsidRDefault="00F93916" w:rsidP="001C49C2">
            <w:pPr>
              <w:jc w:val="center"/>
              <w:rPr>
                <w:rFonts w:ascii="Times New Roman" w:hAnsi="Times New Roman" w:cs="Times New Roman"/>
              </w:rPr>
            </w:pPr>
            <w:r>
              <w:rPr>
                <w:rFonts w:ascii="Times New Roman" w:hAnsi="Times New Roman" w:cs="Times New Roman"/>
              </w:rPr>
              <w:t>tak – 3</w:t>
            </w:r>
            <w:r w:rsidRPr="00D74399">
              <w:rPr>
                <w:rFonts w:ascii="Times New Roman" w:hAnsi="Times New Roman" w:cs="Times New Roman"/>
              </w:rPr>
              <w:t xml:space="preserve"> pkt</w:t>
            </w:r>
          </w:p>
          <w:p w14:paraId="39D0F429"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53415F9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CEEB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35F51BB"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Półki o wymiarach min. 1100x524 mm wykonane z blachy DC01</w:t>
            </w:r>
            <w:r>
              <w:rPr>
                <w:rFonts w:ascii="Times New Roman" w:hAnsi="Times New Roman" w:cs="Times New Roman"/>
                <w:lang w:eastAsia="ar-SA"/>
              </w:rPr>
              <w:t xml:space="preserve"> lub równoważnej</w:t>
            </w:r>
            <w:r w:rsidRPr="00722AB5">
              <w:rPr>
                <w:rFonts w:ascii="Times New Roman" w:hAnsi="Times New Roman" w:cs="Times New Roman"/>
                <w:lang w:eastAsia="ar-SA"/>
              </w:rPr>
              <w:t xml:space="preserve"> gr. </w:t>
            </w:r>
            <w:smartTag w:uri="urn:schemas-microsoft-com:office:smarttags" w:element="metricconverter">
              <w:smartTagPr>
                <w:attr w:name="ProductID" w:val="2 mm"/>
              </w:smartTagPr>
              <w:r w:rsidRPr="00722AB5">
                <w:rPr>
                  <w:rFonts w:ascii="Times New Roman" w:hAnsi="Times New Roman" w:cs="Times New Roman"/>
                  <w:lang w:eastAsia="ar-SA"/>
                </w:rPr>
                <w:t>2 mm</w:t>
              </w:r>
            </w:smartTag>
            <w:r w:rsidRPr="00722AB5">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CF25A8"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E49D1B"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6C1769" w14:textId="77777777" w:rsidR="00F93916" w:rsidRDefault="00F93916" w:rsidP="001C49C2">
            <w:pPr>
              <w:jc w:val="center"/>
              <w:rPr>
                <w:rFonts w:ascii="Times New Roman" w:hAnsi="Times New Roman" w:cs="Times New Roman"/>
              </w:rPr>
            </w:pPr>
          </w:p>
          <w:p w14:paraId="05CAE1B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7D7BA98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FD6D0B"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4CE728"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4CD127"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00CD6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D43180"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3802A16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2A7F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914F39"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722AB5">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98F78D"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5DBEC1"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6BC67C" w14:textId="77777777" w:rsidR="00F93916" w:rsidRDefault="00F93916" w:rsidP="001C49C2">
            <w:pPr>
              <w:jc w:val="center"/>
              <w:rPr>
                <w:rFonts w:ascii="Times New Roman" w:hAnsi="Times New Roman" w:cs="Times New Roman"/>
              </w:rPr>
            </w:pPr>
          </w:p>
          <w:p w14:paraId="78AA4AC0"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2A4261A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7F89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0792F6"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rPr>
              <w:t xml:space="preserve">Wymiary szafy max.: 2000,00 x 1200,00 x </w:t>
            </w:r>
            <w:smartTag w:uri="urn:schemas-microsoft-com:office:smarttags" w:element="metricconverter">
              <w:smartTagPr>
                <w:attr w:name="ProductID" w:val="600,00 mm"/>
              </w:smartTagPr>
              <w:r w:rsidRPr="00722AB5">
                <w:rPr>
                  <w:rFonts w:ascii="Times New Roman" w:hAnsi="Times New Roman" w:cs="Times New Roman"/>
                </w:rPr>
                <w:t>600,00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DE1B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E967C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3FE50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328A89A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87C1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AE2C78"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722AB5">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ECB97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938A6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30932B"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047F4198"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910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9E5B1D"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A2966"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2FAE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51643D"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5E21A86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417FF"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1958D2"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713932"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AC02E4"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F7A27E"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2A939B5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6F93F"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D4C0B3"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1728F"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4C87E"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C5CDF"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6110A36A" w14:textId="77777777" w:rsidTr="00711A9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BB71FB" w14:textId="77777777" w:rsidR="00F93916" w:rsidRPr="00127F3E" w:rsidRDefault="00F93916" w:rsidP="00F93916">
            <w:pPr>
              <w:rPr>
                <w:rFonts w:ascii="Times New Roman" w:hAnsi="Times New Roman" w:cs="Times New Roman"/>
              </w:rPr>
            </w:pPr>
            <w:r w:rsidRPr="00722AB5">
              <w:rPr>
                <w:rFonts w:ascii="Times New Roman" w:hAnsi="Times New Roman" w:cs="Times New Roman"/>
                <w:b/>
              </w:rPr>
              <w:t>Szafa wentylowana (formalinowa) podłączona do systemu wentylacji (1200x600x1800) – 2 szt.</w:t>
            </w:r>
          </w:p>
        </w:tc>
      </w:tr>
      <w:tr w:rsidR="00F93916" w:rsidRPr="00527FA5" w14:paraId="7495D36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5A15D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03B383"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o gr.1,5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0A987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87A19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4FC71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753B6AD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DD42D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5ABD5F"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1FE257"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3B151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A6273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5F1E2B9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E3EE8"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3FEF6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Drzwi wyposażone w zamek trzy punktowy typu „T” </w:t>
            </w:r>
            <w:r>
              <w:rPr>
                <w:rFonts w:ascii="Times New Roman" w:hAnsi="Times New Roman" w:cs="Times New Roman"/>
                <w:lang w:eastAsia="ar-SA"/>
              </w:rPr>
              <w:t xml:space="preserve">                           </w:t>
            </w:r>
            <w:r w:rsidRPr="00611DD7">
              <w:rPr>
                <w:rFonts w:ascii="Times New Roman" w:hAnsi="Times New Roman" w:cs="Times New Roman"/>
                <w:lang w:eastAsia="ar-SA"/>
              </w:rPr>
              <w:t>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EE5FB"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59992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569976" w14:textId="77777777" w:rsidR="00F93916" w:rsidRPr="00127F3E" w:rsidRDefault="00F93916" w:rsidP="001C49C2">
            <w:pPr>
              <w:jc w:val="center"/>
              <w:rPr>
                <w:rFonts w:ascii="Times New Roman" w:hAnsi="Times New Roman" w:cs="Times New Roman"/>
              </w:rPr>
            </w:pPr>
          </w:p>
          <w:p w14:paraId="114A013D"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307C334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A528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BD2B16"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Szafa wyposażone w podwójne uszczelki na drzwiach (uszczelka na rancie (wciskana) i uszczelka przyklejana do </w:t>
            </w:r>
            <w:r w:rsidRPr="00611DD7">
              <w:rPr>
                <w:rFonts w:ascii="Times New Roman" w:hAnsi="Times New Roman" w:cs="Times New Roman"/>
                <w:lang w:eastAsia="ar-SA"/>
              </w:rPr>
              <w:lastRenderedPageBreak/>
              <w:t>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AB240" w14:textId="77777777" w:rsidR="00F93916" w:rsidRPr="00127F3E" w:rsidRDefault="00F93916" w:rsidP="001C49C2">
            <w:pPr>
              <w:jc w:val="center"/>
              <w:rPr>
                <w:rFonts w:ascii="Times New Roman" w:hAnsi="Times New Roman" w:cs="Times New Roman"/>
              </w:rPr>
            </w:pPr>
            <w:r>
              <w:rPr>
                <w:rFonts w:ascii="Times New Roman" w:hAnsi="Times New Roman" w:cs="Times New Roman"/>
              </w:rPr>
              <w:lastRenderedPageBreak/>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5111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6EC43B" w14:textId="77777777" w:rsidR="00F93916" w:rsidRPr="00127F3E" w:rsidRDefault="00F93916" w:rsidP="001C49C2">
            <w:pPr>
              <w:jc w:val="center"/>
              <w:rPr>
                <w:rFonts w:ascii="Times New Roman" w:hAnsi="Times New Roman" w:cs="Times New Roman"/>
              </w:rPr>
            </w:pPr>
          </w:p>
          <w:p w14:paraId="106AC98D" w14:textId="77777777" w:rsidR="00F93916" w:rsidRPr="00D74399" w:rsidRDefault="00F93916" w:rsidP="001C49C2">
            <w:pPr>
              <w:jc w:val="center"/>
              <w:rPr>
                <w:rFonts w:ascii="Times New Roman" w:hAnsi="Times New Roman" w:cs="Times New Roman"/>
              </w:rPr>
            </w:pPr>
            <w:r>
              <w:rPr>
                <w:rFonts w:ascii="Times New Roman" w:hAnsi="Times New Roman" w:cs="Times New Roman"/>
              </w:rPr>
              <w:lastRenderedPageBreak/>
              <w:t>tak – 3</w:t>
            </w:r>
            <w:r w:rsidRPr="00D74399">
              <w:rPr>
                <w:rFonts w:ascii="Times New Roman" w:hAnsi="Times New Roman" w:cs="Times New Roman"/>
              </w:rPr>
              <w:t xml:space="preserve"> pkt</w:t>
            </w:r>
          </w:p>
          <w:p w14:paraId="6BC2EFF3"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3430272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87B0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24403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Półki o wymiarach min. 1100x524 mm wykonane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gr. </w:t>
            </w:r>
            <w:smartTag w:uri="urn:schemas-microsoft-com:office:smarttags" w:element="metricconverter">
              <w:smartTagPr>
                <w:attr w:name="ProductID" w:val="2 mm"/>
              </w:smartTagPr>
              <w:r w:rsidRPr="00611DD7">
                <w:rPr>
                  <w:rFonts w:ascii="Times New Roman" w:hAnsi="Times New Roman" w:cs="Times New Roman"/>
                  <w:lang w:eastAsia="ar-SA"/>
                </w:rPr>
                <w:t>2 mm</w:t>
              </w:r>
            </w:smartTag>
            <w:r w:rsidRPr="00611DD7">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F555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38E32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6E7FF9"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0392462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5B101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85CF32"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6AA6E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90C6E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2C4CFD"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298D4475"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906A7"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A10405"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611DD7">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3F50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B024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1237C0" w14:textId="77777777" w:rsidR="00F93916" w:rsidRDefault="00F93916" w:rsidP="001C49C2">
            <w:pPr>
              <w:jc w:val="center"/>
              <w:rPr>
                <w:rFonts w:ascii="Times New Roman" w:hAnsi="Times New Roman" w:cs="Times New Roman"/>
              </w:rPr>
            </w:pPr>
          </w:p>
          <w:p w14:paraId="43F1AD2C"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2D2BB977"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87FD5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0DEAD7" w14:textId="0E6DEBDB" w:rsidR="00F93916" w:rsidRPr="00611DD7" w:rsidRDefault="00F93916" w:rsidP="001C49C2">
            <w:pPr>
              <w:jc w:val="both"/>
              <w:rPr>
                <w:rFonts w:ascii="Times New Roman" w:hAnsi="Times New Roman" w:cs="Times New Roman"/>
              </w:rPr>
            </w:pPr>
            <w:r w:rsidRPr="00611DD7">
              <w:rPr>
                <w:rFonts w:ascii="Times New Roman" w:hAnsi="Times New Roman" w:cs="Times New Roman"/>
              </w:rPr>
              <w:t>Wymiary szafy</w:t>
            </w:r>
            <w:r w:rsidR="00901255">
              <w:rPr>
                <w:rFonts w:ascii="Times New Roman" w:hAnsi="Times New Roman" w:cs="Times New Roman"/>
              </w:rPr>
              <w:t xml:space="preserve"> min.</w:t>
            </w:r>
            <w:r w:rsidRPr="00611DD7">
              <w:rPr>
                <w:rFonts w:ascii="Times New Roman" w:hAnsi="Times New Roman" w:cs="Times New Roman"/>
              </w:rPr>
              <w:t>: wysokość</w:t>
            </w:r>
            <w:r w:rsidR="00901255">
              <w:rPr>
                <w:rFonts w:ascii="Times New Roman" w:hAnsi="Times New Roman" w:cs="Times New Roman"/>
              </w:rPr>
              <w:t xml:space="preserve"> </w:t>
            </w:r>
            <w:r w:rsidRPr="00611DD7">
              <w:rPr>
                <w:rFonts w:ascii="Times New Roman" w:hAnsi="Times New Roman" w:cs="Times New Roman"/>
              </w:rPr>
              <w:t xml:space="preserve">1800,00, szerokość: 1200,00, głębokość: </w:t>
            </w:r>
            <w:smartTag w:uri="urn:schemas-microsoft-com:office:smarttags" w:element="metricconverter">
              <w:smartTagPr>
                <w:attr w:name="ProductID" w:val="600,00 mm"/>
              </w:smartTagPr>
              <w:r w:rsidRPr="00611DD7">
                <w:rPr>
                  <w:rFonts w:ascii="Times New Roman" w:hAnsi="Times New Roman" w:cs="Times New Roman"/>
                </w:rPr>
                <w:t>600,00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F6E87C"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41C798"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92F772"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6186A708"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6D73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29EE74"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611DD7">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DC3D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3DE88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0ED823"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4DE7F75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2C28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ADD97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7B6517"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E2278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134FC5"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36365CA5"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94023"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EE7601"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31BE7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63796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35061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6B3D26A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D05B3"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320831C"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52B644"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273A8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FD0F35"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37928E04" w14:textId="77777777" w:rsidTr="00E13FA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0038DF" w14:textId="77777777" w:rsidR="00F93916" w:rsidRPr="000F6C0F" w:rsidRDefault="00F93916" w:rsidP="00F93916">
            <w:pPr>
              <w:rPr>
                <w:rFonts w:ascii="Times New Roman" w:hAnsi="Times New Roman" w:cs="Times New Roman"/>
              </w:rPr>
            </w:pPr>
            <w:r w:rsidRPr="00611DD7">
              <w:rPr>
                <w:rFonts w:ascii="Times New Roman" w:hAnsi="Times New Roman" w:cs="Times New Roman"/>
                <w:b/>
              </w:rPr>
              <w:lastRenderedPageBreak/>
              <w:t>Szafa wentylowana (formalinowa) podłączona do systemu wentylacji (900x600x2000) – 1 szt.</w:t>
            </w:r>
          </w:p>
        </w:tc>
      </w:tr>
      <w:tr w:rsidR="00F93916" w:rsidRPr="00527FA5" w14:paraId="3BCADAF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F027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EEBFB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o gr.</w:t>
            </w:r>
            <w:r>
              <w:rPr>
                <w:rFonts w:ascii="Times New Roman" w:hAnsi="Times New Roman" w:cs="Times New Roman"/>
                <w:lang w:eastAsia="ar-SA"/>
              </w:rPr>
              <w:t xml:space="preserve"> min.1,2</w:t>
            </w:r>
            <w:r w:rsidRPr="00611DD7">
              <w:rPr>
                <w:rFonts w:ascii="Times New Roman" w:hAnsi="Times New Roman" w:cs="Times New Roman"/>
                <w:lang w:eastAsia="ar-SA"/>
              </w:rPr>
              <w:t xml:space="preserve">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3C93B5"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FB7F9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5B8359"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0ABB077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E929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8A7D6E"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FA9F0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B3C6F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E55357"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340E31D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98E4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735EC2"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wyposażone w zamek trzy punktowy typu „T” 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6F7B8"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5A0D0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B1E449" w14:textId="77777777" w:rsidR="00F93916" w:rsidRPr="000F6C0F" w:rsidRDefault="00F93916" w:rsidP="001C49C2">
            <w:pPr>
              <w:jc w:val="center"/>
              <w:rPr>
                <w:rFonts w:ascii="Times New Roman" w:hAnsi="Times New Roman" w:cs="Times New Roman"/>
              </w:rPr>
            </w:pPr>
            <w:r w:rsidRPr="000F6C0F">
              <w:rPr>
                <w:rFonts w:ascii="Times New Roman" w:hAnsi="Times New Roman" w:cs="Times New Roman"/>
              </w:rPr>
              <w:t>tak – 3 pkt</w:t>
            </w:r>
          </w:p>
          <w:p w14:paraId="3A8FA733"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nie – 0 pkt</w:t>
            </w:r>
          </w:p>
        </w:tc>
      </w:tr>
      <w:tr w:rsidR="00F93916" w:rsidRPr="00527FA5" w14:paraId="5CC8E86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9E3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B42B54"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Szafa wyposażone w podwójne uszczelki na drzwiach (uszczelka na rancie (wciskana) i uszczelka przyklejana do 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EEE159"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7F72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E0D174" w14:textId="77777777" w:rsidR="00F93916" w:rsidRPr="00D74399" w:rsidRDefault="00F93916" w:rsidP="001C49C2">
            <w:pPr>
              <w:jc w:val="center"/>
              <w:rPr>
                <w:rFonts w:ascii="Times New Roman" w:hAnsi="Times New Roman" w:cs="Times New Roman"/>
              </w:rPr>
            </w:pPr>
            <w:r>
              <w:rPr>
                <w:rFonts w:ascii="Times New Roman" w:hAnsi="Times New Roman" w:cs="Times New Roman"/>
              </w:rPr>
              <w:t>tak – 3</w:t>
            </w:r>
            <w:r w:rsidRPr="00D74399">
              <w:rPr>
                <w:rFonts w:ascii="Times New Roman" w:hAnsi="Times New Roman" w:cs="Times New Roman"/>
              </w:rPr>
              <w:t xml:space="preserve"> pkt</w:t>
            </w:r>
          </w:p>
          <w:p w14:paraId="7CD043E0"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592653D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987C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2A792B"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Półki o wymiarach min. 1400x524 mm wykonane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gr. </w:t>
            </w:r>
            <w:smartTag w:uri="urn:schemas-microsoft-com:office:smarttags" w:element="metricconverter">
              <w:smartTagPr>
                <w:attr w:name="ProductID" w:val="2 mm"/>
              </w:smartTagPr>
              <w:r w:rsidRPr="00611DD7">
                <w:rPr>
                  <w:rFonts w:ascii="Times New Roman" w:hAnsi="Times New Roman" w:cs="Times New Roman"/>
                  <w:lang w:eastAsia="ar-SA"/>
                </w:rPr>
                <w:t>2 mm</w:t>
              </w:r>
            </w:smartTag>
            <w:r w:rsidRPr="00611DD7">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72FFA"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785CF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944793" w14:textId="77777777" w:rsidR="00F93916" w:rsidRDefault="00F93916" w:rsidP="001C49C2">
            <w:pPr>
              <w:jc w:val="center"/>
              <w:rPr>
                <w:rFonts w:ascii="Times New Roman" w:hAnsi="Times New Roman" w:cs="Times New Roman"/>
              </w:rPr>
            </w:pPr>
          </w:p>
          <w:p w14:paraId="0F8AC14D"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5CAC3FE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BCAD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5111C9"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24460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9E631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4D25B4"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1A59379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BA49B"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86B08A"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611DD7">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F7CFD"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DAF47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E14B21" w14:textId="77777777" w:rsidR="00F93916" w:rsidRDefault="00F93916" w:rsidP="001C49C2">
            <w:pPr>
              <w:jc w:val="center"/>
              <w:rPr>
                <w:rFonts w:ascii="Times New Roman" w:hAnsi="Times New Roman" w:cs="Times New Roman"/>
              </w:rPr>
            </w:pPr>
          </w:p>
          <w:p w14:paraId="440BF8EB"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3EE5C6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B6B57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5C3147" w14:textId="49A74D00" w:rsidR="00F93916" w:rsidRPr="00611DD7" w:rsidRDefault="00F93916" w:rsidP="001C49C2">
            <w:pPr>
              <w:jc w:val="both"/>
              <w:rPr>
                <w:rFonts w:ascii="Times New Roman" w:hAnsi="Times New Roman" w:cs="Times New Roman"/>
              </w:rPr>
            </w:pPr>
            <w:r w:rsidRPr="00611DD7">
              <w:rPr>
                <w:rFonts w:ascii="Times New Roman" w:hAnsi="Times New Roman" w:cs="Times New Roman"/>
              </w:rPr>
              <w:t>Wymiary szafy</w:t>
            </w:r>
            <w:r w:rsidR="00901255">
              <w:rPr>
                <w:rFonts w:ascii="Times New Roman" w:hAnsi="Times New Roman" w:cs="Times New Roman"/>
              </w:rPr>
              <w:t xml:space="preserve"> min.</w:t>
            </w:r>
            <w:r w:rsidRPr="00611DD7">
              <w:rPr>
                <w:rFonts w:ascii="Times New Roman" w:hAnsi="Times New Roman" w:cs="Times New Roman"/>
              </w:rPr>
              <w:t xml:space="preserve">: </w:t>
            </w:r>
            <w:r>
              <w:rPr>
                <w:rFonts w:ascii="Times New Roman" w:hAnsi="Times New Roman" w:cs="Times New Roman"/>
              </w:rPr>
              <w:t xml:space="preserve">wys. </w:t>
            </w:r>
            <w:r w:rsidRPr="00611DD7">
              <w:rPr>
                <w:rFonts w:ascii="Times New Roman" w:hAnsi="Times New Roman" w:cs="Times New Roman"/>
              </w:rPr>
              <w:t>2000,00</w:t>
            </w:r>
            <w:r>
              <w:rPr>
                <w:rFonts w:ascii="Times New Roman" w:hAnsi="Times New Roman" w:cs="Times New Roman"/>
              </w:rPr>
              <w:t xml:space="preserve"> </w:t>
            </w:r>
            <w:r w:rsidRPr="00611DD7">
              <w:rPr>
                <w:rFonts w:ascii="Times New Roman" w:hAnsi="Times New Roman" w:cs="Times New Roman"/>
              </w:rPr>
              <w:t xml:space="preserve"> x </w:t>
            </w:r>
            <w:r w:rsidRPr="007F1DD9">
              <w:rPr>
                <w:rFonts w:ascii="Times New Roman" w:hAnsi="Times New Roman" w:cs="Times New Roman"/>
              </w:rPr>
              <w:t xml:space="preserve">szer. 900,00 </w:t>
            </w:r>
            <w:r w:rsidRPr="00611DD7">
              <w:rPr>
                <w:rFonts w:ascii="Times New Roman" w:hAnsi="Times New Roman" w:cs="Times New Roman"/>
              </w:rPr>
              <w:t xml:space="preserve">x </w:t>
            </w:r>
            <w:r>
              <w:rPr>
                <w:rFonts w:ascii="Times New Roman" w:hAnsi="Times New Roman" w:cs="Times New Roman"/>
              </w:rPr>
              <w:t xml:space="preserve">gł. </w:t>
            </w:r>
            <w:r w:rsidRPr="00611DD7">
              <w:rPr>
                <w:rFonts w:ascii="Times New Roman" w:hAnsi="Times New Roman" w:cs="Times New Roman"/>
              </w:rPr>
              <w:t>600,00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DB60A8"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18148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D75BED"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 xml:space="preserve">wymagana szer. 0 pkt, 1500 mm – 10 pkt </w:t>
            </w:r>
            <w:bookmarkStart w:id="0" w:name="_GoBack"/>
            <w:bookmarkEnd w:id="0"/>
          </w:p>
        </w:tc>
      </w:tr>
      <w:tr w:rsidR="00F93916" w:rsidRPr="00527FA5" w14:paraId="5505A11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AC171"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BBDB8D"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611DD7">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27F5A"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3C4BF9"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3B9D12"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6AC786D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0E7B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C6F9FA"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0CE2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A08774"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794135"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409A8C3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BBD7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EF76D6"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AEC0F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2D99A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6D426F"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8F7A2BC"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114FD"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88ED194"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ADFEC"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3D53A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BFDFC0"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41828437" w14:textId="77777777" w:rsidTr="00C83DA7">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B0C45" w14:textId="77777777" w:rsidR="00F93916" w:rsidRPr="007F1DD9" w:rsidRDefault="00F93916" w:rsidP="00F93916">
            <w:pPr>
              <w:rPr>
                <w:rFonts w:ascii="Times New Roman" w:hAnsi="Times New Roman" w:cs="Times New Roman"/>
              </w:rPr>
            </w:pPr>
            <w:r w:rsidRPr="00611DD7">
              <w:rPr>
                <w:rFonts w:ascii="Times New Roman" w:hAnsi="Times New Roman" w:cs="Times New Roman"/>
                <w:b/>
              </w:rPr>
              <w:t>Szafa formalinowa</w:t>
            </w:r>
            <w:r>
              <w:rPr>
                <w:rFonts w:ascii="Times New Roman" w:hAnsi="Times New Roman" w:cs="Times New Roman"/>
                <w:b/>
              </w:rPr>
              <w:t xml:space="preserve"> – 1 szt.</w:t>
            </w:r>
          </w:p>
        </w:tc>
      </w:tr>
      <w:tr w:rsidR="00F93916" w:rsidRPr="00527FA5" w14:paraId="7330392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700F4"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88C7BB6"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o gr.</w:t>
            </w:r>
            <w:r>
              <w:rPr>
                <w:rFonts w:ascii="Times New Roman" w:hAnsi="Times New Roman" w:cs="Times New Roman"/>
                <w:lang w:eastAsia="ar-SA"/>
              </w:rPr>
              <w:t xml:space="preserve"> min. 1,2</w:t>
            </w:r>
            <w:r w:rsidRPr="00611DD7">
              <w:rPr>
                <w:rFonts w:ascii="Times New Roman" w:hAnsi="Times New Roman" w:cs="Times New Roman"/>
                <w:lang w:eastAsia="ar-SA"/>
              </w:rPr>
              <w:t xml:space="preserve">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72E49D"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B9194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0C76A4"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58E2DEB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CB91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25D5B7"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49AF5"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397BC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4F364B"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2C8B239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816D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E0D43B"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wyposażone w zamek trzy punktowy typu „T” 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A8FA9"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A6110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E7E9BA" w14:textId="77777777" w:rsidR="00F93916" w:rsidRPr="000F6C0F" w:rsidRDefault="00F93916" w:rsidP="001C49C2">
            <w:pPr>
              <w:jc w:val="center"/>
              <w:rPr>
                <w:rFonts w:ascii="Times New Roman" w:hAnsi="Times New Roman" w:cs="Times New Roman"/>
              </w:rPr>
            </w:pPr>
            <w:r w:rsidRPr="000F6C0F">
              <w:rPr>
                <w:rFonts w:ascii="Times New Roman" w:hAnsi="Times New Roman" w:cs="Times New Roman"/>
              </w:rPr>
              <w:t>tak – 3 pkt</w:t>
            </w:r>
          </w:p>
          <w:p w14:paraId="42FE302E"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nie – 0 pkt</w:t>
            </w:r>
          </w:p>
        </w:tc>
      </w:tr>
      <w:tr w:rsidR="00F93916" w:rsidRPr="00527FA5" w14:paraId="07E8BA9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1FBC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84CE8C"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Szafa wyposażone w podwójne uszczelki na drzwiach (uszczelka na rancie (wciskana) i uszczelka przyklejana do 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F48ED4"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1816D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2FDB17" w14:textId="77777777" w:rsidR="00F93916" w:rsidRPr="00D74399" w:rsidRDefault="00F93916" w:rsidP="001C49C2">
            <w:pPr>
              <w:jc w:val="center"/>
              <w:rPr>
                <w:rFonts w:ascii="Times New Roman" w:hAnsi="Times New Roman" w:cs="Times New Roman"/>
              </w:rPr>
            </w:pPr>
            <w:r>
              <w:rPr>
                <w:rFonts w:ascii="Times New Roman" w:hAnsi="Times New Roman" w:cs="Times New Roman"/>
              </w:rPr>
              <w:t>tak – 3</w:t>
            </w:r>
            <w:r w:rsidRPr="00D74399">
              <w:rPr>
                <w:rFonts w:ascii="Times New Roman" w:hAnsi="Times New Roman" w:cs="Times New Roman"/>
              </w:rPr>
              <w:t xml:space="preserve"> pkt</w:t>
            </w:r>
          </w:p>
          <w:p w14:paraId="77F4DDAA"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596B2E8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A379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43CA23"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Półki o wymiarach min. 1400x524 mm wykonane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gr. </w:t>
            </w:r>
            <w:smartTag w:uri="urn:schemas-microsoft-com:office:smarttags" w:element="metricconverter">
              <w:smartTagPr>
                <w:attr w:name="ProductID" w:val="2 mm"/>
              </w:smartTagPr>
              <w:r w:rsidRPr="00611DD7">
                <w:rPr>
                  <w:rFonts w:ascii="Times New Roman" w:hAnsi="Times New Roman" w:cs="Times New Roman"/>
                  <w:lang w:eastAsia="ar-SA"/>
                </w:rPr>
                <w:t>2 mm</w:t>
              </w:r>
            </w:smartTag>
            <w:r w:rsidRPr="00611DD7">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E8D9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7A8A69"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1CAC97" w14:textId="77777777" w:rsidR="00F93916" w:rsidRDefault="00F93916" w:rsidP="001C49C2">
            <w:pPr>
              <w:jc w:val="center"/>
              <w:rPr>
                <w:rFonts w:ascii="Times New Roman" w:hAnsi="Times New Roman" w:cs="Times New Roman"/>
              </w:rPr>
            </w:pPr>
          </w:p>
          <w:p w14:paraId="511623E0"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6A40792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3D47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59DB2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8400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FC36F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D64C78"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0E1E98F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493AD"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522AC5"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611DD7">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3F6FA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AB3A54"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E97397" w14:textId="77777777" w:rsidR="00F93916" w:rsidRDefault="00F93916" w:rsidP="001C49C2">
            <w:pPr>
              <w:jc w:val="center"/>
              <w:rPr>
                <w:rFonts w:ascii="Times New Roman" w:hAnsi="Times New Roman" w:cs="Times New Roman"/>
              </w:rPr>
            </w:pPr>
          </w:p>
          <w:p w14:paraId="52046835"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01D71A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E074E"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CB063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Wymiary szafy max.: </w:t>
            </w:r>
            <w:r>
              <w:rPr>
                <w:rFonts w:ascii="Times New Roman" w:hAnsi="Times New Roman" w:cs="Times New Roman"/>
              </w:rPr>
              <w:t xml:space="preserve">wys. </w:t>
            </w:r>
            <w:r w:rsidRPr="00611DD7">
              <w:rPr>
                <w:rFonts w:ascii="Times New Roman" w:hAnsi="Times New Roman" w:cs="Times New Roman"/>
              </w:rPr>
              <w:t>2000,00</w:t>
            </w:r>
            <w:r>
              <w:rPr>
                <w:rFonts w:ascii="Times New Roman" w:hAnsi="Times New Roman" w:cs="Times New Roman"/>
              </w:rPr>
              <w:t xml:space="preserve"> </w:t>
            </w:r>
            <w:r w:rsidRPr="00611DD7">
              <w:rPr>
                <w:rFonts w:ascii="Times New Roman" w:hAnsi="Times New Roman" w:cs="Times New Roman"/>
              </w:rPr>
              <w:t xml:space="preserve"> x </w:t>
            </w:r>
            <w:r w:rsidRPr="00D74399">
              <w:rPr>
                <w:rFonts w:ascii="Times New Roman" w:hAnsi="Times New Roman" w:cs="Times New Roman"/>
              </w:rPr>
              <w:t xml:space="preserve">szer. 1500,00 </w:t>
            </w:r>
            <w:r w:rsidRPr="00611DD7">
              <w:rPr>
                <w:rFonts w:ascii="Times New Roman" w:hAnsi="Times New Roman" w:cs="Times New Roman"/>
              </w:rPr>
              <w:t xml:space="preserve">x </w:t>
            </w:r>
            <w:r>
              <w:rPr>
                <w:rFonts w:ascii="Times New Roman" w:hAnsi="Times New Roman" w:cs="Times New Roman"/>
              </w:rPr>
              <w:t xml:space="preserve">gł. </w:t>
            </w:r>
            <w:r w:rsidRPr="00611DD7">
              <w:rPr>
                <w:rFonts w:ascii="Times New Roman" w:hAnsi="Times New Roman" w:cs="Times New Roman"/>
              </w:rPr>
              <w:t>600,00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B94AE2"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7AAC1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2824EE"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1DE4D6C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D5661"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078AE7"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611DD7">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87438"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3F59F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6A44FA"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0877BE6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11683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D7D57C"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59EE2"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4D1DB8"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79D89D"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54803F9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128B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133159"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58E066"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A5845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D1FA68"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2155CA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4A5ED"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2E4AAA"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3463B"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DA238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926ABB"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37D35EEC" w14:textId="77777777" w:rsidTr="005008E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914365" w14:textId="77777777" w:rsidR="00F93916" w:rsidRPr="007F1DD9" w:rsidRDefault="00F93916" w:rsidP="00F93916">
            <w:pPr>
              <w:rPr>
                <w:rFonts w:ascii="Times New Roman" w:hAnsi="Times New Roman" w:cs="Times New Roman"/>
              </w:rPr>
            </w:pPr>
            <w:r w:rsidRPr="00D74399">
              <w:rPr>
                <w:rFonts w:ascii="Times New Roman" w:hAnsi="Times New Roman" w:cs="Times New Roman"/>
                <w:b/>
              </w:rPr>
              <w:t>Instalacja</w:t>
            </w:r>
          </w:p>
        </w:tc>
      </w:tr>
      <w:tr w:rsidR="00F93916" w:rsidRPr="00527FA5" w14:paraId="51DD7E3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ED466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B36A0A" w14:textId="3AF8D904" w:rsidR="00F93916" w:rsidRPr="00127F3E" w:rsidRDefault="00F93916" w:rsidP="001C49C2">
            <w:pPr>
              <w:jc w:val="both"/>
              <w:rPr>
                <w:rFonts w:ascii="Times New Roman" w:hAnsi="Times New Roman" w:cs="Times New Roman"/>
              </w:rPr>
            </w:pPr>
            <w:r w:rsidRPr="00127F3E">
              <w:rPr>
                <w:rFonts w:ascii="Times New Roman" w:hAnsi="Times New Roman" w:cs="Times New Roman"/>
              </w:rPr>
              <w:t>Montaż</w:t>
            </w:r>
            <w:r w:rsidR="00AC7F0E">
              <w:rPr>
                <w:rFonts w:ascii="Times New Roman" w:hAnsi="Times New Roman" w:cs="Times New Roman"/>
              </w:rPr>
              <w:t xml:space="preserve"> i uruchomienie</w:t>
            </w:r>
            <w:r w:rsidRPr="00127F3E">
              <w:rPr>
                <w:rFonts w:ascii="Times New Roman" w:hAnsi="Times New Roman" w:cs="Times New Roman"/>
              </w:rPr>
              <w:t xml:space="preserve"> urządzeń – we wskazanych </w:t>
            </w:r>
            <w:r w:rsidRPr="00127F3E">
              <w:rPr>
                <w:rFonts w:ascii="Times New Roman" w:hAnsi="Times New Roman" w:cs="Times New Roman"/>
              </w:rPr>
              <w:lastRenderedPageBreak/>
              <w:t>pomieszczeniach NSSU Kraków –Prokocim.</w:t>
            </w:r>
          </w:p>
          <w:p w14:paraId="34F7BC14" w14:textId="5ECD9031" w:rsidR="00F93916" w:rsidRPr="00127F3E" w:rsidRDefault="00F93916" w:rsidP="001C49C2">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718D2"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7FE3B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4EC801" w14:textId="77777777" w:rsidR="00F93916" w:rsidRPr="00127F3E" w:rsidRDefault="00F93916" w:rsidP="001C49C2">
            <w:pPr>
              <w:jc w:val="center"/>
              <w:rPr>
                <w:rFonts w:ascii="Times New Roman" w:hAnsi="Times New Roman" w:cs="Times New Roman"/>
              </w:rPr>
            </w:pPr>
          </w:p>
          <w:p w14:paraId="425BABE0"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lastRenderedPageBreak/>
              <w:t>- - -</w:t>
            </w:r>
          </w:p>
        </w:tc>
      </w:tr>
      <w:tr w:rsidR="00F93916" w:rsidRPr="00527FA5" w14:paraId="605FFED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04658"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D77E8C"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EC63B"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A7AB8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6D7CF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6FA79F75" w14:textId="77777777" w:rsidTr="005A6EF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B2FB"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9F3EEB" w14:textId="77777777" w:rsidR="00F93916" w:rsidRPr="00127F3E" w:rsidRDefault="00F93916" w:rsidP="001C49C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DA141"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5FF2F5"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F891A0" w14:textId="77777777" w:rsidR="00F93916" w:rsidRPr="00127F3E" w:rsidRDefault="00F93916" w:rsidP="001C49C2">
            <w:pPr>
              <w:jc w:val="center"/>
              <w:rPr>
                <w:rFonts w:ascii="Times New Roman" w:hAnsi="Times New Roman" w:cs="Times New Roman"/>
              </w:rPr>
            </w:pPr>
          </w:p>
          <w:p w14:paraId="34F75AD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p w14:paraId="1064373B" w14:textId="77777777" w:rsidR="00F93916" w:rsidRPr="00127F3E" w:rsidRDefault="00F93916" w:rsidP="001C49C2">
            <w:pPr>
              <w:rPr>
                <w:rFonts w:ascii="Times New Roman" w:hAnsi="Times New Roman" w:cs="Times New Roman"/>
              </w:rPr>
            </w:pPr>
          </w:p>
        </w:tc>
      </w:tr>
      <w:tr w:rsidR="00F93916" w:rsidRPr="00527FA5" w14:paraId="31398028" w14:textId="77777777" w:rsidTr="005A6EF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E672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275AA5"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D36DF"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BED51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00AEA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00E791BA" w14:textId="77777777" w:rsidTr="005A6EF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6548E"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166CC7"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 xml:space="preserve">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7FA0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20331E"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55C56F" w14:textId="77777777" w:rsidR="00F93916" w:rsidRPr="00127F3E" w:rsidRDefault="00F93916" w:rsidP="001C49C2">
            <w:pPr>
              <w:jc w:val="center"/>
              <w:rPr>
                <w:rFonts w:ascii="Times New Roman" w:hAnsi="Times New Roman" w:cs="Times New Roman"/>
              </w:rPr>
            </w:pPr>
          </w:p>
          <w:p w14:paraId="0E8434BB"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bl>
    <w:p w14:paraId="4ECE2AFE"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74B7827B"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4225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0D65C66B"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59F1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44F14"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A8E6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6D57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84FA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390B88BF"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9A22F" w14:textId="77777777" w:rsidR="00EF49E0" w:rsidRPr="00F93916" w:rsidRDefault="00EF49E0" w:rsidP="00F93916">
            <w:pPr>
              <w:pStyle w:val="Akapitzlist"/>
              <w:widowControl w:val="0"/>
              <w:numPr>
                <w:ilvl w:val="0"/>
                <w:numId w:val="2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F981A"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AEBA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FF13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67D23"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93916" w:rsidRPr="00127F3E" w14:paraId="3FBD78A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89E9D9"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7DCD0DE" w14:textId="77777777" w:rsidR="00F93916" w:rsidRPr="00127F3E" w:rsidRDefault="00F93916" w:rsidP="001C49C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1D45C6D7" w14:textId="77777777" w:rsidR="00F93916" w:rsidRPr="00127F3E" w:rsidRDefault="00F93916" w:rsidP="001C49C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E9F90E"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304447B"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C41DF1"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F93916" w:rsidRPr="00127F3E" w14:paraId="3C40821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B3B52"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9AF94A7"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E698AB"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C7BB555"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8563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6DD64C7"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BFE88"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9F06E23" w14:textId="77777777" w:rsidR="00F93916" w:rsidRPr="00127F3E" w:rsidRDefault="00F93916"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E208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3F31038"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C2164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5B5E8BB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700EF7"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3FB106B" w14:textId="77777777" w:rsidR="00F93916" w:rsidRPr="00127F3E" w:rsidRDefault="00F93916" w:rsidP="001C49C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B1A7EB"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783D469"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78ABAB"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93916" w:rsidRPr="00127F3E" w14:paraId="05101433"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21DE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8E30D61"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4F48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CA54138" w14:textId="77777777" w:rsidR="00F93916" w:rsidRPr="00127F3E" w:rsidRDefault="00F93916" w:rsidP="001C49C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C3F64E" w14:textId="77777777" w:rsidR="00F93916" w:rsidRPr="00127F3E" w:rsidRDefault="00F93916"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5ACCFCEE" w14:textId="77777777" w:rsidR="00F93916" w:rsidRPr="00127F3E" w:rsidRDefault="00F93916"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F93916" w:rsidRPr="00127F3E" w14:paraId="0BDB37F3"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3A4EB"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C3AB4A5"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30FFA6"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9CC57BF"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4F2F6D"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0A129A7"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FE2676"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8167E1E"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F12B7A"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1DB46B"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9F698D"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784F1D72"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C7C6EF"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8277B72"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B775DD"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2319AFE"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13D7EB"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F93916" w:rsidRPr="00127F3E" w14:paraId="0F341255"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99EC5"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DBCA4E2"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0E709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A01CEFC"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6E5EB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F93916" w:rsidRPr="00127F3E" w14:paraId="030148A4"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012E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CD31C51" w14:textId="77777777" w:rsidR="00F93916" w:rsidRPr="00127F3E" w:rsidRDefault="00F93916" w:rsidP="001C49C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F1F97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2FBF9E2"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AE4105"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109A31F9"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C7DAA"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87DC48C"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9D48C"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48BE6B6"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1EA483"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47EBF131"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BE504"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A0D8FD6"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w:t>
            </w:r>
            <w:r w:rsidRPr="00127F3E">
              <w:rPr>
                <w:rFonts w:ascii="Times New Roman" w:hAnsi="Times New Roman" w:cs="Times New Roman"/>
              </w:rPr>
              <w:lastRenderedPageBreak/>
              <w:t>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53E63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EB3FE9D"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3B81B6"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1AF4F3ED"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0C8FB"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A7B1967" w14:textId="77777777" w:rsidR="00F93916" w:rsidRPr="00127F3E" w:rsidRDefault="00F93916" w:rsidP="001C49C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A648E"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4050C9"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680782"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93916" w:rsidRPr="00127F3E" w14:paraId="0F610CBB"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3E7B94"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217A43F"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F667C">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w:t>
            </w:r>
            <w:r w:rsidRPr="006F667C">
              <w:rPr>
                <w:rFonts w:ascii="Times New Roman" w:eastAsia="Calibri" w:hAnsi="Times New Roman" w:cs="Times New Roman"/>
                <w:lang w:eastAsia="ar-SA"/>
              </w:rPr>
              <w:t xml:space="preserve"> 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4E9AB"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850470"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0802D2"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77F308B3"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21EA1"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2CDBEE9" w14:textId="77777777" w:rsidR="00F93916" w:rsidRPr="00127F3E" w:rsidRDefault="00F93916"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1C1DF"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C173798"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C82CF"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93916" w:rsidRPr="00127F3E" w14:paraId="6DFBCC54"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A1C27F"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5AF6B8F" w14:textId="77777777" w:rsidR="00F93916" w:rsidRPr="00127F3E" w:rsidRDefault="00F93916" w:rsidP="001C49C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E3C9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275F92"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8A4166"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2198ECB"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AB064"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3ADF287" w14:textId="77777777" w:rsidR="00F93916" w:rsidRPr="00127F3E" w:rsidRDefault="00F93916" w:rsidP="001C49C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33DE4CF"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7FA2C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94945F"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0CBF73"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1CCAA04E"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7F0D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F303670"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Z urządzeniem wykonawca dostarczy paszporty techniczne zawierające co najmniej takie dane jak: nazwa, typ (model), producent, rok produkcji, numer seryjny (fabryczny), inne istotne informacje (itp. części składowe, istotne wyposażenie, </w:t>
            </w:r>
            <w:r w:rsidRPr="00127F3E">
              <w:rPr>
                <w:rFonts w:ascii="Times New Roman" w:hAnsi="Times New Roman" w:cs="Times New Roman"/>
                <w:color w:val="000000" w:themeColor="text1"/>
              </w:rPr>
              <w:lastRenderedPageBreak/>
              <w:t>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A52C9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6ACAF1D"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C6DAF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FC98822"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485C3"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3C50E0" w14:textId="77777777" w:rsidR="00F93916" w:rsidRPr="00127F3E" w:rsidRDefault="00F93916"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F75C5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D9E73EF" w14:textId="77777777" w:rsidR="00F93916" w:rsidRPr="00127F3E" w:rsidRDefault="00F93916"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D27B1A"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74850DC5"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86B93"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C3BD8C" w14:textId="77777777" w:rsidR="00F93916" w:rsidRPr="00127F3E" w:rsidRDefault="00F93916" w:rsidP="001C49C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74B60DA" w14:textId="77777777" w:rsidR="00F93916" w:rsidRPr="00127F3E" w:rsidRDefault="00F93916"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F5F7E"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B8F2583" w14:textId="77777777" w:rsidR="00F93916" w:rsidRPr="00127F3E" w:rsidRDefault="00F93916"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9EEA0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4C9AC9C2"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6E28B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01DC356" w14:textId="77777777" w:rsidR="00F93916" w:rsidRPr="00127F3E" w:rsidRDefault="00F93916" w:rsidP="001C49C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DB8A92"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5FABBB" w14:textId="77777777" w:rsidR="00F93916" w:rsidRPr="00127F3E" w:rsidRDefault="00F93916"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4BCA40"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93AF429"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F221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221E4" w16cid:durableId="20B65C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83ECD" w14:textId="77777777" w:rsidR="00831548" w:rsidRDefault="00831548" w:rsidP="005A1349">
      <w:pPr>
        <w:spacing w:after="0" w:line="240" w:lineRule="auto"/>
      </w:pPr>
      <w:r>
        <w:separator/>
      </w:r>
    </w:p>
  </w:endnote>
  <w:endnote w:type="continuationSeparator" w:id="0">
    <w:p w14:paraId="3A5A8DDE" w14:textId="77777777" w:rsidR="00831548" w:rsidRDefault="00831548"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F7572BB" w14:textId="7D45BA1D" w:rsidR="00EE22D2" w:rsidRDefault="00EE22D2">
        <w:pPr>
          <w:pStyle w:val="Stopka"/>
          <w:jc w:val="right"/>
        </w:pPr>
        <w:r>
          <w:fldChar w:fldCharType="begin"/>
        </w:r>
        <w:r>
          <w:instrText>PAGE   \* MERGEFORMAT</w:instrText>
        </w:r>
        <w:r>
          <w:fldChar w:fldCharType="separate"/>
        </w:r>
        <w:r w:rsidR="00AE14E5">
          <w:rPr>
            <w:noProof/>
          </w:rPr>
          <w:t>9</w:t>
        </w:r>
        <w:r>
          <w:fldChar w:fldCharType="end"/>
        </w:r>
      </w:p>
    </w:sdtContent>
  </w:sdt>
  <w:p w14:paraId="47BF3D09" w14:textId="77777777" w:rsidR="00EE22D2" w:rsidRDefault="00EE2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C423" w14:textId="77777777" w:rsidR="00831548" w:rsidRDefault="00831548" w:rsidP="005A1349">
      <w:pPr>
        <w:spacing w:after="0" w:line="240" w:lineRule="auto"/>
      </w:pPr>
      <w:r>
        <w:separator/>
      </w:r>
    </w:p>
  </w:footnote>
  <w:footnote w:type="continuationSeparator" w:id="0">
    <w:p w14:paraId="079C4F96" w14:textId="77777777" w:rsidR="00831548" w:rsidRDefault="00831548"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2523" w14:textId="77777777" w:rsidR="00EE22D2" w:rsidRPr="00B261E0" w:rsidRDefault="00EE22D2"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4111A00" wp14:editId="6F1F2E9D">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07D6119" w14:textId="77777777" w:rsidR="00EE22D2" w:rsidRPr="00B261E0" w:rsidRDefault="00EE22D2"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6502A418" w14:textId="77777777"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15E0669" w14:textId="77777777"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F28B957" w14:textId="77777777" w:rsidR="00EE22D2" w:rsidRPr="00B261E0" w:rsidRDefault="00F9391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23</w:t>
    </w:r>
  </w:p>
  <w:p w14:paraId="585B3E95" w14:textId="77777777" w:rsidR="00EE22D2" w:rsidRDefault="00EE22D2"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6"/>
  </w:num>
  <w:num w:numId="5">
    <w:abstractNumId w:val="0"/>
  </w:num>
  <w:num w:numId="6">
    <w:abstractNumId w:val="12"/>
  </w:num>
  <w:num w:numId="7">
    <w:abstractNumId w:val="15"/>
  </w:num>
  <w:num w:numId="8">
    <w:abstractNumId w:val="20"/>
  </w:num>
  <w:num w:numId="9">
    <w:abstractNumId w:val="8"/>
  </w:num>
  <w:num w:numId="10">
    <w:abstractNumId w:val="22"/>
  </w:num>
  <w:num w:numId="11">
    <w:abstractNumId w:val="14"/>
  </w:num>
  <w:num w:numId="12">
    <w:abstractNumId w:val="19"/>
  </w:num>
  <w:num w:numId="13">
    <w:abstractNumId w:val="13"/>
  </w:num>
  <w:num w:numId="14">
    <w:abstractNumId w:val="2"/>
  </w:num>
  <w:num w:numId="15">
    <w:abstractNumId w:val="6"/>
  </w:num>
  <w:num w:numId="16">
    <w:abstractNumId w:val="23"/>
  </w:num>
  <w:num w:numId="17">
    <w:abstractNumId w:val="1"/>
  </w:num>
  <w:num w:numId="18">
    <w:abstractNumId w:val="17"/>
  </w:num>
  <w:num w:numId="19">
    <w:abstractNumId w:val="7"/>
  </w:num>
  <w:num w:numId="20">
    <w:abstractNumId w:val="9"/>
  </w:num>
  <w:num w:numId="21">
    <w:abstractNumId w:val="11"/>
  </w:num>
  <w:num w:numId="22">
    <w:abstractNumId w:val="21"/>
  </w:num>
  <w:num w:numId="23">
    <w:abstractNumId w:val="18"/>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87C"/>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55915"/>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4055"/>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4303"/>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3309"/>
    <w:rsid w:val="007A44A2"/>
    <w:rsid w:val="007A600D"/>
    <w:rsid w:val="007A63B3"/>
    <w:rsid w:val="007A67DF"/>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7BE"/>
    <w:rsid w:val="00826205"/>
    <w:rsid w:val="00827A81"/>
    <w:rsid w:val="00831548"/>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75378"/>
    <w:rsid w:val="00880A6A"/>
    <w:rsid w:val="0088193B"/>
    <w:rsid w:val="00885BE7"/>
    <w:rsid w:val="00887BB4"/>
    <w:rsid w:val="00896911"/>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1255"/>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7F0E"/>
    <w:rsid w:val="00AD4D6E"/>
    <w:rsid w:val="00AD551D"/>
    <w:rsid w:val="00AD5F35"/>
    <w:rsid w:val="00AD5FBE"/>
    <w:rsid w:val="00AD6D71"/>
    <w:rsid w:val="00AE14E5"/>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3B74"/>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8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1175-5AA3-45F2-8AD4-51A9691A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1752</Words>
  <Characters>10513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2019-06-20T17:48:00Z</dcterms:created>
  <dcterms:modified xsi:type="dcterms:W3CDTF">2019-06-21T12:15:00Z</dcterms:modified>
</cp:coreProperties>
</file>