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F4FB7" w:rsidRPr="00C66520" w14:paraId="6E94A1D0" w14:textId="77777777" w:rsidTr="002F4FB7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D52721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C6652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14:paraId="6B4B110A" w14:textId="77777777" w:rsidR="004A1C9C" w:rsidRPr="004A1C9C" w:rsidRDefault="004A1C9C" w:rsidP="00A9004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A1C9C">
              <w:rPr>
                <w:rFonts w:ascii="Century Gothic" w:eastAsia="Times New Roman" w:hAnsi="Century Gothic" w:cstheme="minorHAnsi"/>
                <w:b/>
                <w:kern w:val="3"/>
                <w:sz w:val="20"/>
                <w:szCs w:val="20"/>
                <w:lang w:eastAsia="zh-CN"/>
              </w:rPr>
              <w:t xml:space="preserve">Dostawa dodatkowego wyposażenia  aparatów do radioterapii: </w:t>
            </w:r>
            <w:proofErr w:type="spellStart"/>
            <w:r w:rsidRPr="004A1C9C">
              <w:rPr>
                <w:rFonts w:ascii="Century Gothic" w:eastAsia="Times New Roman" w:hAnsi="Century Gothic" w:cstheme="minorHAnsi"/>
                <w:b/>
                <w:kern w:val="3"/>
                <w:sz w:val="20"/>
                <w:szCs w:val="20"/>
                <w:lang w:eastAsia="zh-CN"/>
              </w:rPr>
              <w:t>Cyberknife</w:t>
            </w:r>
            <w:proofErr w:type="spellEnd"/>
            <w:r w:rsidRPr="004A1C9C">
              <w:rPr>
                <w:rFonts w:ascii="Century Gothic" w:eastAsia="Times New Roman" w:hAnsi="Century Gothic" w:cstheme="minorHAnsi"/>
                <w:b/>
                <w:kern w:val="3"/>
                <w:sz w:val="20"/>
                <w:szCs w:val="20"/>
                <w:lang w:eastAsia="zh-CN"/>
              </w:rPr>
              <w:t xml:space="preserve"> i </w:t>
            </w:r>
            <w:proofErr w:type="spellStart"/>
            <w:r w:rsidRPr="004A1C9C">
              <w:rPr>
                <w:rFonts w:ascii="Century Gothic" w:eastAsia="Times New Roman" w:hAnsi="Century Gothic" w:cstheme="minorHAnsi"/>
                <w:b/>
                <w:kern w:val="3"/>
                <w:sz w:val="20"/>
                <w:szCs w:val="20"/>
                <w:lang w:eastAsia="zh-CN"/>
              </w:rPr>
              <w:t>Radixact</w:t>
            </w:r>
            <w:proofErr w:type="spellEnd"/>
            <w:r w:rsidRPr="004A1C9C">
              <w:rPr>
                <w:rFonts w:ascii="Century Gothic" w:eastAsia="Times New Roman" w:hAnsi="Century Gothic" w:cstheme="minorHAnsi"/>
                <w:b/>
                <w:kern w:val="3"/>
                <w:sz w:val="20"/>
                <w:szCs w:val="20"/>
                <w:lang w:eastAsia="zh-CN"/>
              </w:rPr>
              <w:t xml:space="preserve"> wraz z instalacją, uruchomieniem i szkoleniem personelu</w:t>
            </w:r>
          </w:p>
          <w:p w14:paraId="39D9AB7D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5710ACBC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35BF9206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14:paraId="1151AEF9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5B2422E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22A18946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2A1BFC80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0EB28B93" w14:textId="77777777" w:rsidR="002F4FB7" w:rsidRPr="00A90043" w:rsidRDefault="002F4FB7" w:rsidP="00A90043">
      <w:pPr>
        <w:numPr>
          <w:ilvl w:val="0"/>
          <w:numId w:val="1"/>
        </w:numPr>
        <w:suppressAutoHyphens/>
        <w:autoSpaceDN w:val="0"/>
        <w:spacing w:after="120" w:line="288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rekondycjonowanym</w:t>
      </w:r>
      <w:proofErr w:type="spellEnd"/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72A14E68" w14:textId="77777777" w:rsidR="002F4FB7" w:rsidRPr="00A90043" w:rsidRDefault="00955925" w:rsidP="00C66520">
      <w:pPr>
        <w:tabs>
          <w:tab w:val="left" w:pos="8985"/>
        </w:tabs>
        <w:spacing w:line="288" w:lineRule="auto"/>
        <w:rPr>
          <w:rFonts w:ascii="Century Gothic" w:hAnsi="Century Gothic"/>
          <w:b/>
          <w:sz w:val="20"/>
          <w:szCs w:val="20"/>
        </w:rPr>
      </w:pPr>
      <w:r w:rsidRPr="00A90043">
        <w:rPr>
          <w:rFonts w:ascii="Century Gothic" w:hAnsi="Century Gothic"/>
          <w:b/>
          <w:sz w:val="20"/>
          <w:szCs w:val="20"/>
        </w:rPr>
        <w:t>Część 2</w:t>
      </w:r>
      <w:r w:rsidR="002F4FB7" w:rsidRPr="00A90043">
        <w:rPr>
          <w:rFonts w:ascii="Century Gothic" w:hAnsi="Century Gothic"/>
          <w:b/>
          <w:sz w:val="20"/>
          <w:szCs w:val="20"/>
        </w:rPr>
        <w:t xml:space="preserve"> –</w:t>
      </w:r>
      <w:r w:rsidR="00C17027" w:rsidRPr="00A90043">
        <w:rPr>
          <w:rFonts w:ascii="Century Gothic" w:hAnsi="Century Gothic"/>
          <w:b/>
          <w:sz w:val="20"/>
          <w:szCs w:val="20"/>
        </w:rPr>
        <w:t xml:space="preserve"> wyposażenie do kontroli jakości</w:t>
      </w:r>
    </w:p>
    <w:p w14:paraId="3149DAFA" w14:textId="77777777" w:rsidR="00204150" w:rsidRPr="00C66520" w:rsidRDefault="00204150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405"/>
        <w:gridCol w:w="2287"/>
        <w:gridCol w:w="7654"/>
      </w:tblGrid>
      <w:tr w:rsidR="002F4FB7" w:rsidRPr="00C66520" w14:paraId="533FFD78" w14:textId="77777777" w:rsidTr="00046B23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627193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ABFC8D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0499A4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872269" w14:textId="06048CE7" w:rsidR="002F4FB7" w:rsidRPr="00C66520" w:rsidRDefault="002F4FB7" w:rsidP="007B0B9A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Cena jednostkowa brutto (w zł)</w:t>
            </w:r>
          </w:p>
        </w:tc>
      </w:tr>
      <w:tr w:rsidR="00955925" w:rsidRPr="00C66520" w14:paraId="64F93C75" w14:textId="77777777" w:rsidTr="00955925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EBD0F0" w14:textId="77777777" w:rsidR="00955925" w:rsidRPr="00C66520" w:rsidRDefault="00955925" w:rsidP="00955925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BB7A0D" w14:textId="77777777" w:rsidR="00955925" w:rsidRPr="00AB2FAA" w:rsidRDefault="00955925" w:rsidP="00955925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AB2FAA">
              <w:rPr>
                <w:rFonts w:ascii="Century Gothic" w:hAnsi="Century Gothic"/>
                <w:sz w:val="20"/>
                <w:szCs w:val="20"/>
              </w:rPr>
              <w:t xml:space="preserve">Zestaw do weryfikacji procedur radioterapii stereotaktycznej dla aparatu </w:t>
            </w:r>
            <w:proofErr w:type="spellStart"/>
            <w:r w:rsidRPr="00AB2FAA">
              <w:rPr>
                <w:rFonts w:ascii="Century Gothic" w:hAnsi="Century Gothic"/>
                <w:sz w:val="20"/>
                <w:szCs w:val="20"/>
              </w:rPr>
              <w:t>Cyberknife</w:t>
            </w:r>
            <w:proofErr w:type="spellEnd"/>
            <w:r w:rsidRPr="00AB2FAA">
              <w:rPr>
                <w:rFonts w:ascii="Century Gothic" w:hAnsi="Century Gothic"/>
                <w:sz w:val="20"/>
                <w:szCs w:val="20"/>
              </w:rPr>
              <w:t>: matryca dozymetryczna + fantom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463005" w14:textId="77777777" w:rsidR="00955925" w:rsidRPr="00C66520" w:rsidRDefault="00955925" w:rsidP="00955925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0DDB" w14:textId="77777777" w:rsidR="00955925" w:rsidRPr="00C66520" w:rsidRDefault="00955925" w:rsidP="00955925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955925" w:rsidRPr="00C66520" w14:paraId="6463824D" w14:textId="77777777" w:rsidTr="00955925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9153A8" w14:textId="77777777" w:rsidR="00955925" w:rsidRPr="00C66520" w:rsidRDefault="002042C0" w:rsidP="00955925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43373D" w14:textId="77777777" w:rsidR="00955925" w:rsidRPr="00AB2FAA" w:rsidRDefault="00955925" w:rsidP="00955925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AB2FAA">
              <w:rPr>
                <w:rFonts w:ascii="Century Gothic" w:hAnsi="Century Gothic"/>
                <w:sz w:val="20"/>
                <w:szCs w:val="20"/>
              </w:rPr>
              <w:t xml:space="preserve">Matryca obrazowa do kontroli codziennej i okresowej aparatu </w:t>
            </w:r>
            <w:proofErr w:type="spellStart"/>
            <w:r w:rsidRPr="00AB2FAA">
              <w:rPr>
                <w:rFonts w:ascii="Century Gothic" w:hAnsi="Century Gothic"/>
                <w:sz w:val="20"/>
                <w:szCs w:val="20"/>
              </w:rPr>
              <w:t>Cyberknife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AAE584" w14:textId="77777777" w:rsidR="00955925" w:rsidRPr="00C66520" w:rsidRDefault="00955925" w:rsidP="00955925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E84B" w14:textId="77777777" w:rsidR="00955925" w:rsidRPr="00C66520" w:rsidRDefault="00955925" w:rsidP="00955925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955925" w:rsidRPr="00C66520" w14:paraId="69E1FA66" w14:textId="77777777" w:rsidTr="00955925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8AA3E1" w14:textId="77777777" w:rsidR="00955925" w:rsidRPr="00C66520" w:rsidRDefault="002042C0" w:rsidP="00955925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BDDBC2" w14:textId="77777777" w:rsidR="00955925" w:rsidRPr="00AB2FAA" w:rsidRDefault="00955925" w:rsidP="00955925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AB2FAA">
              <w:rPr>
                <w:rFonts w:ascii="Century Gothic" w:hAnsi="Century Gothic"/>
                <w:sz w:val="20"/>
                <w:szCs w:val="20"/>
              </w:rPr>
              <w:t>Ruchomy fantom przeznaczony do kontroli wszystkich etapów proce</w:t>
            </w:r>
            <w:r>
              <w:rPr>
                <w:rFonts w:ascii="Century Gothic" w:hAnsi="Century Gothic"/>
                <w:sz w:val="20"/>
                <w:szCs w:val="20"/>
              </w:rPr>
              <w:t>dury radioterapii z kontrolą od</w:t>
            </w:r>
            <w:r w:rsidRPr="00AB2FAA">
              <w:rPr>
                <w:rFonts w:ascii="Century Gothic" w:hAnsi="Century Gothic"/>
                <w:sz w:val="20"/>
                <w:szCs w:val="20"/>
              </w:rPr>
              <w:t>dechową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A48654" w14:textId="77777777" w:rsidR="00955925" w:rsidRPr="00C66520" w:rsidRDefault="00955925" w:rsidP="00955925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116" w14:textId="77777777" w:rsidR="00955925" w:rsidRPr="00C66520" w:rsidRDefault="00955925" w:rsidP="00955925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A90043" w:rsidRPr="00C66520" w14:paraId="551439DC" w14:textId="77777777" w:rsidTr="001B58E3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FF9FE" w14:textId="77777777" w:rsidR="00A90043" w:rsidRDefault="00A90043" w:rsidP="00955925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363E12" w14:textId="77777777" w:rsidR="00A90043" w:rsidRPr="00C66520" w:rsidRDefault="00A90043" w:rsidP="00A90043">
            <w:pPr>
              <w:spacing w:line="288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</w:pPr>
            <w:r w:rsidRPr="009E555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(lp. 1 + 2+ 3)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63D" w14:textId="77777777" w:rsidR="00A90043" w:rsidRPr="00C66520" w:rsidRDefault="00A90043" w:rsidP="00955925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3FC95C0" w14:textId="77777777" w:rsidR="002F4FB7" w:rsidRPr="00C66520" w:rsidRDefault="002F4FB7" w:rsidP="00C66520">
      <w:pPr>
        <w:tabs>
          <w:tab w:val="left" w:pos="8985"/>
        </w:tabs>
        <w:spacing w:line="288" w:lineRule="auto"/>
        <w:rPr>
          <w:rFonts w:ascii="Century Gothic" w:hAnsi="Century Gothic" w:cstheme="minorBidi"/>
          <w:sz w:val="20"/>
          <w:szCs w:val="20"/>
          <w:lang w:eastAsia="en-US"/>
        </w:rPr>
      </w:pPr>
    </w:p>
    <w:p w14:paraId="0C099EA6" w14:textId="77777777" w:rsidR="002F4FB7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700EC4" w:rsidRPr="00C66520" w14:paraId="7DBBDDF5" w14:textId="77777777" w:rsidTr="00A8352A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180D1C" w14:textId="77777777" w:rsidR="00700EC4" w:rsidRPr="00C66520" w:rsidRDefault="00700EC4" w:rsidP="00A8352A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C6652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</w:tc>
      </w:tr>
      <w:tr w:rsidR="00700EC4" w:rsidRPr="00C66520" w14:paraId="2C8A30E6" w14:textId="77777777" w:rsidTr="00A8352A">
        <w:trPr>
          <w:trHeight w:val="643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3F0AB3" w14:textId="77777777" w:rsidR="00700EC4" w:rsidRPr="00C66520" w:rsidRDefault="00700EC4" w:rsidP="00700EC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Część 2</w:t>
            </w: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 – </w:t>
            </w: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wyposażenie do kontroli jakości</w:t>
            </w:r>
          </w:p>
        </w:tc>
      </w:tr>
    </w:tbl>
    <w:p w14:paraId="4C82A00D" w14:textId="77777777" w:rsidR="00700EC4" w:rsidRPr="00C66520" w:rsidRDefault="00700EC4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14:paraId="4A42EAEA" w14:textId="77777777" w:rsidR="002F4FB7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16"/>
      </w:tblGrid>
      <w:tr w:rsidR="00A90043" w14:paraId="046D75F5" w14:textId="77777777" w:rsidTr="003707F6">
        <w:tc>
          <w:tcPr>
            <w:tcW w:w="3114" w:type="dxa"/>
          </w:tcPr>
          <w:p w14:paraId="043AE4D5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Nazwa i typ: </w:t>
            </w:r>
          </w:p>
        </w:tc>
        <w:tc>
          <w:tcPr>
            <w:tcW w:w="3544" w:type="dxa"/>
          </w:tcPr>
          <w:p w14:paraId="62698057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A90043" w14:paraId="5F989EE9" w14:textId="77777777" w:rsidTr="003707F6">
        <w:tc>
          <w:tcPr>
            <w:tcW w:w="3114" w:type="dxa"/>
          </w:tcPr>
          <w:p w14:paraId="7652DE24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Producent / kraj produkcji: </w:t>
            </w:r>
          </w:p>
        </w:tc>
        <w:tc>
          <w:tcPr>
            <w:tcW w:w="3544" w:type="dxa"/>
          </w:tcPr>
          <w:p w14:paraId="6420F660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A90043" w14:paraId="3E8DC49B" w14:textId="77777777" w:rsidTr="003707F6">
        <w:tc>
          <w:tcPr>
            <w:tcW w:w="3114" w:type="dxa"/>
          </w:tcPr>
          <w:p w14:paraId="7D1528E8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Rok produkcji (min. 2021):  </w:t>
            </w:r>
          </w:p>
        </w:tc>
        <w:tc>
          <w:tcPr>
            <w:tcW w:w="3544" w:type="dxa"/>
          </w:tcPr>
          <w:p w14:paraId="2FCF4B70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A90043" w14:paraId="24582CF9" w14:textId="77777777" w:rsidTr="003707F6">
        <w:tc>
          <w:tcPr>
            <w:tcW w:w="3114" w:type="dxa"/>
          </w:tcPr>
          <w:p w14:paraId="5FBC3BA2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Klasa wyrobu medycznego</w:t>
            </w:r>
          </w:p>
        </w:tc>
        <w:tc>
          <w:tcPr>
            <w:tcW w:w="3544" w:type="dxa"/>
          </w:tcPr>
          <w:p w14:paraId="5348A113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A90043" w14:paraId="38C502CF" w14:textId="77777777" w:rsidTr="003707F6">
        <w:tc>
          <w:tcPr>
            <w:tcW w:w="3114" w:type="dxa"/>
          </w:tcPr>
          <w:p w14:paraId="65C2027A" w14:textId="77777777" w:rsidR="00A90043" w:rsidRPr="00C66520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44" w:type="dxa"/>
          </w:tcPr>
          <w:p w14:paraId="5EE60119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2F4FB7" w:rsidRPr="00C66520" w14:paraId="006C045E" w14:textId="77777777" w:rsidTr="00A90043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9A29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4AF04C29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558"/>
        <w:gridCol w:w="3259"/>
        <w:gridCol w:w="2126"/>
      </w:tblGrid>
      <w:tr w:rsidR="002F4FB7" w:rsidRPr="00C66520" w14:paraId="6F55624A" w14:textId="77777777" w:rsidTr="002F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7FA69BB5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59C1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OPIS PARAMETRU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0346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WYMAGANY/</w:t>
            </w:r>
            <w:r w:rsid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br/>
            </w: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WARTOŚĆ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7D2D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OFEROWANY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2502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SPOSÓB OCENY</w:t>
            </w:r>
          </w:p>
        </w:tc>
      </w:tr>
      <w:tr w:rsidR="00C17027" w:rsidRPr="00C66520" w14:paraId="10ABAED4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8A34D" w14:textId="77777777" w:rsidR="00C17027" w:rsidRPr="00C66520" w:rsidRDefault="00C17027" w:rsidP="00C1702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58D828A" w14:textId="77777777" w:rsidR="00C17027" w:rsidRPr="00955925" w:rsidRDefault="00C17027" w:rsidP="00955925">
            <w:pPr>
              <w:spacing w:before="60" w:after="60" w:line="288" w:lineRule="auto"/>
              <w:ind w:right="74"/>
              <w:contextualSpacing/>
              <w:jc w:val="both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b/>
                <w:kern w:val="2"/>
                <w:sz w:val="20"/>
                <w:szCs w:val="20"/>
                <w:lang w:eastAsia="pl-PL"/>
              </w:rPr>
              <w:t xml:space="preserve">Zestaw do weryfikacji procedur radioterapii stereotaktycznej dla aparatu </w:t>
            </w:r>
            <w:proofErr w:type="spellStart"/>
            <w:r w:rsidRPr="00955925">
              <w:rPr>
                <w:rFonts w:ascii="Century Gothic" w:eastAsia="Times New Roman" w:hAnsi="Century Gothic" w:cs="Arial"/>
                <w:b/>
                <w:kern w:val="2"/>
                <w:sz w:val="20"/>
                <w:szCs w:val="20"/>
                <w:lang w:eastAsia="pl-PL"/>
              </w:rPr>
              <w:t>CyberKnife</w:t>
            </w:r>
            <w:proofErr w:type="spellEnd"/>
            <w:r w:rsidRPr="009559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55925">
              <w:rPr>
                <w:rFonts w:ascii="Century Gothic" w:hAnsi="Century Gothic" w:cs="Arial"/>
                <w:b/>
                <w:sz w:val="20"/>
                <w:szCs w:val="20"/>
              </w:rPr>
              <w:t>składający się z matrycy dozymetrycznej oraz fantomu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D59922" w14:textId="77777777" w:rsidR="00C17027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0A59C" w14:textId="77777777" w:rsidR="00C17027" w:rsidRPr="00C66520" w:rsidRDefault="00C17027" w:rsidP="00C1702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FBE400B" w14:textId="77777777" w:rsidR="00C17027" w:rsidRPr="00C66520" w:rsidRDefault="00955925" w:rsidP="00C1702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673E4128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EC3C6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F8944B8" w14:textId="77777777" w:rsidR="00955925" w:rsidRPr="00955925" w:rsidRDefault="00955925" w:rsidP="00955925">
            <w:pPr>
              <w:spacing w:before="60" w:after="60" w:line="288" w:lineRule="auto"/>
              <w:ind w:right="74"/>
              <w:contextualSpacing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d</w:t>
            </w:r>
            <w:r w:rsidRPr="0095592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wuwymiarowa matryca wielodetektorowa do kontroli jakości planów leczenia wykonywanych w technikach stereotaktycznych w tym aparatem </w:t>
            </w:r>
            <w:proofErr w:type="spellStart"/>
            <w:r w:rsidRPr="0095592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CyberKnife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1E0CC1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C0DA5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404625B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5319BEBA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67E5C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33A7FAA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Budowa matrycy oparta o detektory półprzewodnikowe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407A58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256C9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8E84E8A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1C1360D5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6C10F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7192DFA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Rozdzielczość matrycy (odległość między środkami detektorów):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=&lt;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2,5 mm w zakresie całej powierzchni czynnej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0574E8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62E51D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4FC54AF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0F49C4E6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955925" w:rsidRPr="00C66520" w14:paraId="7752A74A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6847A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3C4FF89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Ilość detektorów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– min.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1000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8BDBA0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54D16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E1B1529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7007D3BB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wyższa niż wymagana –  3 pkt.</w:t>
            </w:r>
          </w:p>
        </w:tc>
      </w:tr>
      <w:tr w:rsidR="00955925" w:rsidRPr="00C66520" w14:paraId="385A8156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8B38D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23CF0D4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Powierzchnia czynna matrycy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–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min.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75 mm x 75 mm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EFCF3C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DD896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9AB747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2575EEE5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wyższa niż wymagana –  3 pkt.</w:t>
            </w:r>
          </w:p>
        </w:tc>
      </w:tr>
      <w:tr w:rsidR="00955925" w:rsidRPr="00C66520" w14:paraId="2AAE4EEA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09849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47EEC68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Wymiary czynnej powierzchni pojedynczego detektora - nie większe niż 0,5 mm x 0,5 mm.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401AFD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583827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56ED448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37D2BD20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955925" w:rsidRPr="00C66520" w14:paraId="627B9D09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63C1F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C0D7EA6" w14:textId="77777777" w:rsidR="00955925" w:rsidRPr="00955925" w:rsidRDefault="00434FD7" w:rsidP="00434FD7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Obrotowy system pomiarowy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C09D38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C2B02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EAD860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16322D50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44B05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5FED61C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Fantom z mechanizmem do pozycjonowania na stole terapeutycznym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68BB19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DEA080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FC00FFD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00BFD901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105B8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8452B67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Dodatkowy insert umożliwiający pomiary przy wykorzystaniu błon typu </w:t>
            </w:r>
            <w:proofErr w:type="spellStart"/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gafchromic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9ED3CE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3040F4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E38B68C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5B1D798D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49B0E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4ED61EB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Dodatkowy insert umożliwiający ocenę dokładności fuzji obrazów CT/MRI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D26703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6B4A3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50C7CD2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18FBC201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CFA54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6AC35C5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Dodatkowy insert umożliwiający umieszczenie komory jonizacyjnej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978475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C157B1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64DFD51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659C7A21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E4EF9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0385930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  <w:t>Bezterminowa licencja na oprogramowanie dedykowane do oferowanej matrycy stereotaktycznej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C238CA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09799F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08B933D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380490CE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61E34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8C17F0A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Aktualizacja do najnowszej dostępnej wersji oprogramowania matrycy w trakcie trwania gwarancji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338DC7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301C1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FF7299F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33727594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3F2B9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F36C6A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Pełne okablowanie do przesyłania danych do stacji roboczej -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długość kabla:  min.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5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92E3BE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7C392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A567FD3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39CFA944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583E2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9715C20" w14:textId="77777777" w:rsidR="00955925" w:rsidRPr="00955925" w:rsidRDefault="00955925" w:rsidP="00955925">
            <w:pPr>
              <w:spacing w:before="60" w:after="60" w:line="288" w:lineRule="auto"/>
              <w:ind w:right="74"/>
              <w:contextualSpacing/>
              <w:jc w:val="both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b/>
                <w:kern w:val="2"/>
                <w:sz w:val="20"/>
                <w:szCs w:val="20"/>
                <w:lang w:eastAsia="pl-PL"/>
              </w:rPr>
              <w:t xml:space="preserve">Matryca obrazowa do kontroli codziennej i okresowej aparatu </w:t>
            </w:r>
            <w:proofErr w:type="spellStart"/>
            <w:r w:rsidRPr="00955925">
              <w:rPr>
                <w:rFonts w:ascii="Century Gothic" w:eastAsia="Times New Roman" w:hAnsi="Century Gothic" w:cs="Arial"/>
                <w:b/>
                <w:kern w:val="2"/>
                <w:sz w:val="20"/>
                <w:szCs w:val="20"/>
                <w:lang w:eastAsia="pl-PL"/>
              </w:rPr>
              <w:t>Cyberknife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E82E75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4B41DB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2A3212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0518ED2C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D6F8A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CCF92B" w14:textId="77777777" w:rsidR="00955925" w:rsidRPr="00955925" w:rsidRDefault="00955925" w:rsidP="00955925">
            <w:pPr>
              <w:spacing w:before="60" w:after="60" w:line="288" w:lineRule="auto"/>
              <w:ind w:right="74"/>
              <w:contextualSpacing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Matryca umożliwia kontrolę jakości pracy akceleratora </w:t>
            </w:r>
            <w:proofErr w:type="spellStart"/>
            <w:r w:rsidRPr="0095592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CyberKnife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7FC029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FBC10E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22A1FF5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7B51F005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F6B6E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9D92884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Detekcja różnicy wielkości pola z dokładnością,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min.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0,1 mm  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F4035A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184C3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BF0A6D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07FFCC6C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wyższa niż wymagana –  2 pkt.</w:t>
            </w:r>
          </w:p>
        </w:tc>
      </w:tr>
      <w:tr w:rsidR="00955925" w:rsidRPr="00C66520" w14:paraId="5F105D38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1F724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C22D55A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Rozdzielczość obrazowania: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min.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1000x1000 pikseli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FBD28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86ABE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D53D23E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03B5587D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wyższa niż wymagana –  3 pkt.</w:t>
            </w:r>
          </w:p>
        </w:tc>
      </w:tr>
      <w:tr w:rsidR="00955925" w:rsidRPr="00C66520" w14:paraId="1A7FB07E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514D3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68C9036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Matryca dedykowana do pomiaru wiązek fotonowych o energii do 15 MV</w:t>
            </w:r>
            <w:r w:rsidRPr="0095592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852BE0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11C6D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0DC323B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49FD6D17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287F3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94640C5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Weryfikacja wszystkich dostępnych wielkości pola dla kolimatora IRIS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2F8C56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279B5E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8803851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1AF24D02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EFA41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2E33C7E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Możliwość testowania układu MLC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94A668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C0CE8D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C0F136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718A0BBA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0F588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A5837E6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Oprogramowanie umożliwiające generowania raportów z wykonywanych pomiarów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655610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A35FAF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59A7511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18C9A353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0D6C1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D6B9170" w14:textId="77777777" w:rsidR="00955925" w:rsidRPr="00955925" w:rsidRDefault="00955925" w:rsidP="00955925">
            <w:pPr>
              <w:spacing w:before="60" w:after="60" w:line="288" w:lineRule="auto"/>
              <w:ind w:right="74"/>
              <w:contextualSpacing/>
              <w:jc w:val="both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b/>
                <w:kern w:val="2"/>
                <w:sz w:val="20"/>
                <w:szCs w:val="20"/>
                <w:lang w:eastAsia="pl-PL"/>
              </w:rPr>
              <w:t>Ruchomy fantom przeznaczony do kontroli wszystkich etapów procedury radioterapii z kontrolą oddechową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B76209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38BFC6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C21D3DD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00F79B06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B590F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EE446E1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Symulacja trójwymiarowego ruchu guza wewnątrz płuc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7FE295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24347C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EFE6863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713284C5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2EECD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98FFC1A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Ekwiwalent tkanki umożliwiający weryfikację w wiązce promieniowania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min.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od 50 </w:t>
            </w:r>
            <w:proofErr w:type="spellStart"/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keV</w:t>
            </w:r>
            <w:proofErr w:type="spellEnd"/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do 15 </w:t>
            </w:r>
            <w:proofErr w:type="spellStart"/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MeV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C73748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083B8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4EA1D63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Zakres wymagany 1 pkt.</w:t>
            </w:r>
          </w:p>
          <w:p w14:paraId="747615E2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Wyższy niż wymagany – 2 pkt</w:t>
            </w: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</w:tr>
      <w:tr w:rsidR="00434FD7" w:rsidRPr="00C66520" w14:paraId="08CF4D4B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C7B91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1BD4935" w14:textId="77777777" w:rsidR="00434FD7" w:rsidRPr="00955925" w:rsidRDefault="00434FD7" w:rsidP="00434FD7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Dokładność ruchu: +/- 0,1 mm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AE66CD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AA735C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183C55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70B28009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4E381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9289A9C" w14:textId="77777777" w:rsidR="00434FD7" w:rsidRPr="00955925" w:rsidRDefault="00434FD7" w:rsidP="00434FD7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5592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Wkład do pomiaru komorą jonizacyjną w surogacie guza kompatybilny z fantomem 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C04F34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AB5362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0AABA1B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060B577F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6DE7F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F2601D" w14:textId="77777777" w:rsidR="00434FD7" w:rsidRPr="00955925" w:rsidRDefault="00434FD7" w:rsidP="00434FD7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55925">
              <w:rPr>
                <w:rFonts w:ascii="Century Gothic" w:hAnsi="Century Gothic" w:cs="Arial"/>
                <w:color w:val="000000"/>
                <w:sz w:val="20"/>
                <w:szCs w:val="20"/>
              </w:rPr>
              <w:t>Wkład na mikro komorę kompatybilny z fantomem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5E184B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D6D455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E9C879C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1EE94A6C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8654C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4C2FD5C" w14:textId="77777777" w:rsidR="00434FD7" w:rsidRPr="00955925" w:rsidRDefault="00434FD7" w:rsidP="00434FD7">
            <w:pPr>
              <w:spacing w:line="288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55925">
              <w:rPr>
                <w:rFonts w:ascii="Century Gothic" w:hAnsi="Century Gothic" w:cs="Arial"/>
                <w:sz w:val="20"/>
                <w:szCs w:val="20"/>
              </w:rPr>
              <w:t xml:space="preserve">Wkład ze znacznikiem do terapii stereotaktycznej umożliwiający umieszczenie filmu dozymetrycznego między surogat guza </w:t>
            </w:r>
            <w:r w:rsidRPr="0095592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kompatybilny z fantomem 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7E89DD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BBC27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1EDE7FB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774D0A8D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8DA97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846BD07" w14:textId="77777777" w:rsidR="00434FD7" w:rsidRPr="00955925" w:rsidRDefault="00434FD7" w:rsidP="00434FD7">
            <w:pPr>
              <w:spacing w:line="288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55925">
              <w:rPr>
                <w:rFonts w:ascii="Century Gothic" w:hAnsi="Century Gothic" w:cs="Arial"/>
                <w:sz w:val="20"/>
                <w:szCs w:val="20"/>
              </w:rPr>
              <w:t>Wkład do kontroli tomografii komputerowej 4D kompatybilny z fantomem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CE9E38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989ABE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275410A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3A714232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AAEF8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63741BB" w14:textId="77777777" w:rsidR="00434FD7" w:rsidRPr="00955925" w:rsidRDefault="00434FD7" w:rsidP="00434FD7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Wkład do detektorów MOSFET</w:t>
            </w:r>
            <w:r w:rsidRPr="00955925">
              <w:rPr>
                <w:rFonts w:ascii="Century Gothic" w:hAnsi="Century Gothic" w:cs="Arial"/>
                <w:sz w:val="20"/>
                <w:szCs w:val="20"/>
              </w:rPr>
              <w:t xml:space="preserve"> kompatybilny z fantomem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14A0D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28128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581AA5B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010C1382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5498A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3E2F0A6" w14:textId="77777777" w:rsidR="00434FD7" w:rsidRPr="00955925" w:rsidRDefault="00434FD7" w:rsidP="00434FD7">
            <w:pPr>
              <w:spacing w:line="288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55925">
              <w:rPr>
                <w:rFonts w:ascii="Century Gothic" w:hAnsi="Century Gothic" w:cs="Arial"/>
                <w:sz w:val="20"/>
                <w:szCs w:val="20"/>
              </w:rPr>
              <w:t>Wkład do dozymetrów żelowych kompatybilny z fantomem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36EF04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7C36B4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A4B97D2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73B67AAA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508E4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442E22E" w14:textId="77777777" w:rsidR="00434FD7" w:rsidRPr="00955925" w:rsidRDefault="00434FD7" w:rsidP="00434FD7">
            <w:pPr>
              <w:spacing w:line="288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55925">
              <w:rPr>
                <w:rFonts w:ascii="Century Gothic" w:hAnsi="Century Gothic" w:cs="Arial"/>
                <w:sz w:val="20"/>
                <w:szCs w:val="20"/>
              </w:rPr>
              <w:t>Dodatkowy element symulujący klatkę piersiową ze znacznikami umożliwiającymi proces śledzenia ruchu klatki piersiowej przez zewnętrzne systemy optyczne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EBCB5D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E581A8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3ABDFD4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0A2E0D39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CC3DE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542FC15" w14:textId="77777777" w:rsidR="00434FD7" w:rsidRPr="00955925" w:rsidRDefault="00434FD7" w:rsidP="00434FD7">
            <w:pPr>
              <w:spacing w:line="288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55925">
              <w:rPr>
                <w:rFonts w:ascii="Century Gothic" w:hAnsi="Century Gothic" w:cs="Arial"/>
                <w:sz w:val="20"/>
                <w:szCs w:val="20"/>
              </w:rPr>
              <w:t>Znaczniki do pozycjonowania fantomu za pomocą lasera na stole aparatu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CD82B4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BFB66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48840E2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6AFE3AA5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E057F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BE59F0B" w14:textId="77777777" w:rsidR="00434FD7" w:rsidRPr="00955925" w:rsidRDefault="00434FD7" w:rsidP="00434FD7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Oprogramowanie zawierające bibliotekę zdefiniowanych standardowych ruchów oraz zapewniające możliwość zaprogramowania własnych ruchów spoza biblioteki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1354E5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AC9E3F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43FB48D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45D5659D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CB956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6FEF994" w14:textId="77777777" w:rsidR="00434FD7" w:rsidRPr="00955925" w:rsidRDefault="00434FD7" w:rsidP="00434FD7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Kompatybilny z fantomem system poziomowania na stole aparatu terapeutycznego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B9545D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67D6E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366B25C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1594F611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80AFC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7BA1BF3" w14:textId="77777777" w:rsidR="00434FD7" w:rsidRPr="00C66520" w:rsidRDefault="00434FD7" w:rsidP="00434FD7">
            <w:pPr>
              <w:spacing w:line="288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b/>
                <w:sz w:val="20"/>
                <w:szCs w:val="20"/>
              </w:rPr>
              <w:t>Inne aspekty (środowiskowe, społeczne, innowacyjne)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CEE7CE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9FC251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8EEA0A1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34FD7" w:rsidRPr="00C66520" w14:paraId="1298BD1B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098C9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7E209BF" w14:textId="77777777" w:rsidR="00434FD7" w:rsidRDefault="00434FD7" w:rsidP="00434FD7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Możliwość automatycznego przechodzenia w tryb czuwania/niskiego poboru mocy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9CBD1B" w14:textId="77777777" w:rsidR="00434FD7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0F6AB0" w14:textId="77777777" w:rsidR="00434FD7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F7C860E" w14:textId="77777777" w:rsidR="00434FD7" w:rsidRPr="00A90043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Dla całego zestawu – 3 pkt.</w:t>
            </w:r>
          </w:p>
          <w:p w14:paraId="572F8FB1" w14:textId="77777777" w:rsidR="00434FD7" w:rsidRPr="00A90043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Dla wybranych elementów (wymienić których) -1 pkt.</w:t>
            </w:r>
          </w:p>
          <w:p w14:paraId="56A85383" w14:textId="77777777" w:rsidR="00434FD7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Brak – 0 pkt.</w:t>
            </w:r>
          </w:p>
        </w:tc>
      </w:tr>
      <w:tr w:rsidR="00434FD7" w:rsidRPr="00C66520" w14:paraId="14834BA2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B7999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F948C51" w14:textId="77777777" w:rsidR="00434FD7" w:rsidRDefault="00434FD7" w:rsidP="00434FD7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Aspekty innowacyjne dla zestawu z poz.1:</w:t>
            </w:r>
          </w:p>
          <w:p w14:paraId="10D7DFF0" w14:textId="77777777" w:rsidR="00434FD7" w:rsidRDefault="00434FD7" w:rsidP="00434FD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fantom umożliwiający pomiar z użyciem matrycy przy różnych kątach </w:t>
            </w:r>
            <w:proofErr w:type="spellStart"/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gantry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,</w:t>
            </w:r>
          </w:p>
          <w:p w14:paraId="44B6ABDD" w14:textId="77777777" w:rsidR="00434FD7" w:rsidRPr="00C66520" w:rsidRDefault="00434FD7" w:rsidP="00434FD7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- możliwość p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rzygotow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ywania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do pomiarów bez dodatkowych narzędzi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EC2789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B57BFA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161EB0E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2E37AF3D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94DA3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6241A23" w14:textId="77777777" w:rsidR="00434FD7" w:rsidRDefault="00434FD7" w:rsidP="00434FD7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Aspekty innowacyjne dla  matrycy z poz.16:</w:t>
            </w:r>
          </w:p>
          <w:p w14:paraId="620BAC32" w14:textId="77777777" w:rsidR="00434FD7" w:rsidRDefault="00434FD7" w:rsidP="00434FD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Znaczniki umożliwiające pozycjonowanie matrycy</w:t>
            </w:r>
            <w:r w:rsidRPr="009559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zintegrowane bezpośrednio z matrycą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,</w:t>
            </w:r>
          </w:p>
          <w:p w14:paraId="74D9E130" w14:textId="77777777" w:rsidR="00434FD7" w:rsidRPr="00434FD7" w:rsidRDefault="00434FD7" w:rsidP="00434FD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-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Automatyczna analiza otrzymanych wielkości pomiarowych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A0E546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888B90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95F0B0C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4D76652D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A95DF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D645644" w14:textId="77777777" w:rsidR="00434FD7" w:rsidRDefault="00434FD7" w:rsidP="00434FD7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Aspekty innowacyjne dla  fantomu z poz. 24:</w:t>
            </w:r>
          </w:p>
          <w:p w14:paraId="7D4E48C3" w14:textId="77777777" w:rsidR="00434FD7" w:rsidRPr="00C66520" w:rsidRDefault="00434FD7" w:rsidP="00434FD7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</w:t>
            </w:r>
            <w:r w:rsidRPr="0095592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antom wykonany z materiałów symulujący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ch</w:t>
            </w:r>
            <w:r w:rsidRPr="0095592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naturalne ludzkie tkanki i organy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4A6DC8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625EC2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9DA0ECB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</w:tbl>
    <w:p w14:paraId="52144A9C" w14:textId="77777777" w:rsidR="002F4FB7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6F7F25A6" w14:textId="77777777"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2F4FB7" w:rsidRPr="00C66520" w14:paraId="1AFA1D65" w14:textId="77777777" w:rsidTr="00641D9B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4F7B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08465AFA" w14:textId="77777777"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558"/>
        <w:gridCol w:w="3401"/>
        <w:gridCol w:w="1984"/>
      </w:tblGrid>
      <w:tr w:rsidR="002F4FB7" w:rsidRPr="00C66520" w14:paraId="7444B317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CD8A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lastRenderedPageBreak/>
              <w:br w:type="page"/>
            </w: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DAC3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OPIS PARAMETRU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2416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3124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180D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SPOSÓB OCENY</w:t>
            </w:r>
          </w:p>
        </w:tc>
      </w:tr>
      <w:tr w:rsidR="002F4FB7" w:rsidRPr="00C66520" w14:paraId="458CC587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769AD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D01C" w14:textId="77777777" w:rsidR="002F4FB7" w:rsidRPr="0020415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C034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0B5272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CB2A" w14:textId="77777777" w:rsidR="002F4FB7" w:rsidRPr="00204150" w:rsidRDefault="002F4FB7" w:rsidP="00C66520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2F4FB7" w:rsidRPr="00C66520" w14:paraId="01374833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29985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561C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Okres pełnej, bez </w:t>
            </w:r>
            <w:proofErr w:type="spellStart"/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wyłączeń</w:t>
            </w:r>
            <w:proofErr w:type="spellEnd"/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2F1C655C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  <w:p w14:paraId="6F69578E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3750DA52" w14:textId="77777777" w:rsidR="002F4FB7" w:rsidRPr="0020415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20415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Zamawiający zastrzega, że górną granicą punktacji gwarancji będzie 60 miesięcy.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5FD2" w14:textId="77777777" w:rsidR="002F4FB7" w:rsidRPr="00204150" w:rsidRDefault="00273873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=&gt; 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6CC192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E669" w14:textId="77777777" w:rsidR="002F4FB7" w:rsidRPr="00A90043" w:rsidRDefault="002F4FB7" w:rsidP="00C66520">
            <w:pPr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pacing w:val="-8"/>
                <w:sz w:val="16"/>
                <w:szCs w:val="16"/>
                <w:lang w:eastAsia="ar-SA"/>
              </w:rPr>
            </w:pPr>
            <w:r w:rsidRPr="00A90043">
              <w:rPr>
                <w:rFonts w:ascii="Century Gothic" w:hAnsi="Century Gothic"/>
                <w:color w:val="000000"/>
                <w:spacing w:val="-8"/>
                <w:sz w:val="16"/>
                <w:szCs w:val="16"/>
              </w:rPr>
              <w:t>Najdłuższy okres –    10 pkt.;</w:t>
            </w:r>
          </w:p>
          <w:p w14:paraId="1C764B66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A90043">
              <w:rPr>
                <w:rFonts w:ascii="Century Gothic" w:hAnsi="Century Gothic"/>
                <w:color w:val="000000"/>
                <w:spacing w:val="-8"/>
                <w:sz w:val="16"/>
                <w:szCs w:val="16"/>
              </w:rPr>
              <w:t>Inne – proporcjonalnie mniej względem najdłuższego okresu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</w:tr>
      <w:tr w:rsidR="002F4FB7" w:rsidRPr="00C66520" w14:paraId="0E19F570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96C39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9A2D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A2FD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459A74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261D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CB57B12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9876E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5436" w14:textId="77777777" w:rsidR="002F4FB7" w:rsidRPr="0020415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7FDF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A6934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A58A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37782CE3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F3682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F252" w14:textId="77777777" w:rsidR="002F4FB7" w:rsidRPr="0020415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E624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FCF50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20E7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C66520" w14:paraId="18637AA3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EDAAE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135D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</w:p>
          <w:p w14:paraId="0D0B9B93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0024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E1F3A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A5C0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6B9E9BD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4886C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5C79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3B24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39BDD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2136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8B161B4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8B853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189F" w14:textId="35CF60F0" w:rsidR="002F4FB7" w:rsidRPr="0020415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204150">
              <w:rPr>
                <w:rFonts w:ascii="Century Gothic" w:hAnsi="Century Gothic"/>
                <w:sz w:val="20"/>
                <w:szCs w:val="20"/>
              </w:rPr>
              <w:t>48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  <w:r w:rsidR="00186E1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186E1E" w:rsidRPr="00D91C39">
              <w:rPr>
                <w:rFonts w:ascii="Century Gothic" w:hAnsi="Century Gothic"/>
                <w:i/>
                <w:color w:val="00B0F0"/>
                <w:sz w:val="20"/>
                <w:szCs w:val="20"/>
              </w:rPr>
              <w:t>(dotyczy dni roboczych)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8F1C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C0F0C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0C2A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913730B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E03F1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0E51" w14:textId="77777777" w:rsidR="002F4FB7" w:rsidRPr="0020415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0420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8F437F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5359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1F3C7FC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154A0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399E" w14:textId="77777777" w:rsidR="002F4FB7" w:rsidRPr="0020415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44C8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B67316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094D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33F607B8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BCF83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9A93" w14:textId="13A9BC5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204150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204150">
              <w:rPr>
                <w:rFonts w:ascii="Century Gothic" w:hAnsi="Century Gothic"/>
                <w:sz w:val="20"/>
                <w:szCs w:val="20"/>
              </w:rPr>
              <w:t>10</w:t>
            </w:r>
            <w:r w:rsidRPr="0020415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dni robo</w:t>
            </w:r>
            <w:r w:rsidR="00BB799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czych od dnia zgłoszenia awarii </w:t>
            </w:r>
            <w:r w:rsidR="00BB7999" w:rsidRPr="00D91C39">
              <w:rPr>
                <w:rFonts w:ascii="Century Gothic" w:hAnsi="Century Gothic"/>
                <w:i/>
                <w:color w:val="00B0F0"/>
                <w:sz w:val="20"/>
                <w:szCs w:val="20"/>
              </w:rPr>
              <w:t>(</w:t>
            </w:r>
            <w:r w:rsidR="00BB7999" w:rsidRPr="00D91C39">
              <w:rPr>
                <w:rFonts w:ascii="Century Gothic" w:eastAsia="Times New Roman" w:hAnsi="Century Gothic" w:cs="Helvetica"/>
                <w:i/>
                <w:color w:val="00B0F0"/>
                <w:sz w:val="20"/>
                <w:szCs w:val="20"/>
                <w:lang w:eastAsia="pl-PL"/>
              </w:rPr>
              <w:t>W przypadku konieczności naprawy sprzętu poza granicami kraju do 28 dni roboczych)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C5E8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D71A38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8E03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55ADB16B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2F6CA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47CD" w14:textId="77777777" w:rsidR="002F4FB7" w:rsidRPr="0020415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4197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361316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1141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1B16D058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C48AA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5FB9" w14:textId="77777777" w:rsidR="002F4FB7" w:rsidRPr="0020415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Sprzęt/y </w:t>
            </w:r>
            <w:r w:rsidR="00CF71C4" w:rsidRPr="00204150">
              <w:rPr>
                <w:rFonts w:ascii="Century Gothic" w:hAnsi="Century Gothic"/>
                <w:color w:val="000000"/>
                <w:sz w:val="20"/>
                <w:szCs w:val="20"/>
              </w:rPr>
              <w:t>nie posiadają zabezpieczeń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które po upływie gwarancji utrudniałyby Zamawiającemu dostęp do </w:t>
            </w:r>
            <w:r w:rsidR="00CF71C4" w:rsidRPr="00204150">
              <w:rPr>
                <w:rFonts w:ascii="Century Gothic" w:hAnsi="Century Gothic"/>
                <w:color w:val="000000"/>
                <w:sz w:val="20"/>
                <w:szCs w:val="20"/>
              </w:rPr>
              <w:t>podstawowych czynności serwisowych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przez inny niż Wykonawca umowy podmiot, w przypadku nie korzystania przez zamawiającego z serwisu pogwarancyjnego 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 xml:space="preserve">Wykonawcy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1E5D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26ADAE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A228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3A252436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38487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109A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AA74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CFB0F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3CE7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C66520" w14:paraId="7174AF0D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B1198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D639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sz w:val="20"/>
                <w:szCs w:val="20"/>
              </w:rPr>
              <w:t>Szkolenia dla personelu  medycznego z za</w:t>
            </w:r>
            <w:r w:rsidR="00955925">
              <w:rPr>
                <w:rFonts w:ascii="Century Gothic" w:hAnsi="Century Gothic"/>
                <w:sz w:val="20"/>
                <w:szCs w:val="20"/>
              </w:rPr>
              <w:t>kresu obsługi urządzenia (min. 2</w:t>
            </w:r>
            <w:r w:rsidRPr="00204150">
              <w:rPr>
                <w:rFonts w:ascii="Century Gothic" w:hAnsi="Century Gothic"/>
                <w:sz w:val="20"/>
                <w:szCs w:val="20"/>
              </w:rPr>
              <w:t xml:space="preserve">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204150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204150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3907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C17FCF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FFDD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55FF8B1C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C89E6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FFEA" w14:textId="77777777" w:rsidR="002F4FB7" w:rsidRPr="00204150" w:rsidRDefault="00CF71C4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Cs/>
                <w:sz w:val="20"/>
                <w:szCs w:val="20"/>
              </w:rPr>
              <w:t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– potwierdzone certyfikatem”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9929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109C21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568F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1DDDE213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895E0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9102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14:paraId="0AC9E361" w14:textId="77777777" w:rsidR="002F4FB7" w:rsidRPr="00204150" w:rsidRDefault="002F4FB7" w:rsidP="00C66520">
            <w:pPr>
              <w:numPr>
                <w:ilvl w:val="0"/>
                <w:numId w:val="4"/>
              </w:numPr>
              <w:tabs>
                <w:tab w:val="num" w:pos="720"/>
              </w:tabs>
              <w:spacing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E24B80E" w14:textId="77777777" w:rsidR="002F4FB7" w:rsidRPr="00204150" w:rsidRDefault="002F4FB7" w:rsidP="00C66520">
            <w:pPr>
              <w:numPr>
                <w:ilvl w:val="0"/>
                <w:numId w:val="4"/>
              </w:numPr>
              <w:tabs>
                <w:tab w:val="num" w:pos="720"/>
              </w:tabs>
              <w:spacing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61B5FDA6" w14:textId="77777777" w:rsidR="002F4FB7" w:rsidRPr="0020415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C038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6AE1EF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7380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D699E5C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6ADF2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BDA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92FD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8E7F9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2329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EA7206" w:rsidRPr="00C66520" w14:paraId="1830576B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CE752" w14:textId="77777777" w:rsidR="00EA7206" w:rsidRPr="00204150" w:rsidRDefault="00EA7206" w:rsidP="00EA7206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FB99" w14:textId="6A5B7677" w:rsidR="00EA7206" w:rsidRPr="00204150" w:rsidRDefault="00EA7206" w:rsidP="00EA7206">
            <w:pPr>
              <w:widowControl w:val="0"/>
              <w:suppressAutoHyphens/>
              <w:autoSpaceDE w:val="0"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Instrukcje obsługi w języku polskim </w:t>
            </w:r>
            <w:r w:rsidRPr="00D91C39">
              <w:rPr>
                <w:rFonts w:ascii="Century Gothic" w:hAnsi="Century Gothic"/>
                <w:i/>
                <w:color w:val="00B0F0"/>
                <w:sz w:val="20"/>
                <w:szCs w:val="20"/>
              </w:rPr>
              <w:t>lub w języku angielskim</w:t>
            </w:r>
            <w:r w:rsidRPr="001B6CF2">
              <w:rPr>
                <w:rFonts w:ascii="Century Gothic" w:hAnsi="Century Gothic"/>
                <w:color w:val="00B0F0"/>
                <w:sz w:val="20"/>
                <w:szCs w:val="20"/>
              </w:rPr>
              <w:t xml:space="preserve"> 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 formie elektronicznej i drukowanej (przekazane w momencie dostawy dla każdego egzemplarza) – dotyczy także urządzeń peryferyjnych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E902" w14:textId="77777777" w:rsidR="00EA7206" w:rsidRPr="00204150" w:rsidRDefault="00EA7206" w:rsidP="00EA720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39D60E" w14:textId="77777777" w:rsidR="00EA7206" w:rsidRPr="00204150" w:rsidRDefault="00EA7206" w:rsidP="00EA720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B93D" w14:textId="77777777" w:rsidR="00EA7206" w:rsidRPr="00204150" w:rsidRDefault="00EA7206" w:rsidP="00EA720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2C31138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659E6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7E9B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E709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D81F3C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07E7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B9AA3A0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86531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C618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38925086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FB4C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E06B8C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CB00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4EBB6A39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42F28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D917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</w:t>
            </w:r>
            <w:bookmarkStart w:id="1" w:name="_GoBack"/>
            <w:bookmarkEnd w:id="1"/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żenie, oprogramowanie), kody z aktualnie obowiązującego słownika NFZ (o ile występują)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0CBE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6F9024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9AFB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ADF2C74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6DAC9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0ED5" w14:textId="77777777" w:rsidR="002F4FB7" w:rsidRPr="0020415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FBF6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63EC7F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610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1EDAA656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93369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11BF" w14:textId="77777777" w:rsidR="002F4FB7" w:rsidRPr="00204150" w:rsidRDefault="002F4FB7" w:rsidP="00C66520">
            <w:pPr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4813949E" w14:textId="77777777" w:rsidR="002F4FB7" w:rsidRPr="0020415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4F23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DAE1B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2B15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14:paraId="690FEEAA" w14:textId="672DE6CF" w:rsidR="001A069A" w:rsidRDefault="001A069A" w:rsidP="001A069A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7C09B3B2" w14:textId="0F776372" w:rsidR="002F4FB7" w:rsidRPr="007C0BC9" w:rsidRDefault="001A069A" w:rsidP="007C0BC9">
      <w:pPr>
        <w:tabs>
          <w:tab w:val="left" w:pos="9214"/>
          <w:tab w:val="left" w:pos="9356"/>
        </w:tabs>
        <w:jc w:val="right"/>
        <w:rPr>
          <w:rFonts w:ascii="Garamond" w:hAnsi="Garamond" w:cs="Arial"/>
          <w:i/>
          <w:sz w:val="22"/>
          <w:szCs w:val="22"/>
        </w:rPr>
      </w:pPr>
      <w:r w:rsidRPr="0041360E">
        <w:rPr>
          <w:rFonts w:ascii="Garamond" w:hAnsi="Garamond"/>
          <w:i/>
          <w:sz w:val="22"/>
          <w:szCs w:val="22"/>
        </w:rPr>
        <w:t>podpis osoby (osób) upoważnionej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41360E">
        <w:rPr>
          <w:rFonts w:ascii="Garamond" w:hAnsi="Garamond"/>
          <w:i/>
          <w:sz w:val="22"/>
          <w:szCs w:val="22"/>
        </w:rPr>
        <w:t>do reprezentowania Wykonawcy</w:t>
      </w:r>
    </w:p>
    <w:sectPr w:rsidR="002F4FB7" w:rsidRPr="007C0BC9" w:rsidSect="002F4FB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05D0B" w14:textId="77777777" w:rsidR="00E82F82" w:rsidRDefault="00E82F82" w:rsidP="00641D9B">
      <w:r>
        <w:separator/>
      </w:r>
    </w:p>
  </w:endnote>
  <w:endnote w:type="continuationSeparator" w:id="0">
    <w:p w14:paraId="1FF71A04" w14:textId="77777777" w:rsidR="00E82F82" w:rsidRDefault="00E82F82" w:rsidP="0064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eastAsiaTheme="majorEastAsia" w:hAnsi="Garamond" w:cstheme="majorBidi"/>
        <w:sz w:val="20"/>
        <w:szCs w:val="20"/>
      </w:rPr>
      <w:id w:val="-571189575"/>
      <w:docPartObj>
        <w:docPartGallery w:val="Page Numbers (Bottom of Page)"/>
        <w:docPartUnique/>
      </w:docPartObj>
    </w:sdtPr>
    <w:sdtEndPr/>
    <w:sdtContent>
      <w:p w14:paraId="58FD1E59" w14:textId="04DCC7C4" w:rsidR="00955925" w:rsidRPr="00A90043" w:rsidRDefault="00955925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90043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90043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90043">
          <w:rPr>
            <w:rFonts w:ascii="Garamond" w:hAnsi="Garamond"/>
            <w:sz w:val="20"/>
            <w:szCs w:val="20"/>
          </w:rPr>
          <w:instrText>PAGE    \* MERGEFORMAT</w:instrText>
        </w:r>
        <w:r w:rsidRPr="00A90043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="007C0BC9" w:rsidRPr="007C0BC9">
          <w:rPr>
            <w:rFonts w:ascii="Garamond" w:eastAsiaTheme="majorEastAsia" w:hAnsi="Garamond" w:cstheme="majorBidi"/>
            <w:noProof/>
            <w:sz w:val="20"/>
            <w:szCs w:val="20"/>
          </w:rPr>
          <w:t>10</w:t>
        </w:r>
        <w:r w:rsidRPr="00A90043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</w:sdtContent>
  </w:sdt>
  <w:p w14:paraId="018227C9" w14:textId="77777777" w:rsidR="00955925" w:rsidRDefault="00955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C341" w14:textId="77777777" w:rsidR="00E82F82" w:rsidRDefault="00E82F82" w:rsidP="00641D9B">
      <w:r>
        <w:separator/>
      </w:r>
    </w:p>
  </w:footnote>
  <w:footnote w:type="continuationSeparator" w:id="0">
    <w:p w14:paraId="5F3EC557" w14:textId="77777777" w:rsidR="00E82F82" w:rsidRDefault="00E82F82" w:rsidP="0064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FD60" w14:textId="77777777" w:rsidR="00A90043" w:rsidRDefault="00A90043" w:rsidP="00A90043">
    <w:pPr>
      <w:tabs>
        <w:tab w:val="center" w:pos="4536"/>
      </w:tabs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.27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2021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DB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14:paraId="705FBEC3" w14:textId="77777777" w:rsidR="007C0BC9" w:rsidRPr="00A856C9" w:rsidRDefault="00A90043" w:rsidP="007C0BC9">
    <w:pPr>
      <w:tabs>
        <w:tab w:val="center" w:pos="4536"/>
      </w:tabs>
      <w:jc w:val="right"/>
      <w:rPr>
        <w:rFonts w:ascii="Garamond" w:eastAsia="Times New Roman" w:hAnsi="Garamond"/>
        <w:color w:val="000000"/>
        <w:lang w:eastAsia="pl-PL"/>
      </w:rPr>
    </w:pPr>
    <w:r w:rsidRPr="00A856C9">
      <w:rPr>
        <w:rFonts w:ascii="Garamond" w:eastAsia="Times New Roman" w:hAnsi="Garamond"/>
        <w:color w:val="000000"/>
        <w:lang w:eastAsia="pl-PL"/>
      </w:rPr>
      <w:t>Załącznik nr 1</w:t>
    </w:r>
    <w:r>
      <w:rPr>
        <w:rFonts w:ascii="Garamond" w:eastAsia="Times New Roman" w:hAnsi="Garamond"/>
        <w:color w:val="000000"/>
        <w:lang w:eastAsia="pl-PL"/>
      </w:rPr>
      <w:t>a</w:t>
    </w:r>
    <w:r w:rsidRPr="00A856C9">
      <w:rPr>
        <w:rFonts w:ascii="Garamond" w:eastAsia="Times New Roman" w:hAnsi="Garamond"/>
        <w:color w:val="000000"/>
        <w:lang w:eastAsia="pl-PL"/>
      </w:rPr>
      <w:t xml:space="preserve"> do SWZ</w:t>
    </w:r>
    <w:r w:rsidR="007C0BC9">
      <w:rPr>
        <w:rFonts w:ascii="Garamond" w:eastAsia="Times New Roman" w:hAnsi="Garamond"/>
        <w:color w:val="000000"/>
        <w:lang w:eastAsia="pl-PL"/>
      </w:rPr>
      <w:t xml:space="preserve">- </w:t>
    </w:r>
    <w:r w:rsidR="007C0BC9" w:rsidRPr="00A978DC">
      <w:rPr>
        <w:rFonts w:ascii="Garamond" w:eastAsia="Times New Roman" w:hAnsi="Garamond"/>
        <w:i/>
        <w:color w:val="FF0000"/>
        <w:lang w:eastAsia="pl-PL"/>
      </w:rPr>
      <w:t>po zmianach z dnia 17.05.2021</w:t>
    </w:r>
  </w:p>
  <w:p w14:paraId="350A250A" w14:textId="31BCD587" w:rsidR="00A90043" w:rsidRPr="00A856C9" w:rsidRDefault="00A90043" w:rsidP="00A90043">
    <w:pPr>
      <w:tabs>
        <w:tab w:val="center" w:pos="4536"/>
      </w:tabs>
      <w:jc w:val="right"/>
      <w:rPr>
        <w:rFonts w:ascii="Garamond" w:eastAsia="Times New Roman" w:hAnsi="Garamond"/>
        <w:color w:val="000000"/>
        <w:lang w:eastAsia="pl-PL"/>
      </w:rPr>
    </w:pPr>
  </w:p>
  <w:p w14:paraId="613BD051" w14:textId="77777777" w:rsidR="00A90043" w:rsidRDefault="00A90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CA"/>
    <w:rsid w:val="00046B23"/>
    <w:rsid w:val="00077302"/>
    <w:rsid w:val="000F15DB"/>
    <w:rsid w:val="001605D2"/>
    <w:rsid w:val="00186E1E"/>
    <w:rsid w:val="001A069A"/>
    <w:rsid w:val="001F5721"/>
    <w:rsid w:val="00204150"/>
    <w:rsid w:val="002042C0"/>
    <w:rsid w:val="00213481"/>
    <w:rsid w:val="00273873"/>
    <w:rsid w:val="002F4FB7"/>
    <w:rsid w:val="00391E7E"/>
    <w:rsid w:val="003C077C"/>
    <w:rsid w:val="003D58D7"/>
    <w:rsid w:val="003D5BE5"/>
    <w:rsid w:val="00413F24"/>
    <w:rsid w:val="00434FD7"/>
    <w:rsid w:val="00453032"/>
    <w:rsid w:val="004A1C9C"/>
    <w:rsid w:val="004C4AA0"/>
    <w:rsid w:val="00641D9B"/>
    <w:rsid w:val="006F1B4A"/>
    <w:rsid w:val="00700EC4"/>
    <w:rsid w:val="00706D11"/>
    <w:rsid w:val="007B0B9A"/>
    <w:rsid w:val="007B153D"/>
    <w:rsid w:val="007C0BC9"/>
    <w:rsid w:val="007C2DCC"/>
    <w:rsid w:val="0088164D"/>
    <w:rsid w:val="009160FD"/>
    <w:rsid w:val="00936ECA"/>
    <w:rsid w:val="00955925"/>
    <w:rsid w:val="009953F6"/>
    <w:rsid w:val="00A90043"/>
    <w:rsid w:val="00AF7247"/>
    <w:rsid w:val="00B36A06"/>
    <w:rsid w:val="00BB7999"/>
    <w:rsid w:val="00C17027"/>
    <w:rsid w:val="00C51884"/>
    <w:rsid w:val="00C6459F"/>
    <w:rsid w:val="00C66520"/>
    <w:rsid w:val="00C77B01"/>
    <w:rsid w:val="00CE0DB6"/>
    <w:rsid w:val="00CF71C4"/>
    <w:rsid w:val="00D91C39"/>
    <w:rsid w:val="00DF5FDE"/>
    <w:rsid w:val="00E12012"/>
    <w:rsid w:val="00E421F6"/>
    <w:rsid w:val="00E82F82"/>
    <w:rsid w:val="00EA7206"/>
    <w:rsid w:val="00EE4FAF"/>
    <w:rsid w:val="00F0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7C6B"/>
  <w15:chartTrackingRefBased/>
  <w15:docId w15:val="{725504D3-1BFB-4C38-A44F-9138D23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F4FB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satzTableFormat">
    <w:name w:val="AbsatzTableFormat"/>
    <w:basedOn w:val="Normalny"/>
    <w:rsid w:val="002F4FB7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F4FB7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1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D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641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D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9B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39"/>
    <w:rsid w:val="0095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6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A0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A06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Dorota Bochenek</cp:lastModifiedBy>
  <cp:revision>4</cp:revision>
  <cp:lastPrinted>2021-02-17T11:47:00Z</cp:lastPrinted>
  <dcterms:created xsi:type="dcterms:W3CDTF">2021-05-17T07:35:00Z</dcterms:created>
  <dcterms:modified xsi:type="dcterms:W3CDTF">2021-05-17T08:21:00Z</dcterms:modified>
</cp:coreProperties>
</file>