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5C8" w:rsidRPr="005A408A" w:rsidRDefault="009A05C8" w:rsidP="009A05C8">
      <w:pPr>
        <w:pStyle w:val="Nagwek3"/>
        <w:numPr>
          <w:ilvl w:val="0"/>
          <w:numId w:val="0"/>
        </w:numPr>
        <w:spacing w:before="0" w:after="0" w:line="360" w:lineRule="auto"/>
        <w:ind w:left="142"/>
        <w:jc w:val="both"/>
        <w:rPr>
          <w:rFonts w:ascii="Arial Narrow" w:hAnsi="Arial Narrow"/>
          <w:sz w:val="24"/>
          <w:szCs w:val="24"/>
        </w:rPr>
      </w:pPr>
      <w:bookmarkStart w:id="0" w:name="_Toc10117793"/>
      <w:bookmarkStart w:id="1" w:name="_GoBack"/>
      <w:bookmarkEnd w:id="1"/>
      <w:r w:rsidRPr="005A408A">
        <w:rPr>
          <w:rFonts w:ascii="Arial Narrow" w:hAnsi="Arial Narrow"/>
          <w:sz w:val="24"/>
          <w:szCs w:val="24"/>
        </w:rPr>
        <w:t>Zadaszenia szklane nad wejściami</w:t>
      </w:r>
      <w:bookmarkEnd w:id="0"/>
    </w:p>
    <w:p w:rsidR="009A05C8" w:rsidRPr="005A408A" w:rsidRDefault="009A05C8" w:rsidP="009A05C8">
      <w:pPr>
        <w:autoSpaceDE w:val="0"/>
        <w:autoSpaceDN w:val="0"/>
        <w:adjustRightInd w:val="0"/>
        <w:spacing w:after="0"/>
        <w:jc w:val="both"/>
        <w:rPr>
          <w:rFonts w:ascii="Arial" w:hAnsi="Arial" w:cs="Arial"/>
          <w:b/>
          <w:bCs/>
          <w:i/>
          <w:iCs/>
          <w:color w:val="000000"/>
          <w:sz w:val="20"/>
          <w:szCs w:val="20"/>
        </w:rPr>
      </w:pPr>
    </w:p>
    <w:p w:rsidR="009A05C8" w:rsidRPr="005A408A" w:rsidRDefault="009A05C8" w:rsidP="009A05C8">
      <w:pPr>
        <w:autoSpaceDE w:val="0"/>
        <w:autoSpaceDN w:val="0"/>
        <w:adjustRightInd w:val="0"/>
        <w:spacing w:after="0"/>
        <w:jc w:val="both"/>
        <w:rPr>
          <w:rFonts w:ascii="Arial" w:hAnsi="Arial" w:cs="Arial"/>
          <w:b/>
          <w:bCs/>
          <w:i/>
          <w:iCs/>
          <w:color w:val="000000"/>
          <w:sz w:val="20"/>
          <w:szCs w:val="20"/>
        </w:rPr>
      </w:pPr>
      <w:r w:rsidRPr="005A408A">
        <w:rPr>
          <w:rFonts w:ascii="Arial" w:hAnsi="Arial" w:cs="Arial"/>
          <w:noProof/>
        </w:rPr>
        <w:drawing>
          <wp:anchor distT="0" distB="0" distL="114300" distR="114300" simplePos="0" relativeHeight="251659264" behindDoc="0" locked="0" layoutInCell="1" allowOverlap="1" wp14:anchorId="0EAC5CD9" wp14:editId="05729A6C">
            <wp:simplePos x="0" y="0"/>
            <wp:positionH relativeFrom="column">
              <wp:posOffset>0</wp:posOffset>
            </wp:positionH>
            <wp:positionV relativeFrom="paragraph">
              <wp:posOffset>-635</wp:posOffset>
            </wp:positionV>
            <wp:extent cx="1685925" cy="842963"/>
            <wp:effectExtent l="0" t="0" r="0" b="0"/>
            <wp:wrapNone/>
            <wp:docPr id="3" name="Obraz 3" descr="C:\Users\Rafał\AppData\Local\Microsoft\Windows\INetCacheContent.Word\EVE_3_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fał\AppData\Local\Microsoft\Windows\INetCacheContent.Word\EVE_3_small.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85925" cy="842963"/>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A05C8" w:rsidRPr="005A408A" w:rsidRDefault="009A05C8" w:rsidP="009A05C8">
      <w:pPr>
        <w:autoSpaceDE w:val="0"/>
        <w:autoSpaceDN w:val="0"/>
        <w:adjustRightInd w:val="0"/>
        <w:spacing w:after="0"/>
        <w:jc w:val="both"/>
        <w:rPr>
          <w:rFonts w:ascii="Arial" w:hAnsi="Arial" w:cs="Arial"/>
          <w:b/>
          <w:bCs/>
          <w:i/>
          <w:iCs/>
          <w:color w:val="000000"/>
          <w:sz w:val="20"/>
          <w:szCs w:val="20"/>
        </w:rPr>
      </w:pPr>
    </w:p>
    <w:p w:rsidR="009A05C8" w:rsidRPr="005A408A" w:rsidRDefault="009A05C8" w:rsidP="009A05C8">
      <w:pPr>
        <w:autoSpaceDE w:val="0"/>
        <w:autoSpaceDN w:val="0"/>
        <w:adjustRightInd w:val="0"/>
        <w:spacing w:after="0"/>
        <w:jc w:val="both"/>
        <w:rPr>
          <w:rFonts w:ascii="Arial" w:hAnsi="Arial" w:cs="Arial"/>
          <w:b/>
          <w:bCs/>
          <w:i/>
          <w:iCs/>
          <w:color w:val="000000"/>
          <w:sz w:val="20"/>
          <w:szCs w:val="20"/>
        </w:rPr>
      </w:pPr>
    </w:p>
    <w:p w:rsidR="009A05C8" w:rsidRPr="005A408A" w:rsidRDefault="009A05C8" w:rsidP="009A05C8">
      <w:pPr>
        <w:autoSpaceDE w:val="0"/>
        <w:autoSpaceDN w:val="0"/>
        <w:adjustRightInd w:val="0"/>
        <w:spacing w:after="0"/>
        <w:jc w:val="both"/>
        <w:rPr>
          <w:rFonts w:ascii="Arial" w:hAnsi="Arial" w:cs="Arial"/>
          <w:b/>
          <w:bCs/>
          <w:i/>
          <w:iCs/>
          <w:color w:val="000000"/>
          <w:sz w:val="20"/>
          <w:szCs w:val="20"/>
        </w:rPr>
      </w:pPr>
    </w:p>
    <w:p w:rsidR="009A05C8" w:rsidRPr="005A408A" w:rsidRDefault="009A05C8" w:rsidP="009A05C8">
      <w:pPr>
        <w:autoSpaceDE w:val="0"/>
        <w:autoSpaceDN w:val="0"/>
        <w:adjustRightInd w:val="0"/>
        <w:spacing w:after="0"/>
        <w:jc w:val="both"/>
        <w:rPr>
          <w:rFonts w:ascii="Arial" w:hAnsi="Arial" w:cs="Arial"/>
          <w:b/>
          <w:bCs/>
          <w:i/>
          <w:iCs/>
          <w:color w:val="000000"/>
          <w:sz w:val="20"/>
          <w:szCs w:val="20"/>
        </w:rPr>
      </w:pPr>
    </w:p>
    <w:p w:rsidR="009A05C8" w:rsidRPr="005A408A" w:rsidRDefault="009A05C8" w:rsidP="009A05C8">
      <w:pPr>
        <w:spacing w:after="0" w:line="360" w:lineRule="auto"/>
        <w:jc w:val="both"/>
        <w:rPr>
          <w:rFonts w:ascii="Arial Narrow" w:hAnsi="Arial Narrow" w:cs="Arial"/>
          <w:sz w:val="24"/>
          <w:szCs w:val="24"/>
        </w:rPr>
      </w:pPr>
      <w:r w:rsidRPr="005A408A">
        <w:rPr>
          <w:rFonts w:ascii="Arial Narrow" w:hAnsi="Arial Narrow" w:cs="Arial"/>
          <w:sz w:val="24"/>
          <w:szCs w:val="24"/>
        </w:rPr>
        <w:t>Producentem i wykonawcą zadaszeń jest firma EVE Project, ul. Pabianicka 26A, 04-219 Warszawa.</w:t>
      </w:r>
    </w:p>
    <w:p w:rsidR="009A05C8" w:rsidRPr="005A408A" w:rsidRDefault="009A05C8" w:rsidP="009A05C8">
      <w:pPr>
        <w:spacing w:after="0" w:line="360" w:lineRule="auto"/>
        <w:jc w:val="both"/>
        <w:rPr>
          <w:rFonts w:ascii="Arial Narrow" w:hAnsi="Arial Narrow" w:cs="Arial"/>
          <w:sz w:val="24"/>
          <w:szCs w:val="24"/>
        </w:rPr>
      </w:pPr>
    </w:p>
    <w:p w:rsidR="009A05C8" w:rsidRPr="005A408A" w:rsidRDefault="009A05C8" w:rsidP="009A05C8">
      <w:pPr>
        <w:spacing w:after="0" w:line="360" w:lineRule="auto"/>
        <w:jc w:val="both"/>
        <w:rPr>
          <w:rFonts w:ascii="Arial Narrow" w:hAnsi="Arial Narrow" w:cs="Arial"/>
          <w:sz w:val="24"/>
          <w:szCs w:val="24"/>
        </w:rPr>
      </w:pPr>
      <w:r w:rsidRPr="005A408A">
        <w:rPr>
          <w:rFonts w:ascii="Arial Narrow" w:hAnsi="Arial Narrow" w:cs="Arial"/>
          <w:sz w:val="24"/>
          <w:szCs w:val="24"/>
        </w:rPr>
        <w:t xml:space="preserve">Dopuszczalne obciążenie charakterystyczne od śniegu dla zadaszeń wynosi 0,96 </w:t>
      </w:r>
      <w:proofErr w:type="spellStart"/>
      <w:r w:rsidRPr="005A408A">
        <w:rPr>
          <w:rFonts w:ascii="Arial Narrow" w:hAnsi="Arial Narrow" w:cs="Arial"/>
          <w:sz w:val="24"/>
          <w:szCs w:val="24"/>
        </w:rPr>
        <w:t>kN</w:t>
      </w:r>
      <w:proofErr w:type="spellEnd"/>
      <w:r w:rsidRPr="005A408A">
        <w:rPr>
          <w:rFonts w:ascii="Arial Narrow" w:hAnsi="Arial Narrow" w:cs="Arial"/>
          <w:sz w:val="24"/>
          <w:szCs w:val="24"/>
        </w:rPr>
        <w:t>/m</w:t>
      </w:r>
      <w:r w:rsidRPr="005A408A">
        <w:rPr>
          <w:rFonts w:ascii="Arial Narrow" w:hAnsi="Arial Narrow" w:cs="Arial"/>
          <w:sz w:val="24"/>
          <w:szCs w:val="24"/>
          <w:vertAlign w:val="superscript"/>
        </w:rPr>
        <w:t>2</w:t>
      </w:r>
      <w:r w:rsidRPr="005A408A">
        <w:rPr>
          <w:rFonts w:ascii="Arial Narrow" w:hAnsi="Arial Narrow" w:cs="Arial"/>
          <w:sz w:val="24"/>
          <w:szCs w:val="24"/>
        </w:rPr>
        <w:t xml:space="preserve"> i nie przewidziano możliwości gromadzenia się śniegu w postaci worków śnieżnych. Dlatego w zimie należy kontrolować na bieżąco grubość powłoki śnieżnej, tak żeby nie dopuścić do przekroczenia dopuszczalnego obciążenia.</w:t>
      </w:r>
    </w:p>
    <w:p w:rsidR="009A05C8" w:rsidRPr="005A408A" w:rsidRDefault="009A05C8" w:rsidP="009A05C8">
      <w:pPr>
        <w:spacing w:after="0" w:line="360" w:lineRule="auto"/>
        <w:jc w:val="both"/>
        <w:rPr>
          <w:rFonts w:ascii="Arial Narrow" w:hAnsi="Arial Narrow" w:cs="Arial"/>
          <w:sz w:val="24"/>
          <w:szCs w:val="24"/>
        </w:rPr>
      </w:pPr>
    </w:p>
    <w:p w:rsidR="009A05C8" w:rsidRPr="005A408A" w:rsidRDefault="009A05C8" w:rsidP="009A05C8">
      <w:pPr>
        <w:spacing w:after="0" w:line="360" w:lineRule="auto"/>
        <w:jc w:val="both"/>
        <w:rPr>
          <w:rFonts w:ascii="Arial Narrow" w:hAnsi="Arial Narrow" w:cs="Arial"/>
          <w:sz w:val="24"/>
          <w:szCs w:val="24"/>
        </w:rPr>
      </w:pPr>
      <w:r w:rsidRPr="005A408A">
        <w:rPr>
          <w:rFonts w:ascii="Arial Narrow" w:hAnsi="Arial Narrow" w:cs="Arial"/>
          <w:sz w:val="24"/>
          <w:szCs w:val="24"/>
        </w:rPr>
        <w:t>Przyjęto, że przeszklenia będą eksploatowane w warunkach zapewniających pełny naturalny przepływ światła, ponadto od strony wewnętrznej nie dopuszcza się występowania żadnych elementów, które mogą różnicować przepływ ciepła przez szybę.</w:t>
      </w:r>
    </w:p>
    <w:p w:rsidR="009A05C8" w:rsidRPr="005A408A" w:rsidRDefault="009A05C8" w:rsidP="009A05C8">
      <w:pPr>
        <w:spacing w:after="0" w:line="360" w:lineRule="auto"/>
        <w:jc w:val="both"/>
        <w:rPr>
          <w:rFonts w:ascii="Arial Narrow" w:hAnsi="Arial Narrow" w:cs="Arial"/>
          <w:sz w:val="24"/>
          <w:szCs w:val="24"/>
          <w:u w:val="single"/>
        </w:rPr>
      </w:pPr>
      <w:r w:rsidRPr="005A408A">
        <w:rPr>
          <w:rFonts w:ascii="Arial Narrow" w:hAnsi="Arial Narrow" w:cs="Arial"/>
          <w:sz w:val="24"/>
          <w:szCs w:val="24"/>
          <w:u w:val="single"/>
        </w:rPr>
        <w:t xml:space="preserve">Wytyczne producenta dotyczące konserwacji okuć i zadaszeń </w:t>
      </w:r>
      <w:proofErr w:type="spellStart"/>
      <w:r w:rsidRPr="005A408A">
        <w:rPr>
          <w:rFonts w:ascii="Arial Narrow" w:hAnsi="Arial Narrow" w:cs="Arial"/>
          <w:sz w:val="24"/>
          <w:szCs w:val="24"/>
          <w:u w:val="single"/>
        </w:rPr>
        <w:t>całoszklanych</w:t>
      </w:r>
      <w:proofErr w:type="spellEnd"/>
      <w:r w:rsidRPr="005A408A">
        <w:rPr>
          <w:rFonts w:ascii="Arial Narrow" w:hAnsi="Arial Narrow" w:cs="Arial"/>
          <w:sz w:val="24"/>
          <w:szCs w:val="24"/>
          <w:u w:val="single"/>
        </w:rPr>
        <w:t>:</w:t>
      </w:r>
    </w:p>
    <w:p w:rsidR="009A05C8" w:rsidRPr="005A408A" w:rsidRDefault="009A05C8" w:rsidP="009A05C8">
      <w:pPr>
        <w:spacing w:after="0" w:line="360" w:lineRule="auto"/>
        <w:jc w:val="both"/>
        <w:rPr>
          <w:rFonts w:ascii="Arial Narrow" w:hAnsi="Arial Narrow" w:cs="Arial"/>
          <w:sz w:val="24"/>
          <w:szCs w:val="24"/>
        </w:rPr>
      </w:pPr>
      <w:r w:rsidRPr="005A408A">
        <w:rPr>
          <w:rFonts w:ascii="Arial Narrow" w:hAnsi="Arial Narrow" w:cs="Arial"/>
          <w:sz w:val="24"/>
          <w:szCs w:val="24"/>
        </w:rPr>
        <w:t xml:space="preserve">Ingerencja osób trzecich w/w elementy grozi utratą gwarancji. W przypadku stwierdzenia nieprawidłowości wynikających z poluzowania się elementów mocujących zadaszeń </w:t>
      </w:r>
      <w:proofErr w:type="spellStart"/>
      <w:r w:rsidRPr="005A408A">
        <w:rPr>
          <w:rFonts w:ascii="Arial Narrow" w:hAnsi="Arial Narrow" w:cs="Arial"/>
          <w:sz w:val="24"/>
          <w:szCs w:val="24"/>
        </w:rPr>
        <w:t>całoszklanych</w:t>
      </w:r>
      <w:proofErr w:type="spellEnd"/>
      <w:r w:rsidRPr="005A408A">
        <w:rPr>
          <w:rFonts w:ascii="Arial Narrow" w:hAnsi="Arial Narrow" w:cs="Arial"/>
          <w:sz w:val="24"/>
          <w:szCs w:val="24"/>
        </w:rPr>
        <w:t xml:space="preserve"> oraz okuć punktowych należy bezzwłocznie skontaktować się z firmą EVE Project. Do obowiązków Użytkownika należy utrzymywanie całego systemu (szkła i okuć) w czystości. Do czyszczenia elementów w wykończeniu nierdzewnym należy używać wody z dodatkiem środków czyszczących (płynu do mycia naczyń, płynu do mycia szkła). Elementy należy przecierać wilgotną miękką szmatką. W systemach ze stali nierdzewnej dopuszcza się stosowanie środków chemicznych do czyszczenia tego typu materiałów lub materiałów ściernych. Jeśli któryś z elementów systemu zostanie uszkodzony należy bezzwłocznie przerwać jego użytkowanie i skontaktować się z firmą EVE Project. </w:t>
      </w:r>
    </w:p>
    <w:p w:rsidR="009A05C8" w:rsidRDefault="009A05C8" w:rsidP="009A05C8">
      <w:pPr>
        <w:autoSpaceDE w:val="0"/>
        <w:autoSpaceDN w:val="0"/>
        <w:adjustRightInd w:val="0"/>
        <w:spacing w:after="0" w:line="360" w:lineRule="auto"/>
        <w:jc w:val="both"/>
        <w:rPr>
          <w:rFonts w:ascii="Arial Narrow" w:hAnsi="Arial Narrow" w:cs="Arial"/>
          <w:sz w:val="24"/>
          <w:szCs w:val="24"/>
        </w:rPr>
      </w:pPr>
    </w:p>
    <w:p w:rsidR="009A05C8" w:rsidRPr="005A408A" w:rsidRDefault="009A05C8" w:rsidP="009A05C8">
      <w:pPr>
        <w:autoSpaceDE w:val="0"/>
        <w:autoSpaceDN w:val="0"/>
        <w:adjustRightInd w:val="0"/>
        <w:spacing w:after="0" w:line="360" w:lineRule="auto"/>
        <w:jc w:val="both"/>
        <w:rPr>
          <w:rFonts w:ascii="Arial Narrow" w:hAnsi="Arial Narrow" w:cs="Arial"/>
          <w:sz w:val="24"/>
          <w:szCs w:val="24"/>
        </w:rPr>
      </w:pPr>
    </w:p>
    <w:p w:rsidR="009A05C8" w:rsidRPr="005A408A" w:rsidRDefault="009A05C8" w:rsidP="009A05C8">
      <w:pPr>
        <w:autoSpaceDE w:val="0"/>
        <w:autoSpaceDN w:val="0"/>
        <w:adjustRightInd w:val="0"/>
        <w:spacing w:after="0" w:line="360" w:lineRule="auto"/>
        <w:jc w:val="both"/>
        <w:rPr>
          <w:rFonts w:ascii="Arial Narrow" w:hAnsi="Arial Narrow" w:cs="Arial"/>
          <w:sz w:val="24"/>
          <w:szCs w:val="24"/>
          <w:u w:val="single"/>
        </w:rPr>
      </w:pPr>
      <w:r w:rsidRPr="005A408A">
        <w:rPr>
          <w:rFonts w:ascii="Arial Narrow" w:hAnsi="Arial Narrow" w:cs="Arial"/>
          <w:sz w:val="24"/>
          <w:szCs w:val="24"/>
          <w:u w:val="single"/>
        </w:rPr>
        <w:t>Szkło - sposób użytkowania (czyszczenie i konserwacja):</w:t>
      </w:r>
    </w:p>
    <w:p w:rsidR="009A05C8" w:rsidRPr="005A408A" w:rsidRDefault="009A05C8" w:rsidP="009A05C8">
      <w:pPr>
        <w:autoSpaceDE w:val="0"/>
        <w:autoSpaceDN w:val="0"/>
        <w:adjustRightInd w:val="0"/>
        <w:spacing w:after="0" w:line="360" w:lineRule="auto"/>
        <w:jc w:val="both"/>
        <w:rPr>
          <w:rFonts w:ascii="Arial Narrow" w:hAnsi="Arial Narrow" w:cs="Arial"/>
          <w:sz w:val="24"/>
          <w:szCs w:val="24"/>
        </w:rPr>
      </w:pPr>
      <w:r w:rsidRPr="005A408A">
        <w:rPr>
          <w:rFonts w:ascii="Arial Narrow" w:hAnsi="Arial Narrow" w:cs="Arial"/>
          <w:sz w:val="24"/>
          <w:szCs w:val="24"/>
        </w:rPr>
        <w:t xml:space="preserve">Szkło hartowane powinno być myte (czyszczone) dostępnymi na rynku preparatami do czyszczenia powierzchni szklanych. Należy pamiętać, że szkło jest materiałem szybko się rysującym, dlatego do jego czyszczenia czy konserwacji należy używać miękkich materiałów. W przypadku szkła które zostało poddane procesowi piaskowania (częściowego czy też całkowitego) należy pamiętać, że powierzchnie piaskowaną należy czyścić bez używania środków chemicznych. Związanie jest to z możliwością usunięcia powierzchni teflonowej, która jest powierzchnią ochronna części piaskowanych. </w:t>
      </w:r>
    </w:p>
    <w:p w:rsidR="009A05C8" w:rsidRPr="005A408A" w:rsidRDefault="009A05C8" w:rsidP="009A05C8">
      <w:pPr>
        <w:autoSpaceDE w:val="0"/>
        <w:autoSpaceDN w:val="0"/>
        <w:adjustRightInd w:val="0"/>
        <w:spacing w:after="0" w:line="360" w:lineRule="auto"/>
        <w:jc w:val="both"/>
        <w:rPr>
          <w:rFonts w:ascii="Arial Narrow" w:hAnsi="Arial Narrow" w:cs="Arial"/>
          <w:sz w:val="24"/>
          <w:szCs w:val="24"/>
        </w:rPr>
      </w:pPr>
    </w:p>
    <w:p w:rsidR="009A05C8" w:rsidRPr="005A408A" w:rsidRDefault="009A05C8" w:rsidP="009A05C8">
      <w:pPr>
        <w:autoSpaceDE w:val="0"/>
        <w:autoSpaceDN w:val="0"/>
        <w:adjustRightInd w:val="0"/>
        <w:spacing w:after="0" w:line="360" w:lineRule="auto"/>
        <w:jc w:val="both"/>
        <w:rPr>
          <w:rFonts w:ascii="Arial Narrow" w:hAnsi="Arial Narrow" w:cs="Arial"/>
          <w:sz w:val="24"/>
          <w:szCs w:val="24"/>
          <w:u w:val="single"/>
        </w:rPr>
      </w:pPr>
      <w:r w:rsidRPr="005A408A">
        <w:rPr>
          <w:rFonts w:ascii="Arial Narrow" w:hAnsi="Arial Narrow" w:cs="Arial"/>
          <w:sz w:val="24"/>
          <w:szCs w:val="24"/>
          <w:u w:val="single"/>
        </w:rPr>
        <w:t>Uszkodzenie/zniszczenie tafli szklanych:</w:t>
      </w:r>
    </w:p>
    <w:p w:rsidR="009A05C8" w:rsidRPr="005A408A" w:rsidRDefault="009A05C8" w:rsidP="009A05C8">
      <w:pPr>
        <w:autoSpaceDE w:val="0"/>
        <w:autoSpaceDN w:val="0"/>
        <w:adjustRightInd w:val="0"/>
        <w:spacing w:after="0" w:line="360" w:lineRule="auto"/>
        <w:jc w:val="both"/>
        <w:rPr>
          <w:rFonts w:ascii="Arial Narrow" w:hAnsi="Arial Narrow" w:cs="Arial"/>
          <w:sz w:val="24"/>
          <w:szCs w:val="24"/>
        </w:rPr>
      </w:pPr>
      <w:r w:rsidRPr="005A408A">
        <w:rPr>
          <w:rFonts w:ascii="Arial Narrow" w:hAnsi="Arial Narrow" w:cs="Arial"/>
          <w:sz w:val="24"/>
          <w:szCs w:val="24"/>
        </w:rPr>
        <w:t xml:space="preserve">Szkło hartowane jest szkłem bezpiecznym w użytkowaniu. Szkło hartowane w wyniku termicznej obróbki (procesowi hartowania) nabiera cech szkła bezpiecznego w wyniku czego przy ewentualnym zniszczeniu formatka szkła rozpada się na drobne, tępe kawałki. W/w typ szkła ma bardzo dużą wytrzymałość na uderzenia w płaszczyznę szkła, natomiast jest wrażliwy na uderzenia  krawędziowe. </w:t>
      </w:r>
    </w:p>
    <w:p w:rsidR="00346459" w:rsidRDefault="00346459"/>
    <w:sectPr w:rsidR="00346459">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7BEB" w:rsidRDefault="00857BEB" w:rsidP="002C4841">
      <w:pPr>
        <w:spacing w:after="0" w:line="240" w:lineRule="auto"/>
      </w:pPr>
      <w:r>
        <w:separator/>
      </w:r>
    </w:p>
  </w:endnote>
  <w:endnote w:type="continuationSeparator" w:id="0">
    <w:p w:rsidR="00857BEB" w:rsidRDefault="00857BEB" w:rsidP="002C48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7BEB" w:rsidRDefault="00857BEB" w:rsidP="002C4841">
      <w:pPr>
        <w:spacing w:after="0" w:line="240" w:lineRule="auto"/>
      </w:pPr>
      <w:r>
        <w:separator/>
      </w:r>
    </w:p>
  </w:footnote>
  <w:footnote w:type="continuationSeparator" w:id="0">
    <w:p w:rsidR="00857BEB" w:rsidRDefault="00857BEB" w:rsidP="002C48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6DF" w:rsidRPr="006C56DF" w:rsidRDefault="006C56DF" w:rsidP="006C56DF">
    <w:pPr>
      <w:spacing w:after="0" w:line="360" w:lineRule="auto"/>
      <w:jc w:val="right"/>
      <w:rPr>
        <w:rFonts w:cs="Calibri"/>
        <w:sz w:val="24"/>
        <w:lang w:eastAsia="en-US"/>
      </w:rPr>
    </w:pPr>
    <w:r>
      <w:rPr>
        <w:rFonts w:ascii="Arial" w:hAnsi="Arial" w:cs="Arial"/>
        <w:sz w:val="20"/>
        <w:szCs w:val="20"/>
        <w:lang w:eastAsia="en-US"/>
      </w:rPr>
      <w:t>Załącznik nr 2</w:t>
    </w:r>
    <w:r w:rsidRPr="006C56DF">
      <w:rPr>
        <w:rFonts w:ascii="Arial" w:hAnsi="Arial" w:cs="Arial"/>
        <w:sz w:val="20"/>
        <w:szCs w:val="20"/>
        <w:lang w:eastAsia="en-US"/>
      </w:rPr>
      <w:t xml:space="preserve"> do </w:t>
    </w:r>
    <w:r w:rsidR="00904C4E">
      <w:rPr>
        <w:rFonts w:ascii="Arial" w:hAnsi="Arial" w:cs="Arial"/>
        <w:sz w:val="20"/>
        <w:szCs w:val="20"/>
        <w:lang w:eastAsia="en-US"/>
      </w:rPr>
      <w:t>Opisu przedmiotu zamówienia</w:t>
    </w:r>
  </w:p>
  <w:p w:rsidR="002C4841" w:rsidRDefault="002C4841">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695F17"/>
    <w:multiLevelType w:val="multilevel"/>
    <w:tmpl w:val="28F825A8"/>
    <w:lvl w:ilvl="0">
      <w:start w:val="1"/>
      <w:numFmt w:val="decimal"/>
      <w:pStyle w:val="Nagwek1"/>
      <w:lvlText w:val="%1"/>
      <w:lvlJc w:val="left"/>
      <w:pPr>
        <w:tabs>
          <w:tab w:val="num" w:pos="432"/>
        </w:tabs>
        <w:ind w:left="432" w:hanging="432"/>
      </w:pPr>
      <w:rPr>
        <w:rFonts w:hint="default"/>
      </w:rPr>
    </w:lvl>
    <w:lvl w:ilvl="1">
      <w:start w:val="1"/>
      <w:numFmt w:val="decimal"/>
      <w:pStyle w:val="Nagwek2"/>
      <w:lvlText w:val="%1.%2"/>
      <w:lvlJc w:val="left"/>
      <w:pPr>
        <w:tabs>
          <w:tab w:val="num" w:pos="906"/>
        </w:tabs>
        <w:ind w:left="906" w:hanging="576"/>
      </w:pPr>
      <w:rPr>
        <w:rFonts w:hint="default"/>
        <w:color w:val="auto"/>
      </w:rPr>
    </w:lvl>
    <w:lvl w:ilvl="2">
      <w:start w:val="1"/>
      <w:numFmt w:val="decimal"/>
      <w:pStyle w:val="Nagwek3"/>
      <w:lvlText w:val="%1.%2.%3"/>
      <w:lvlJc w:val="left"/>
      <w:pPr>
        <w:tabs>
          <w:tab w:val="num" w:pos="862"/>
        </w:tabs>
        <w:ind w:left="862"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agwek4"/>
      <w:lvlText w:val="%1.%2.%3.%4"/>
      <w:lvlJc w:val="left"/>
      <w:pPr>
        <w:tabs>
          <w:tab w:val="num" w:pos="1080"/>
        </w:tabs>
        <w:ind w:left="864" w:hanging="864"/>
      </w:pPr>
      <w:rPr>
        <w:rFonts w:ascii="Arial Narrow" w:hAnsi="Arial Narrow" w:hint="default"/>
        <w:b w:val="0"/>
        <w:i/>
        <w:sz w:val="24"/>
        <w:szCs w:val="24"/>
      </w:rPr>
    </w:lvl>
    <w:lvl w:ilvl="4">
      <w:start w:val="1"/>
      <w:numFmt w:val="decimal"/>
      <w:pStyle w:val="Nagwek5"/>
      <w:lvlText w:val="%1.%2.%3.%5.%4"/>
      <w:lvlJc w:val="left"/>
      <w:pPr>
        <w:tabs>
          <w:tab w:val="num" w:pos="1008"/>
        </w:tabs>
        <w:ind w:left="1008" w:hanging="1008"/>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Nagwek6"/>
      <w:lvlText w:val="%6%1.%2.%3.%4.%5"/>
      <w:lvlJc w:val="left"/>
      <w:pPr>
        <w:tabs>
          <w:tab w:val="num" w:pos="1152"/>
        </w:tabs>
        <w:ind w:left="1152" w:hanging="1152"/>
      </w:pPr>
      <w:rPr>
        <w:rFonts w:cs="Times New Roman"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agwek7"/>
      <w:lvlText w:val="%1.%2.%3.%4.%5.%6.%7"/>
      <w:lvlJc w:val="left"/>
      <w:pPr>
        <w:tabs>
          <w:tab w:val="num" w:pos="1296"/>
        </w:tabs>
        <w:ind w:left="1296" w:hanging="1296"/>
      </w:pPr>
      <w:rPr>
        <w:rFonts w:hint="default"/>
      </w:rPr>
    </w:lvl>
    <w:lvl w:ilvl="7">
      <w:start w:val="1"/>
      <w:numFmt w:val="decimal"/>
      <w:pStyle w:val="Nagwek8"/>
      <w:lvlText w:val="%1.%2.%3.%4.%5.%6.%7.%8"/>
      <w:lvlJc w:val="left"/>
      <w:pPr>
        <w:tabs>
          <w:tab w:val="num" w:pos="1440"/>
        </w:tabs>
        <w:ind w:left="1440" w:hanging="1440"/>
      </w:pPr>
      <w:rPr>
        <w:rFonts w:hint="default"/>
      </w:rPr>
    </w:lvl>
    <w:lvl w:ilvl="8">
      <w:start w:val="1"/>
      <w:numFmt w:val="decimal"/>
      <w:pStyle w:val="Nagwek9"/>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5C8"/>
    <w:rsid w:val="00085F69"/>
    <w:rsid w:val="002C4841"/>
    <w:rsid w:val="00346459"/>
    <w:rsid w:val="003808F2"/>
    <w:rsid w:val="006C56DF"/>
    <w:rsid w:val="007A4DC5"/>
    <w:rsid w:val="00857BEB"/>
    <w:rsid w:val="00904C4E"/>
    <w:rsid w:val="009A05C8"/>
    <w:rsid w:val="00B248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A05C8"/>
    <w:pPr>
      <w:spacing w:after="200" w:line="276" w:lineRule="auto"/>
    </w:pPr>
    <w:rPr>
      <w:rFonts w:ascii="Calibri" w:eastAsia="Times New Roman" w:hAnsi="Calibri" w:cs="Times New Roman"/>
      <w:lang w:eastAsia="pl-PL"/>
    </w:rPr>
  </w:style>
  <w:style w:type="paragraph" w:styleId="Nagwek1">
    <w:name w:val="heading 1"/>
    <w:basedOn w:val="Normalny"/>
    <w:next w:val="Normalny"/>
    <w:link w:val="Nagwek1Znak"/>
    <w:qFormat/>
    <w:rsid w:val="009A05C8"/>
    <w:pPr>
      <w:keepNext/>
      <w:numPr>
        <w:numId w:val="1"/>
      </w:numPr>
      <w:spacing w:before="240" w:after="60" w:line="240" w:lineRule="auto"/>
      <w:outlineLvl w:val="0"/>
    </w:pPr>
    <w:rPr>
      <w:rFonts w:ascii="Arial" w:hAnsi="Arial" w:cs="Arial"/>
      <w:b/>
      <w:bCs/>
      <w:kern w:val="32"/>
      <w:sz w:val="32"/>
      <w:szCs w:val="32"/>
    </w:rPr>
  </w:style>
  <w:style w:type="paragraph" w:styleId="Nagwek2">
    <w:name w:val="heading 2"/>
    <w:basedOn w:val="Normalny"/>
    <w:next w:val="Normalny"/>
    <w:link w:val="Nagwek2Znak"/>
    <w:autoRedefine/>
    <w:qFormat/>
    <w:rsid w:val="009A05C8"/>
    <w:pPr>
      <w:keepNext/>
      <w:numPr>
        <w:ilvl w:val="1"/>
        <w:numId w:val="1"/>
      </w:numPr>
      <w:spacing w:after="0" w:line="360" w:lineRule="auto"/>
      <w:outlineLvl w:val="1"/>
    </w:pPr>
    <w:rPr>
      <w:rFonts w:ascii="Arial Narrow" w:hAnsi="Arial Narrow" w:cs="Arial"/>
      <w:b/>
      <w:bCs/>
      <w:iCs/>
      <w:sz w:val="32"/>
      <w:szCs w:val="32"/>
    </w:rPr>
  </w:style>
  <w:style w:type="paragraph" w:styleId="Nagwek3">
    <w:name w:val="heading 3"/>
    <w:basedOn w:val="Normalny"/>
    <w:next w:val="Normalny"/>
    <w:link w:val="Nagwek3Znak"/>
    <w:qFormat/>
    <w:rsid w:val="009A05C8"/>
    <w:pPr>
      <w:keepNext/>
      <w:numPr>
        <w:ilvl w:val="2"/>
        <w:numId w:val="1"/>
      </w:numPr>
      <w:spacing w:before="240" w:after="60" w:line="240" w:lineRule="auto"/>
      <w:outlineLvl w:val="2"/>
    </w:pPr>
    <w:rPr>
      <w:rFonts w:ascii="Arial" w:hAnsi="Arial" w:cs="Arial"/>
      <w:b/>
      <w:bCs/>
      <w:sz w:val="26"/>
      <w:szCs w:val="26"/>
    </w:rPr>
  </w:style>
  <w:style w:type="paragraph" w:styleId="Nagwek4">
    <w:name w:val="heading 4"/>
    <w:basedOn w:val="Normalny"/>
    <w:next w:val="Normalny"/>
    <w:link w:val="Nagwek4Znak"/>
    <w:autoRedefine/>
    <w:qFormat/>
    <w:rsid w:val="009A05C8"/>
    <w:pPr>
      <w:keepNext/>
      <w:numPr>
        <w:ilvl w:val="3"/>
        <w:numId w:val="1"/>
      </w:numPr>
      <w:spacing w:before="240" w:after="60" w:line="240" w:lineRule="auto"/>
      <w:ind w:left="1418"/>
      <w:outlineLvl w:val="3"/>
    </w:pPr>
    <w:rPr>
      <w:rFonts w:ascii="Arial Narrow" w:hAnsi="Arial Narrow"/>
      <w:b/>
      <w:bCs/>
      <w:sz w:val="24"/>
      <w:szCs w:val="28"/>
    </w:rPr>
  </w:style>
  <w:style w:type="paragraph" w:styleId="Nagwek5">
    <w:name w:val="heading 5"/>
    <w:basedOn w:val="Normalny"/>
    <w:next w:val="Normalny"/>
    <w:link w:val="Nagwek5Znak"/>
    <w:autoRedefine/>
    <w:qFormat/>
    <w:rsid w:val="009A05C8"/>
    <w:pPr>
      <w:numPr>
        <w:ilvl w:val="4"/>
        <w:numId w:val="1"/>
      </w:numPr>
      <w:spacing w:after="0" w:line="360" w:lineRule="auto"/>
      <w:outlineLvl w:val="4"/>
    </w:pPr>
    <w:rPr>
      <w:rFonts w:ascii="Arial" w:hAnsi="Arial"/>
      <w:b/>
      <w:bCs/>
      <w:iCs/>
      <w:sz w:val="24"/>
      <w:szCs w:val="26"/>
    </w:rPr>
  </w:style>
  <w:style w:type="paragraph" w:styleId="Nagwek6">
    <w:name w:val="heading 6"/>
    <w:basedOn w:val="Normalny"/>
    <w:next w:val="Normalny"/>
    <w:link w:val="Nagwek6Znak"/>
    <w:qFormat/>
    <w:rsid w:val="009A05C8"/>
    <w:pPr>
      <w:numPr>
        <w:ilvl w:val="5"/>
        <w:numId w:val="1"/>
      </w:numPr>
      <w:spacing w:before="240" w:after="60" w:line="240" w:lineRule="auto"/>
      <w:outlineLvl w:val="5"/>
    </w:pPr>
    <w:rPr>
      <w:rFonts w:ascii="Arial" w:hAnsi="Arial"/>
      <w:b/>
      <w:bCs/>
      <w:sz w:val="24"/>
    </w:rPr>
  </w:style>
  <w:style w:type="paragraph" w:styleId="Nagwek7">
    <w:name w:val="heading 7"/>
    <w:basedOn w:val="Normalny"/>
    <w:next w:val="Normalny"/>
    <w:link w:val="Nagwek7Znak"/>
    <w:qFormat/>
    <w:rsid w:val="009A05C8"/>
    <w:pPr>
      <w:numPr>
        <w:ilvl w:val="6"/>
        <w:numId w:val="1"/>
      </w:numPr>
      <w:spacing w:before="240" w:after="60" w:line="240" w:lineRule="auto"/>
      <w:outlineLvl w:val="6"/>
    </w:pPr>
    <w:rPr>
      <w:rFonts w:ascii="Times New Roman" w:hAnsi="Times New Roman"/>
      <w:sz w:val="24"/>
      <w:szCs w:val="24"/>
    </w:rPr>
  </w:style>
  <w:style w:type="paragraph" w:styleId="Nagwek8">
    <w:name w:val="heading 8"/>
    <w:basedOn w:val="Normalny"/>
    <w:next w:val="Normalny"/>
    <w:link w:val="Nagwek8Znak"/>
    <w:qFormat/>
    <w:rsid w:val="009A05C8"/>
    <w:pPr>
      <w:numPr>
        <w:ilvl w:val="7"/>
        <w:numId w:val="1"/>
      </w:numPr>
      <w:spacing w:before="240" w:after="60" w:line="240" w:lineRule="auto"/>
      <w:outlineLvl w:val="7"/>
    </w:pPr>
    <w:rPr>
      <w:rFonts w:ascii="Times New Roman" w:hAnsi="Times New Roman"/>
      <w:i/>
      <w:iCs/>
      <w:sz w:val="24"/>
      <w:szCs w:val="24"/>
    </w:rPr>
  </w:style>
  <w:style w:type="paragraph" w:styleId="Nagwek9">
    <w:name w:val="heading 9"/>
    <w:basedOn w:val="Normalny"/>
    <w:next w:val="Normalny"/>
    <w:link w:val="Nagwek9Znak"/>
    <w:qFormat/>
    <w:rsid w:val="009A05C8"/>
    <w:pPr>
      <w:numPr>
        <w:ilvl w:val="8"/>
        <w:numId w:val="1"/>
      </w:numPr>
      <w:spacing w:before="240" w:after="60" w:line="240" w:lineRule="auto"/>
      <w:outlineLvl w:val="8"/>
    </w:pPr>
    <w:rPr>
      <w:rFonts w:ascii="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A05C8"/>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rsid w:val="009A05C8"/>
    <w:rPr>
      <w:rFonts w:ascii="Arial Narrow" w:eastAsia="Times New Roman" w:hAnsi="Arial Narrow" w:cs="Arial"/>
      <w:b/>
      <w:bCs/>
      <w:iCs/>
      <w:sz w:val="32"/>
      <w:szCs w:val="32"/>
      <w:lang w:eastAsia="pl-PL"/>
    </w:rPr>
  </w:style>
  <w:style w:type="character" w:customStyle="1" w:styleId="Nagwek3Znak">
    <w:name w:val="Nagłówek 3 Znak"/>
    <w:basedOn w:val="Domylnaczcionkaakapitu"/>
    <w:link w:val="Nagwek3"/>
    <w:rsid w:val="009A05C8"/>
    <w:rPr>
      <w:rFonts w:ascii="Arial" w:eastAsia="Times New Roman" w:hAnsi="Arial" w:cs="Arial"/>
      <w:b/>
      <w:bCs/>
      <w:sz w:val="26"/>
      <w:szCs w:val="26"/>
      <w:lang w:eastAsia="pl-PL"/>
    </w:rPr>
  </w:style>
  <w:style w:type="character" w:customStyle="1" w:styleId="Nagwek4Znak">
    <w:name w:val="Nagłówek 4 Znak"/>
    <w:basedOn w:val="Domylnaczcionkaakapitu"/>
    <w:link w:val="Nagwek4"/>
    <w:rsid w:val="009A05C8"/>
    <w:rPr>
      <w:rFonts w:ascii="Arial Narrow" w:eastAsia="Times New Roman" w:hAnsi="Arial Narrow" w:cs="Times New Roman"/>
      <w:b/>
      <w:bCs/>
      <w:sz w:val="24"/>
      <w:szCs w:val="28"/>
      <w:lang w:eastAsia="pl-PL"/>
    </w:rPr>
  </w:style>
  <w:style w:type="character" w:customStyle="1" w:styleId="Nagwek5Znak">
    <w:name w:val="Nagłówek 5 Znak"/>
    <w:basedOn w:val="Domylnaczcionkaakapitu"/>
    <w:link w:val="Nagwek5"/>
    <w:rsid w:val="009A05C8"/>
    <w:rPr>
      <w:rFonts w:ascii="Arial" w:eastAsia="Times New Roman" w:hAnsi="Arial" w:cs="Times New Roman"/>
      <w:b/>
      <w:bCs/>
      <w:iCs/>
      <w:sz w:val="24"/>
      <w:szCs w:val="26"/>
      <w:lang w:eastAsia="pl-PL"/>
    </w:rPr>
  </w:style>
  <w:style w:type="character" w:customStyle="1" w:styleId="Nagwek6Znak">
    <w:name w:val="Nagłówek 6 Znak"/>
    <w:basedOn w:val="Domylnaczcionkaakapitu"/>
    <w:link w:val="Nagwek6"/>
    <w:rsid w:val="009A05C8"/>
    <w:rPr>
      <w:rFonts w:ascii="Arial" w:eastAsia="Times New Roman" w:hAnsi="Arial" w:cs="Times New Roman"/>
      <w:b/>
      <w:bCs/>
      <w:sz w:val="24"/>
      <w:lang w:eastAsia="pl-PL"/>
    </w:rPr>
  </w:style>
  <w:style w:type="character" w:customStyle="1" w:styleId="Nagwek7Znak">
    <w:name w:val="Nagłówek 7 Znak"/>
    <w:basedOn w:val="Domylnaczcionkaakapitu"/>
    <w:link w:val="Nagwek7"/>
    <w:rsid w:val="009A05C8"/>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9A05C8"/>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9A05C8"/>
    <w:rPr>
      <w:rFonts w:ascii="Arial" w:eastAsia="Times New Roman" w:hAnsi="Arial" w:cs="Arial"/>
      <w:lang w:eastAsia="pl-PL"/>
    </w:rPr>
  </w:style>
  <w:style w:type="paragraph" w:styleId="Nagwek">
    <w:name w:val="header"/>
    <w:basedOn w:val="Normalny"/>
    <w:link w:val="NagwekZnak"/>
    <w:uiPriority w:val="99"/>
    <w:unhideWhenUsed/>
    <w:rsid w:val="002C484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C4841"/>
    <w:rPr>
      <w:rFonts w:ascii="Calibri" w:eastAsia="Times New Roman" w:hAnsi="Calibri" w:cs="Times New Roman"/>
      <w:lang w:eastAsia="pl-PL"/>
    </w:rPr>
  </w:style>
  <w:style w:type="paragraph" w:styleId="Stopka">
    <w:name w:val="footer"/>
    <w:basedOn w:val="Normalny"/>
    <w:link w:val="StopkaZnak"/>
    <w:uiPriority w:val="99"/>
    <w:unhideWhenUsed/>
    <w:rsid w:val="002C484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C4841"/>
    <w:rPr>
      <w:rFonts w:ascii="Calibri" w:eastAsia="Times New Roman" w:hAnsi="Calibri" w:cs="Times New Roman"/>
      <w:lang w:eastAsia="pl-PL"/>
    </w:rPr>
  </w:style>
  <w:style w:type="paragraph" w:styleId="Tekstdymka">
    <w:name w:val="Balloon Text"/>
    <w:basedOn w:val="Normalny"/>
    <w:link w:val="TekstdymkaZnak"/>
    <w:uiPriority w:val="99"/>
    <w:semiHidden/>
    <w:unhideWhenUsed/>
    <w:rsid w:val="002C484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C4841"/>
    <w:rPr>
      <w:rFonts w:ascii="Segoe UI" w:eastAsia="Times New Roman" w:hAnsi="Segoe UI" w:cs="Segoe UI"/>
      <w:sz w:val="18"/>
      <w:szCs w:val="18"/>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A05C8"/>
    <w:pPr>
      <w:spacing w:after="200" w:line="276" w:lineRule="auto"/>
    </w:pPr>
    <w:rPr>
      <w:rFonts w:ascii="Calibri" w:eastAsia="Times New Roman" w:hAnsi="Calibri" w:cs="Times New Roman"/>
      <w:lang w:eastAsia="pl-PL"/>
    </w:rPr>
  </w:style>
  <w:style w:type="paragraph" w:styleId="Nagwek1">
    <w:name w:val="heading 1"/>
    <w:basedOn w:val="Normalny"/>
    <w:next w:val="Normalny"/>
    <w:link w:val="Nagwek1Znak"/>
    <w:qFormat/>
    <w:rsid w:val="009A05C8"/>
    <w:pPr>
      <w:keepNext/>
      <w:numPr>
        <w:numId w:val="1"/>
      </w:numPr>
      <w:spacing w:before="240" w:after="60" w:line="240" w:lineRule="auto"/>
      <w:outlineLvl w:val="0"/>
    </w:pPr>
    <w:rPr>
      <w:rFonts w:ascii="Arial" w:hAnsi="Arial" w:cs="Arial"/>
      <w:b/>
      <w:bCs/>
      <w:kern w:val="32"/>
      <w:sz w:val="32"/>
      <w:szCs w:val="32"/>
    </w:rPr>
  </w:style>
  <w:style w:type="paragraph" w:styleId="Nagwek2">
    <w:name w:val="heading 2"/>
    <w:basedOn w:val="Normalny"/>
    <w:next w:val="Normalny"/>
    <w:link w:val="Nagwek2Znak"/>
    <w:autoRedefine/>
    <w:qFormat/>
    <w:rsid w:val="009A05C8"/>
    <w:pPr>
      <w:keepNext/>
      <w:numPr>
        <w:ilvl w:val="1"/>
        <w:numId w:val="1"/>
      </w:numPr>
      <w:spacing w:after="0" w:line="360" w:lineRule="auto"/>
      <w:outlineLvl w:val="1"/>
    </w:pPr>
    <w:rPr>
      <w:rFonts w:ascii="Arial Narrow" w:hAnsi="Arial Narrow" w:cs="Arial"/>
      <w:b/>
      <w:bCs/>
      <w:iCs/>
      <w:sz w:val="32"/>
      <w:szCs w:val="32"/>
    </w:rPr>
  </w:style>
  <w:style w:type="paragraph" w:styleId="Nagwek3">
    <w:name w:val="heading 3"/>
    <w:basedOn w:val="Normalny"/>
    <w:next w:val="Normalny"/>
    <w:link w:val="Nagwek3Znak"/>
    <w:qFormat/>
    <w:rsid w:val="009A05C8"/>
    <w:pPr>
      <w:keepNext/>
      <w:numPr>
        <w:ilvl w:val="2"/>
        <w:numId w:val="1"/>
      </w:numPr>
      <w:spacing w:before="240" w:after="60" w:line="240" w:lineRule="auto"/>
      <w:outlineLvl w:val="2"/>
    </w:pPr>
    <w:rPr>
      <w:rFonts w:ascii="Arial" w:hAnsi="Arial" w:cs="Arial"/>
      <w:b/>
      <w:bCs/>
      <w:sz w:val="26"/>
      <w:szCs w:val="26"/>
    </w:rPr>
  </w:style>
  <w:style w:type="paragraph" w:styleId="Nagwek4">
    <w:name w:val="heading 4"/>
    <w:basedOn w:val="Normalny"/>
    <w:next w:val="Normalny"/>
    <w:link w:val="Nagwek4Znak"/>
    <w:autoRedefine/>
    <w:qFormat/>
    <w:rsid w:val="009A05C8"/>
    <w:pPr>
      <w:keepNext/>
      <w:numPr>
        <w:ilvl w:val="3"/>
        <w:numId w:val="1"/>
      </w:numPr>
      <w:spacing w:before="240" w:after="60" w:line="240" w:lineRule="auto"/>
      <w:ind w:left="1418"/>
      <w:outlineLvl w:val="3"/>
    </w:pPr>
    <w:rPr>
      <w:rFonts w:ascii="Arial Narrow" w:hAnsi="Arial Narrow"/>
      <w:b/>
      <w:bCs/>
      <w:sz w:val="24"/>
      <w:szCs w:val="28"/>
    </w:rPr>
  </w:style>
  <w:style w:type="paragraph" w:styleId="Nagwek5">
    <w:name w:val="heading 5"/>
    <w:basedOn w:val="Normalny"/>
    <w:next w:val="Normalny"/>
    <w:link w:val="Nagwek5Znak"/>
    <w:autoRedefine/>
    <w:qFormat/>
    <w:rsid w:val="009A05C8"/>
    <w:pPr>
      <w:numPr>
        <w:ilvl w:val="4"/>
        <w:numId w:val="1"/>
      </w:numPr>
      <w:spacing w:after="0" w:line="360" w:lineRule="auto"/>
      <w:outlineLvl w:val="4"/>
    </w:pPr>
    <w:rPr>
      <w:rFonts w:ascii="Arial" w:hAnsi="Arial"/>
      <w:b/>
      <w:bCs/>
      <w:iCs/>
      <w:sz w:val="24"/>
      <w:szCs w:val="26"/>
    </w:rPr>
  </w:style>
  <w:style w:type="paragraph" w:styleId="Nagwek6">
    <w:name w:val="heading 6"/>
    <w:basedOn w:val="Normalny"/>
    <w:next w:val="Normalny"/>
    <w:link w:val="Nagwek6Znak"/>
    <w:qFormat/>
    <w:rsid w:val="009A05C8"/>
    <w:pPr>
      <w:numPr>
        <w:ilvl w:val="5"/>
        <w:numId w:val="1"/>
      </w:numPr>
      <w:spacing w:before="240" w:after="60" w:line="240" w:lineRule="auto"/>
      <w:outlineLvl w:val="5"/>
    </w:pPr>
    <w:rPr>
      <w:rFonts w:ascii="Arial" w:hAnsi="Arial"/>
      <w:b/>
      <w:bCs/>
      <w:sz w:val="24"/>
    </w:rPr>
  </w:style>
  <w:style w:type="paragraph" w:styleId="Nagwek7">
    <w:name w:val="heading 7"/>
    <w:basedOn w:val="Normalny"/>
    <w:next w:val="Normalny"/>
    <w:link w:val="Nagwek7Znak"/>
    <w:qFormat/>
    <w:rsid w:val="009A05C8"/>
    <w:pPr>
      <w:numPr>
        <w:ilvl w:val="6"/>
        <w:numId w:val="1"/>
      </w:numPr>
      <w:spacing w:before="240" w:after="60" w:line="240" w:lineRule="auto"/>
      <w:outlineLvl w:val="6"/>
    </w:pPr>
    <w:rPr>
      <w:rFonts w:ascii="Times New Roman" w:hAnsi="Times New Roman"/>
      <w:sz w:val="24"/>
      <w:szCs w:val="24"/>
    </w:rPr>
  </w:style>
  <w:style w:type="paragraph" w:styleId="Nagwek8">
    <w:name w:val="heading 8"/>
    <w:basedOn w:val="Normalny"/>
    <w:next w:val="Normalny"/>
    <w:link w:val="Nagwek8Znak"/>
    <w:qFormat/>
    <w:rsid w:val="009A05C8"/>
    <w:pPr>
      <w:numPr>
        <w:ilvl w:val="7"/>
        <w:numId w:val="1"/>
      </w:numPr>
      <w:spacing w:before="240" w:after="60" w:line="240" w:lineRule="auto"/>
      <w:outlineLvl w:val="7"/>
    </w:pPr>
    <w:rPr>
      <w:rFonts w:ascii="Times New Roman" w:hAnsi="Times New Roman"/>
      <w:i/>
      <w:iCs/>
      <w:sz w:val="24"/>
      <w:szCs w:val="24"/>
    </w:rPr>
  </w:style>
  <w:style w:type="paragraph" w:styleId="Nagwek9">
    <w:name w:val="heading 9"/>
    <w:basedOn w:val="Normalny"/>
    <w:next w:val="Normalny"/>
    <w:link w:val="Nagwek9Znak"/>
    <w:qFormat/>
    <w:rsid w:val="009A05C8"/>
    <w:pPr>
      <w:numPr>
        <w:ilvl w:val="8"/>
        <w:numId w:val="1"/>
      </w:numPr>
      <w:spacing w:before="240" w:after="60" w:line="240" w:lineRule="auto"/>
      <w:outlineLvl w:val="8"/>
    </w:pPr>
    <w:rPr>
      <w:rFonts w:ascii="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A05C8"/>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rsid w:val="009A05C8"/>
    <w:rPr>
      <w:rFonts w:ascii="Arial Narrow" w:eastAsia="Times New Roman" w:hAnsi="Arial Narrow" w:cs="Arial"/>
      <w:b/>
      <w:bCs/>
      <w:iCs/>
      <w:sz w:val="32"/>
      <w:szCs w:val="32"/>
      <w:lang w:eastAsia="pl-PL"/>
    </w:rPr>
  </w:style>
  <w:style w:type="character" w:customStyle="1" w:styleId="Nagwek3Znak">
    <w:name w:val="Nagłówek 3 Znak"/>
    <w:basedOn w:val="Domylnaczcionkaakapitu"/>
    <w:link w:val="Nagwek3"/>
    <w:rsid w:val="009A05C8"/>
    <w:rPr>
      <w:rFonts w:ascii="Arial" w:eastAsia="Times New Roman" w:hAnsi="Arial" w:cs="Arial"/>
      <w:b/>
      <w:bCs/>
      <w:sz w:val="26"/>
      <w:szCs w:val="26"/>
      <w:lang w:eastAsia="pl-PL"/>
    </w:rPr>
  </w:style>
  <w:style w:type="character" w:customStyle="1" w:styleId="Nagwek4Znak">
    <w:name w:val="Nagłówek 4 Znak"/>
    <w:basedOn w:val="Domylnaczcionkaakapitu"/>
    <w:link w:val="Nagwek4"/>
    <w:rsid w:val="009A05C8"/>
    <w:rPr>
      <w:rFonts w:ascii="Arial Narrow" w:eastAsia="Times New Roman" w:hAnsi="Arial Narrow" w:cs="Times New Roman"/>
      <w:b/>
      <w:bCs/>
      <w:sz w:val="24"/>
      <w:szCs w:val="28"/>
      <w:lang w:eastAsia="pl-PL"/>
    </w:rPr>
  </w:style>
  <w:style w:type="character" w:customStyle="1" w:styleId="Nagwek5Znak">
    <w:name w:val="Nagłówek 5 Znak"/>
    <w:basedOn w:val="Domylnaczcionkaakapitu"/>
    <w:link w:val="Nagwek5"/>
    <w:rsid w:val="009A05C8"/>
    <w:rPr>
      <w:rFonts w:ascii="Arial" w:eastAsia="Times New Roman" w:hAnsi="Arial" w:cs="Times New Roman"/>
      <w:b/>
      <w:bCs/>
      <w:iCs/>
      <w:sz w:val="24"/>
      <w:szCs w:val="26"/>
      <w:lang w:eastAsia="pl-PL"/>
    </w:rPr>
  </w:style>
  <w:style w:type="character" w:customStyle="1" w:styleId="Nagwek6Znak">
    <w:name w:val="Nagłówek 6 Znak"/>
    <w:basedOn w:val="Domylnaczcionkaakapitu"/>
    <w:link w:val="Nagwek6"/>
    <w:rsid w:val="009A05C8"/>
    <w:rPr>
      <w:rFonts w:ascii="Arial" w:eastAsia="Times New Roman" w:hAnsi="Arial" w:cs="Times New Roman"/>
      <w:b/>
      <w:bCs/>
      <w:sz w:val="24"/>
      <w:lang w:eastAsia="pl-PL"/>
    </w:rPr>
  </w:style>
  <w:style w:type="character" w:customStyle="1" w:styleId="Nagwek7Znak">
    <w:name w:val="Nagłówek 7 Znak"/>
    <w:basedOn w:val="Domylnaczcionkaakapitu"/>
    <w:link w:val="Nagwek7"/>
    <w:rsid w:val="009A05C8"/>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9A05C8"/>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9A05C8"/>
    <w:rPr>
      <w:rFonts w:ascii="Arial" w:eastAsia="Times New Roman" w:hAnsi="Arial" w:cs="Arial"/>
      <w:lang w:eastAsia="pl-PL"/>
    </w:rPr>
  </w:style>
  <w:style w:type="paragraph" w:styleId="Nagwek">
    <w:name w:val="header"/>
    <w:basedOn w:val="Normalny"/>
    <w:link w:val="NagwekZnak"/>
    <w:uiPriority w:val="99"/>
    <w:unhideWhenUsed/>
    <w:rsid w:val="002C484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C4841"/>
    <w:rPr>
      <w:rFonts w:ascii="Calibri" w:eastAsia="Times New Roman" w:hAnsi="Calibri" w:cs="Times New Roman"/>
      <w:lang w:eastAsia="pl-PL"/>
    </w:rPr>
  </w:style>
  <w:style w:type="paragraph" w:styleId="Stopka">
    <w:name w:val="footer"/>
    <w:basedOn w:val="Normalny"/>
    <w:link w:val="StopkaZnak"/>
    <w:uiPriority w:val="99"/>
    <w:unhideWhenUsed/>
    <w:rsid w:val="002C484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C4841"/>
    <w:rPr>
      <w:rFonts w:ascii="Calibri" w:eastAsia="Times New Roman" w:hAnsi="Calibri" w:cs="Times New Roman"/>
      <w:lang w:eastAsia="pl-PL"/>
    </w:rPr>
  </w:style>
  <w:style w:type="paragraph" w:styleId="Tekstdymka">
    <w:name w:val="Balloon Text"/>
    <w:basedOn w:val="Normalny"/>
    <w:link w:val="TekstdymkaZnak"/>
    <w:uiPriority w:val="99"/>
    <w:semiHidden/>
    <w:unhideWhenUsed/>
    <w:rsid w:val="002C484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C4841"/>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375</Words>
  <Characters>2250</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Nowakowska</dc:creator>
  <cp:lastModifiedBy>Łukasz Sendo</cp:lastModifiedBy>
  <cp:revision>2</cp:revision>
  <cp:lastPrinted>2019-11-21T07:04:00Z</cp:lastPrinted>
  <dcterms:created xsi:type="dcterms:W3CDTF">2020-11-12T12:41:00Z</dcterms:created>
  <dcterms:modified xsi:type="dcterms:W3CDTF">2020-11-12T12:41:00Z</dcterms:modified>
</cp:coreProperties>
</file>