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5E0E" w14:textId="77777777" w:rsidR="001F1B1A" w:rsidRDefault="001F1B1A" w:rsidP="0078191B">
      <w:pPr>
        <w:pStyle w:val="Tytu"/>
        <w:spacing w:line="288" w:lineRule="auto"/>
        <w:jc w:val="left"/>
        <w:rPr>
          <w:rFonts w:ascii="Century Gothic" w:hAnsi="Century Gothic"/>
          <w:sz w:val="18"/>
          <w:szCs w:val="18"/>
        </w:rPr>
      </w:pPr>
    </w:p>
    <w:p w14:paraId="4778F004" w14:textId="64E55793" w:rsidR="004B448F" w:rsidRDefault="000401C3" w:rsidP="004B448F">
      <w:pPr>
        <w:pStyle w:val="Tytu"/>
        <w:ind w:left="4956" w:firstLine="708"/>
        <w:jc w:val="left"/>
        <w:rPr>
          <w:rFonts w:ascii="Century Gothic" w:hAnsi="Century Gothic"/>
          <w:sz w:val="18"/>
          <w:szCs w:val="18"/>
        </w:rPr>
      </w:pPr>
      <w:r w:rsidRPr="001553B8">
        <w:rPr>
          <w:rFonts w:ascii="Century Gothic" w:hAnsi="Century Gothic"/>
          <w:sz w:val="18"/>
          <w:szCs w:val="18"/>
        </w:rPr>
        <w:t>OPIS PRZEDMIOTU ZAMÓWIENIA</w:t>
      </w:r>
    </w:p>
    <w:p w14:paraId="4D5D7EDD" w14:textId="77777777" w:rsidR="00F00E1F" w:rsidRPr="00F00E1F" w:rsidRDefault="00F00E1F" w:rsidP="00F00E1F">
      <w:pPr>
        <w:pStyle w:val="Podtytu"/>
        <w:rPr>
          <w:lang w:eastAsia="zh-CN"/>
        </w:rPr>
      </w:pPr>
    </w:p>
    <w:p w14:paraId="059C9463" w14:textId="157F92E3" w:rsidR="000401C3" w:rsidRDefault="001553B8" w:rsidP="004B448F">
      <w:pPr>
        <w:spacing w:after="0" w:line="240" w:lineRule="auto"/>
        <w:jc w:val="center"/>
        <w:rPr>
          <w:rFonts w:ascii="Century Gothic" w:hAnsi="Century Gothic"/>
          <w:b/>
          <w:sz w:val="18"/>
          <w:szCs w:val="18"/>
        </w:rPr>
      </w:pPr>
      <w:r w:rsidRPr="001553B8">
        <w:rPr>
          <w:rFonts w:ascii="Century Gothic" w:hAnsi="Century Gothic"/>
          <w:b/>
          <w:sz w:val="18"/>
          <w:szCs w:val="18"/>
          <w:lang w:eastAsia="zh-CN"/>
        </w:rPr>
        <w:t>D</w:t>
      </w:r>
      <w:r w:rsidRPr="001553B8">
        <w:rPr>
          <w:rFonts w:ascii="Century Gothic" w:hAnsi="Century Gothic"/>
          <w:b/>
          <w:sz w:val="18"/>
          <w:szCs w:val="18"/>
        </w:rPr>
        <w:t>ostawa komór laminarnych przeznaczonych dla Nowej Siedziby Szpitala Uniwersyteckiego (NSSU) wraz z instalacją, uruch</w:t>
      </w:r>
      <w:r w:rsidR="004B448F">
        <w:rPr>
          <w:rFonts w:ascii="Century Gothic" w:hAnsi="Century Gothic"/>
          <w:b/>
          <w:sz w:val="18"/>
          <w:szCs w:val="18"/>
        </w:rPr>
        <w:t>omieniem i szkoleniem personelu</w:t>
      </w:r>
      <w:r w:rsidR="00A1519D">
        <w:rPr>
          <w:rFonts w:ascii="Century Gothic" w:hAnsi="Century Gothic"/>
          <w:b/>
          <w:sz w:val="18"/>
          <w:szCs w:val="18"/>
        </w:rPr>
        <w:t>:</w:t>
      </w:r>
    </w:p>
    <w:p w14:paraId="62F53FA7" w14:textId="77777777" w:rsidR="004B448F" w:rsidRPr="004B448F" w:rsidRDefault="004B448F" w:rsidP="004B448F">
      <w:pPr>
        <w:spacing w:after="0" w:line="240" w:lineRule="auto"/>
        <w:jc w:val="center"/>
        <w:rPr>
          <w:rFonts w:ascii="Century Gothic" w:hAnsi="Century Gothic"/>
          <w:b/>
          <w:sz w:val="18"/>
          <w:szCs w:val="18"/>
        </w:rPr>
      </w:pPr>
    </w:p>
    <w:p w14:paraId="7597D184" w14:textId="1D29D833"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Komora laminarna typ 1</w:t>
      </w:r>
      <w:r w:rsidR="009639C2">
        <w:rPr>
          <w:rFonts w:ascii="Century Gothic" w:eastAsiaTheme="majorEastAsia" w:hAnsi="Century Gothic" w:cs="Times New Roman"/>
          <w:b/>
          <w:iCs/>
          <w:spacing w:val="15"/>
          <w:sz w:val="18"/>
          <w:szCs w:val="18"/>
        </w:rPr>
        <w:t xml:space="preserve"> - 2 szt.</w:t>
      </w:r>
    </w:p>
    <w:p w14:paraId="5C4DABB7" w14:textId="765FE46C" w:rsidR="004B448F"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Hematologiczne/Genetyczne)</w:t>
      </w:r>
    </w:p>
    <w:p w14:paraId="57CAF221"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2AC16193" w14:textId="404FC71B" w:rsidR="004B448F" w:rsidRPr="00D34B2D" w:rsidRDefault="004B448F" w:rsidP="004B448F">
      <w:pPr>
        <w:spacing w:after="0"/>
        <w:jc w:val="center"/>
        <w:rPr>
          <w:rFonts w:ascii="Century Gothic" w:eastAsiaTheme="majorEastAsia" w:hAnsi="Century Gothic" w:cs="Times New Roman"/>
          <w:b/>
          <w:iCs/>
          <w:strike/>
          <w:color w:val="FF0000"/>
          <w:spacing w:val="15"/>
          <w:sz w:val="18"/>
          <w:szCs w:val="18"/>
        </w:rPr>
      </w:pPr>
      <w:r w:rsidRPr="00D34B2D">
        <w:rPr>
          <w:rFonts w:ascii="Century Gothic" w:eastAsiaTheme="majorEastAsia" w:hAnsi="Century Gothic" w:cs="Times New Roman"/>
          <w:b/>
          <w:iCs/>
          <w:strike/>
          <w:color w:val="FF0000"/>
          <w:spacing w:val="15"/>
          <w:sz w:val="18"/>
          <w:szCs w:val="18"/>
        </w:rPr>
        <w:t>Komora laminarna typ 2</w:t>
      </w:r>
      <w:r w:rsidR="009639C2" w:rsidRPr="00D34B2D">
        <w:rPr>
          <w:rFonts w:ascii="Century Gothic" w:eastAsiaTheme="majorEastAsia" w:hAnsi="Century Gothic" w:cs="Times New Roman"/>
          <w:b/>
          <w:iCs/>
          <w:strike/>
          <w:color w:val="FF0000"/>
          <w:spacing w:val="15"/>
          <w:sz w:val="18"/>
          <w:szCs w:val="18"/>
        </w:rPr>
        <w:t xml:space="preserve"> - 6 szt</w:t>
      </w:r>
      <w:r w:rsidR="00A1519D" w:rsidRPr="00D34B2D">
        <w:rPr>
          <w:rFonts w:ascii="Century Gothic" w:eastAsiaTheme="majorEastAsia" w:hAnsi="Century Gothic" w:cs="Times New Roman"/>
          <w:b/>
          <w:iCs/>
          <w:strike/>
          <w:color w:val="FF0000"/>
          <w:spacing w:val="15"/>
          <w:sz w:val="18"/>
          <w:szCs w:val="18"/>
        </w:rPr>
        <w:t>.</w:t>
      </w:r>
      <w:r w:rsidR="007251EA" w:rsidRPr="00D34B2D">
        <w:rPr>
          <w:rFonts w:ascii="Century Gothic" w:eastAsiaTheme="majorEastAsia" w:hAnsi="Century Gothic" w:cs="Times New Roman"/>
          <w:b/>
          <w:iCs/>
          <w:strike/>
          <w:color w:val="FF0000"/>
          <w:spacing w:val="15"/>
          <w:sz w:val="18"/>
          <w:szCs w:val="18"/>
        </w:rPr>
        <w:t xml:space="preserve"> (</w:t>
      </w:r>
      <w:r w:rsidR="00A1519D" w:rsidRPr="00D34B2D">
        <w:rPr>
          <w:rFonts w:ascii="Century Gothic" w:eastAsiaTheme="majorEastAsia" w:hAnsi="Century Gothic" w:cs="Times New Roman"/>
          <w:b/>
          <w:iCs/>
          <w:strike/>
          <w:color w:val="FF0000"/>
          <w:spacing w:val="15"/>
          <w:sz w:val="18"/>
          <w:szCs w:val="18"/>
        </w:rPr>
        <w:t>w tym: 2 szt.</w:t>
      </w:r>
      <w:r w:rsidR="00046F25" w:rsidRPr="00D34B2D">
        <w:rPr>
          <w:rFonts w:ascii="Century Gothic" w:eastAsiaTheme="majorEastAsia" w:hAnsi="Century Gothic" w:cs="Times New Roman"/>
          <w:b/>
          <w:iCs/>
          <w:strike/>
          <w:color w:val="FF0000"/>
          <w:spacing w:val="15"/>
          <w:sz w:val="18"/>
          <w:szCs w:val="18"/>
        </w:rPr>
        <w:t xml:space="preserve">- wersja „żywieniowa”, </w:t>
      </w:r>
      <w:r w:rsidR="007251EA" w:rsidRPr="00D34B2D">
        <w:rPr>
          <w:rFonts w:ascii="Century Gothic" w:eastAsiaTheme="majorEastAsia" w:hAnsi="Century Gothic" w:cs="Times New Roman"/>
          <w:b/>
          <w:iCs/>
          <w:strike/>
          <w:color w:val="FF0000"/>
          <w:spacing w:val="15"/>
          <w:sz w:val="18"/>
          <w:szCs w:val="18"/>
        </w:rPr>
        <w:t>4 szt. - wersja „standardowa”)</w:t>
      </w:r>
    </w:p>
    <w:p w14:paraId="57C912ED" w14:textId="68F93E1C" w:rsidR="004B448F" w:rsidRPr="00D34B2D" w:rsidRDefault="004B448F" w:rsidP="004B448F">
      <w:pPr>
        <w:spacing w:after="0"/>
        <w:jc w:val="center"/>
        <w:rPr>
          <w:rFonts w:ascii="Century Gothic" w:eastAsiaTheme="majorEastAsia" w:hAnsi="Century Gothic" w:cs="Times New Roman"/>
          <w:iCs/>
          <w:strike/>
          <w:color w:val="FF0000"/>
          <w:spacing w:val="15"/>
          <w:sz w:val="18"/>
          <w:szCs w:val="18"/>
        </w:rPr>
      </w:pPr>
      <w:r w:rsidRPr="00D34B2D">
        <w:rPr>
          <w:rFonts w:ascii="Century Gothic" w:eastAsiaTheme="majorEastAsia" w:hAnsi="Century Gothic" w:cs="Times New Roman"/>
          <w:iCs/>
          <w:strike/>
          <w:color w:val="FF0000"/>
          <w:spacing w:val="15"/>
          <w:sz w:val="18"/>
          <w:szCs w:val="18"/>
        </w:rPr>
        <w:t>(Apteka szpitalna - Boks jałowy/Cytostatyki/Pracownia żywienia pozajelitowego)</w:t>
      </w:r>
    </w:p>
    <w:p w14:paraId="3CD0A651"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57E7F5B9" w14:textId="68C837BA"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Komora laminarna klasy II bezpieczeństwa</w:t>
      </w:r>
      <w:r w:rsidR="009639C2">
        <w:rPr>
          <w:rFonts w:ascii="Century Gothic" w:eastAsiaTheme="majorEastAsia" w:hAnsi="Century Gothic" w:cs="Times New Roman"/>
          <w:b/>
          <w:iCs/>
          <w:spacing w:val="15"/>
          <w:sz w:val="18"/>
          <w:szCs w:val="18"/>
        </w:rPr>
        <w:t xml:space="preserve"> – 2 szt.</w:t>
      </w:r>
    </w:p>
    <w:p w14:paraId="78CA9C0F" w14:textId="2B7D0AC0" w:rsidR="004B448F"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mikrobiologiczne)</w:t>
      </w:r>
    </w:p>
    <w:p w14:paraId="771236B9" w14:textId="77777777" w:rsidR="00231548" w:rsidRPr="004B448F" w:rsidRDefault="00231548" w:rsidP="004B448F">
      <w:pPr>
        <w:spacing w:after="0"/>
        <w:jc w:val="center"/>
        <w:rPr>
          <w:rFonts w:ascii="Century Gothic" w:eastAsiaTheme="majorEastAsia" w:hAnsi="Century Gothic" w:cs="Times New Roman"/>
          <w:iCs/>
          <w:spacing w:val="15"/>
          <w:sz w:val="18"/>
          <w:szCs w:val="18"/>
        </w:rPr>
      </w:pPr>
    </w:p>
    <w:p w14:paraId="0FD1F432" w14:textId="54DA3CC2" w:rsidR="004B448F" w:rsidRPr="004B448F" w:rsidRDefault="004B448F" w:rsidP="004B448F">
      <w:pPr>
        <w:spacing w:after="0"/>
        <w:jc w:val="center"/>
        <w:rPr>
          <w:rFonts w:ascii="Century Gothic" w:eastAsiaTheme="majorEastAsia" w:hAnsi="Century Gothic" w:cs="Times New Roman"/>
          <w:b/>
          <w:iCs/>
          <w:spacing w:val="15"/>
          <w:sz w:val="18"/>
          <w:szCs w:val="18"/>
        </w:rPr>
      </w:pPr>
      <w:r w:rsidRPr="004B448F">
        <w:rPr>
          <w:rFonts w:ascii="Century Gothic" w:eastAsiaTheme="majorEastAsia" w:hAnsi="Century Gothic" w:cs="Times New Roman"/>
          <w:b/>
          <w:iCs/>
          <w:spacing w:val="15"/>
          <w:sz w:val="18"/>
          <w:szCs w:val="18"/>
        </w:rPr>
        <w:t xml:space="preserve">Komora laminarna jednostanowiskowa </w:t>
      </w:r>
      <w:r w:rsidR="009639C2">
        <w:rPr>
          <w:rFonts w:ascii="Century Gothic" w:eastAsiaTheme="majorEastAsia" w:hAnsi="Century Gothic" w:cs="Times New Roman"/>
          <w:b/>
          <w:iCs/>
          <w:spacing w:val="15"/>
          <w:sz w:val="18"/>
          <w:szCs w:val="18"/>
        </w:rPr>
        <w:t xml:space="preserve">– 2 szt. </w:t>
      </w:r>
    </w:p>
    <w:p w14:paraId="0491E8AD" w14:textId="453C5AEF" w:rsidR="00C373AD" w:rsidRDefault="004B448F" w:rsidP="004B448F">
      <w:pPr>
        <w:spacing w:after="0"/>
        <w:jc w:val="center"/>
        <w:rPr>
          <w:rFonts w:ascii="Century Gothic" w:eastAsiaTheme="majorEastAsia" w:hAnsi="Century Gothic" w:cs="Times New Roman"/>
          <w:iCs/>
          <w:spacing w:val="15"/>
          <w:sz w:val="18"/>
          <w:szCs w:val="18"/>
        </w:rPr>
      </w:pPr>
      <w:r w:rsidRPr="004B448F">
        <w:rPr>
          <w:rFonts w:ascii="Century Gothic" w:eastAsiaTheme="majorEastAsia" w:hAnsi="Century Gothic" w:cs="Times New Roman"/>
          <w:iCs/>
          <w:spacing w:val="15"/>
          <w:sz w:val="18"/>
          <w:szCs w:val="18"/>
        </w:rPr>
        <w:t>(Laboratorium mikrobiologiczne - Pomieszczenie badań środowiskowych/Pracownia diagnostyki molekularnej)</w:t>
      </w:r>
    </w:p>
    <w:p w14:paraId="37794955" w14:textId="08948EB4" w:rsidR="00060488" w:rsidRDefault="00060488" w:rsidP="004B448F">
      <w:pPr>
        <w:spacing w:after="0"/>
        <w:jc w:val="center"/>
        <w:rPr>
          <w:rFonts w:ascii="Century Gothic" w:eastAsiaTheme="majorEastAsia" w:hAnsi="Century Gothic" w:cs="Times New Roman"/>
          <w:iCs/>
          <w:spacing w:val="15"/>
          <w:sz w:val="18"/>
          <w:szCs w:val="18"/>
        </w:rPr>
      </w:pPr>
    </w:p>
    <w:p w14:paraId="463336CE" w14:textId="457D88F4" w:rsidR="00060488" w:rsidRDefault="00060488" w:rsidP="004B448F">
      <w:pPr>
        <w:spacing w:after="0"/>
        <w:jc w:val="center"/>
        <w:rPr>
          <w:rFonts w:ascii="Century Gothic" w:eastAsiaTheme="majorEastAsia" w:hAnsi="Century Gothic" w:cs="Times New Roman"/>
          <w:iCs/>
          <w:spacing w:val="15"/>
          <w:sz w:val="18"/>
          <w:szCs w:val="18"/>
        </w:rPr>
      </w:pPr>
    </w:p>
    <w:p w14:paraId="7BFBD001" w14:textId="476D5EF1" w:rsidR="00060488" w:rsidRDefault="00060488" w:rsidP="004B448F">
      <w:pPr>
        <w:spacing w:after="0"/>
        <w:jc w:val="center"/>
        <w:rPr>
          <w:rFonts w:ascii="Century Gothic" w:eastAsiaTheme="majorEastAsia" w:hAnsi="Century Gothic" w:cs="Times New Roman"/>
          <w:iCs/>
          <w:spacing w:val="15"/>
          <w:sz w:val="18"/>
          <w:szCs w:val="18"/>
        </w:rPr>
      </w:pPr>
    </w:p>
    <w:p w14:paraId="49E00C9B" w14:textId="1B8E1598" w:rsidR="00060488" w:rsidRDefault="00060488" w:rsidP="004B448F">
      <w:pPr>
        <w:spacing w:after="0"/>
        <w:jc w:val="center"/>
        <w:rPr>
          <w:rFonts w:ascii="Century Gothic" w:eastAsiaTheme="majorEastAsia" w:hAnsi="Century Gothic" w:cs="Times New Roman"/>
          <w:iCs/>
          <w:spacing w:val="15"/>
          <w:sz w:val="18"/>
          <w:szCs w:val="18"/>
        </w:rPr>
      </w:pPr>
    </w:p>
    <w:p w14:paraId="34DF26EF" w14:textId="14AC322C" w:rsidR="00060488" w:rsidRDefault="00060488" w:rsidP="004B448F">
      <w:pPr>
        <w:spacing w:after="0"/>
        <w:jc w:val="center"/>
        <w:rPr>
          <w:rFonts w:ascii="Century Gothic" w:eastAsiaTheme="majorEastAsia" w:hAnsi="Century Gothic" w:cs="Times New Roman"/>
          <w:iCs/>
          <w:spacing w:val="15"/>
          <w:sz w:val="18"/>
          <w:szCs w:val="18"/>
        </w:rPr>
      </w:pPr>
    </w:p>
    <w:p w14:paraId="2D0D7D54" w14:textId="0786A989" w:rsidR="00060488" w:rsidRDefault="00060488" w:rsidP="004B448F">
      <w:pPr>
        <w:spacing w:after="0"/>
        <w:jc w:val="center"/>
        <w:rPr>
          <w:rFonts w:ascii="Century Gothic" w:eastAsiaTheme="majorEastAsia" w:hAnsi="Century Gothic" w:cs="Times New Roman"/>
          <w:iCs/>
          <w:spacing w:val="15"/>
          <w:sz w:val="18"/>
          <w:szCs w:val="18"/>
        </w:rPr>
      </w:pPr>
    </w:p>
    <w:p w14:paraId="54229AA0" w14:textId="36F7CC48" w:rsidR="00060488" w:rsidRDefault="00060488" w:rsidP="004B448F">
      <w:pPr>
        <w:spacing w:after="0"/>
        <w:jc w:val="center"/>
        <w:rPr>
          <w:rFonts w:ascii="Century Gothic" w:eastAsiaTheme="majorEastAsia" w:hAnsi="Century Gothic" w:cs="Times New Roman"/>
          <w:iCs/>
          <w:spacing w:val="15"/>
          <w:sz w:val="18"/>
          <w:szCs w:val="18"/>
        </w:rPr>
      </w:pPr>
    </w:p>
    <w:p w14:paraId="5B64B7D4" w14:textId="3B722A88" w:rsidR="00060488" w:rsidRDefault="00060488" w:rsidP="004B448F">
      <w:pPr>
        <w:spacing w:after="0"/>
        <w:jc w:val="center"/>
        <w:rPr>
          <w:rFonts w:ascii="Century Gothic" w:eastAsiaTheme="majorEastAsia" w:hAnsi="Century Gothic" w:cs="Times New Roman"/>
          <w:iCs/>
          <w:spacing w:val="15"/>
          <w:sz w:val="18"/>
          <w:szCs w:val="18"/>
        </w:rPr>
      </w:pPr>
    </w:p>
    <w:p w14:paraId="25D6718F" w14:textId="1E274450" w:rsidR="00060488" w:rsidRDefault="00060488" w:rsidP="004B448F">
      <w:pPr>
        <w:spacing w:after="0"/>
        <w:jc w:val="center"/>
        <w:rPr>
          <w:rFonts w:ascii="Century Gothic" w:eastAsiaTheme="majorEastAsia" w:hAnsi="Century Gothic" w:cs="Times New Roman"/>
          <w:iCs/>
          <w:spacing w:val="15"/>
          <w:sz w:val="18"/>
          <w:szCs w:val="18"/>
        </w:rPr>
      </w:pPr>
    </w:p>
    <w:p w14:paraId="63747C5D" w14:textId="377D41D2" w:rsidR="00060488" w:rsidRDefault="00060488" w:rsidP="004B448F">
      <w:pPr>
        <w:spacing w:after="0"/>
        <w:jc w:val="center"/>
        <w:rPr>
          <w:rFonts w:ascii="Century Gothic" w:eastAsiaTheme="majorEastAsia" w:hAnsi="Century Gothic" w:cs="Times New Roman"/>
          <w:iCs/>
          <w:spacing w:val="15"/>
          <w:sz w:val="18"/>
          <w:szCs w:val="18"/>
        </w:rPr>
      </w:pPr>
    </w:p>
    <w:p w14:paraId="5B52DA99" w14:textId="16E46FB5" w:rsidR="00060488" w:rsidRDefault="00060488" w:rsidP="004B448F">
      <w:pPr>
        <w:spacing w:after="0"/>
        <w:jc w:val="center"/>
        <w:rPr>
          <w:rFonts w:ascii="Century Gothic" w:eastAsiaTheme="majorEastAsia" w:hAnsi="Century Gothic" w:cs="Times New Roman"/>
          <w:iCs/>
          <w:spacing w:val="15"/>
          <w:sz w:val="18"/>
          <w:szCs w:val="18"/>
        </w:rPr>
      </w:pPr>
    </w:p>
    <w:p w14:paraId="549E227B" w14:textId="6FE6888B" w:rsidR="00060488" w:rsidRDefault="00060488" w:rsidP="004B448F">
      <w:pPr>
        <w:spacing w:after="0"/>
        <w:jc w:val="center"/>
        <w:rPr>
          <w:rFonts w:ascii="Century Gothic" w:eastAsiaTheme="majorEastAsia" w:hAnsi="Century Gothic" w:cs="Times New Roman"/>
          <w:iCs/>
          <w:spacing w:val="15"/>
          <w:sz w:val="18"/>
          <w:szCs w:val="18"/>
        </w:rPr>
      </w:pPr>
    </w:p>
    <w:p w14:paraId="7A113A99" w14:textId="35DDAC8E" w:rsidR="00060488" w:rsidRDefault="00060488" w:rsidP="004B448F">
      <w:pPr>
        <w:spacing w:after="0"/>
        <w:jc w:val="center"/>
        <w:rPr>
          <w:rFonts w:ascii="Century Gothic" w:eastAsiaTheme="majorEastAsia" w:hAnsi="Century Gothic" w:cs="Times New Roman"/>
          <w:iCs/>
          <w:spacing w:val="15"/>
          <w:sz w:val="18"/>
          <w:szCs w:val="18"/>
        </w:rPr>
      </w:pPr>
    </w:p>
    <w:p w14:paraId="14318A06" w14:textId="0A8D4F96" w:rsidR="00060488" w:rsidRDefault="00060488" w:rsidP="004B448F">
      <w:pPr>
        <w:spacing w:after="0"/>
        <w:jc w:val="center"/>
        <w:rPr>
          <w:rFonts w:ascii="Century Gothic" w:eastAsiaTheme="majorEastAsia" w:hAnsi="Century Gothic" w:cs="Times New Roman"/>
          <w:iCs/>
          <w:spacing w:val="15"/>
          <w:sz w:val="18"/>
          <w:szCs w:val="18"/>
        </w:rPr>
      </w:pPr>
    </w:p>
    <w:p w14:paraId="6A32EF47" w14:textId="783B2E0F" w:rsidR="00060488" w:rsidRDefault="00060488" w:rsidP="004B448F">
      <w:pPr>
        <w:spacing w:after="0"/>
        <w:jc w:val="center"/>
        <w:rPr>
          <w:rFonts w:ascii="Century Gothic" w:eastAsiaTheme="majorEastAsia" w:hAnsi="Century Gothic" w:cs="Times New Roman"/>
          <w:iCs/>
          <w:spacing w:val="15"/>
          <w:sz w:val="18"/>
          <w:szCs w:val="18"/>
        </w:rPr>
      </w:pPr>
    </w:p>
    <w:p w14:paraId="7475D757" w14:textId="478A4B14" w:rsidR="00060488" w:rsidRDefault="00B375EA" w:rsidP="00B375EA">
      <w:pPr>
        <w:rPr>
          <w:rFonts w:ascii="Century Gothic" w:eastAsiaTheme="majorEastAsia" w:hAnsi="Century Gothic" w:cs="Times New Roman"/>
          <w:iCs/>
          <w:spacing w:val="15"/>
          <w:sz w:val="18"/>
          <w:szCs w:val="18"/>
        </w:rPr>
      </w:pPr>
      <w:r>
        <w:rPr>
          <w:rFonts w:ascii="Century Gothic" w:eastAsiaTheme="majorEastAsia" w:hAnsi="Century Gothic" w:cs="Times New Roman"/>
          <w:iCs/>
          <w:spacing w:val="15"/>
          <w:sz w:val="18"/>
          <w:szCs w:val="18"/>
        </w:rPr>
        <w:br w:type="page"/>
      </w:r>
    </w:p>
    <w:p w14:paraId="6C97E566" w14:textId="60828097" w:rsidR="004B448F" w:rsidRPr="004B448F" w:rsidRDefault="004B448F" w:rsidP="00231548">
      <w:pPr>
        <w:spacing w:after="0"/>
        <w:rPr>
          <w:rFonts w:ascii="Century Gothic" w:hAnsi="Century Gothic"/>
          <w:sz w:val="18"/>
          <w:szCs w:val="18"/>
        </w:rPr>
      </w:pPr>
    </w:p>
    <w:tbl>
      <w:tblPr>
        <w:tblStyle w:val="Tabela-Siatka1"/>
        <w:tblW w:w="0" w:type="auto"/>
        <w:tblLook w:val="04A0" w:firstRow="1" w:lastRow="0" w:firstColumn="1" w:lastColumn="0" w:noHBand="0" w:noVBand="1"/>
      </w:tblPr>
      <w:tblGrid>
        <w:gridCol w:w="675"/>
        <w:gridCol w:w="5790"/>
        <w:gridCol w:w="1581"/>
        <w:gridCol w:w="1134"/>
        <w:gridCol w:w="2127"/>
        <w:gridCol w:w="2913"/>
      </w:tblGrid>
      <w:tr w:rsidR="0074529D" w:rsidRPr="00DB5CDC" w14:paraId="6BBD1CB2" w14:textId="77777777" w:rsidTr="003C6FCD">
        <w:trPr>
          <w:trHeight w:val="550"/>
        </w:trPr>
        <w:tc>
          <w:tcPr>
            <w:tcW w:w="675" w:type="dxa"/>
            <w:tcBorders>
              <w:bottom w:val="single" w:sz="4" w:space="0" w:color="auto"/>
            </w:tcBorders>
            <w:shd w:val="clear" w:color="auto" w:fill="F2F2F2" w:themeFill="background1" w:themeFillShade="F2"/>
            <w:vAlign w:val="center"/>
          </w:tcPr>
          <w:p w14:paraId="246BADEC" w14:textId="27B2407D" w:rsidR="0074529D" w:rsidRPr="003C6FCD" w:rsidRDefault="003C6FCD" w:rsidP="00384CBB">
            <w:pPr>
              <w:jc w:val="center"/>
              <w:rPr>
                <w:rFonts w:ascii="Century Gothic" w:eastAsia="Times New Roman" w:hAnsi="Century Gothic" w:cs="Times New Roman"/>
                <w:b/>
                <w:color w:val="0D0D0D" w:themeColor="text1" w:themeTint="F2"/>
                <w:sz w:val="18"/>
                <w:szCs w:val="18"/>
                <w:lang w:eastAsia="pl-PL"/>
              </w:rPr>
            </w:pPr>
            <w:r w:rsidRPr="003C6FCD">
              <w:rPr>
                <w:rFonts w:ascii="Century Gothic" w:eastAsia="Times New Roman" w:hAnsi="Century Gothic" w:cs="Times New Roman"/>
                <w:b/>
                <w:color w:val="0D0D0D" w:themeColor="text1" w:themeTint="F2"/>
                <w:sz w:val="18"/>
                <w:szCs w:val="18"/>
                <w:lang w:eastAsia="pl-PL"/>
              </w:rPr>
              <w:t xml:space="preserve">Lp. </w:t>
            </w:r>
          </w:p>
        </w:tc>
        <w:tc>
          <w:tcPr>
            <w:tcW w:w="7371" w:type="dxa"/>
            <w:gridSpan w:val="2"/>
            <w:tcBorders>
              <w:bottom w:val="nil"/>
            </w:tcBorders>
            <w:shd w:val="clear" w:color="auto" w:fill="F2F2F2" w:themeFill="background1" w:themeFillShade="F2"/>
            <w:vAlign w:val="center"/>
          </w:tcPr>
          <w:p w14:paraId="1A486EDF" w14:textId="2336811D" w:rsidR="0074529D" w:rsidRPr="003C6FCD" w:rsidRDefault="003C6FCD" w:rsidP="00384CBB">
            <w:pPr>
              <w:jc w:val="center"/>
              <w:rPr>
                <w:rFonts w:ascii="Century Gothic" w:eastAsia="Times New Roman" w:hAnsi="Century Gothic" w:cs="Times New Roman"/>
                <w:b/>
                <w:color w:val="0D0D0D" w:themeColor="text1" w:themeTint="F2"/>
                <w:sz w:val="18"/>
                <w:szCs w:val="18"/>
                <w:lang w:eastAsia="pl-PL"/>
              </w:rPr>
            </w:pPr>
            <w:r w:rsidRPr="003C6FCD">
              <w:rPr>
                <w:rFonts w:ascii="Century Gothic" w:eastAsia="Times New Roman" w:hAnsi="Century Gothic" w:cs="Times New Roman"/>
                <w:b/>
                <w:color w:val="0D0D0D" w:themeColor="text1" w:themeTint="F2"/>
                <w:sz w:val="18"/>
                <w:szCs w:val="18"/>
                <w:lang w:eastAsia="pl-PL"/>
              </w:rPr>
              <w:t xml:space="preserve">Przedmiot zamówienia </w:t>
            </w:r>
          </w:p>
        </w:tc>
        <w:tc>
          <w:tcPr>
            <w:tcW w:w="1134" w:type="dxa"/>
            <w:tcBorders>
              <w:bottom w:val="single" w:sz="4" w:space="0" w:color="auto"/>
              <w:right w:val="single" w:sz="4" w:space="0" w:color="auto"/>
            </w:tcBorders>
            <w:shd w:val="clear" w:color="auto" w:fill="F2F2F2" w:themeFill="background1" w:themeFillShade="F2"/>
            <w:vAlign w:val="center"/>
          </w:tcPr>
          <w:p w14:paraId="67D21B61" w14:textId="77777777" w:rsidR="0074529D" w:rsidRPr="00DB5CDC" w:rsidRDefault="0074529D" w:rsidP="003C5ACA">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Liczba sztuk</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14530" w14:textId="492B5891" w:rsidR="0074529D" w:rsidRPr="00DB5CDC" w:rsidRDefault="0074529D" w:rsidP="003C5ACA">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 xml:space="preserve">Cena jednostkowa brutto </w:t>
            </w:r>
            <w:r>
              <w:rPr>
                <w:rFonts w:ascii="Century Gothic" w:eastAsia="Times New Roman" w:hAnsi="Century Gothic" w:cs="Times New Roman"/>
                <w:b/>
                <w:sz w:val="18"/>
                <w:szCs w:val="18"/>
                <w:lang w:eastAsia="pl-PL"/>
              </w:rPr>
              <w:t xml:space="preserve">wraz z dostawą </w:t>
            </w:r>
            <w:r w:rsidRPr="00DB5CDC">
              <w:rPr>
                <w:rFonts w:ascii="Century Gothic" w:eastAsia="Times New Roman" w:hAnsi="Century Gothic" w:cs="Times New Roman"/>
                <w:b/>
                <w:sz w:val="18"/>
                <w:szCs w:val="18"/>
                <w:lang w:eastAsia="pl-PL"/>
              </w:rPr>
              <w:t>(w zł)</w:t>
            </w:r>
          </w:p>
        </w:tc>
        <w:tc>
          <w:tcPr>
            <w:tcW w:w="29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F9F5" w14:textId="77777777" w:rsidR="0074529D" w:rsidRPr="00DB5CDC" w:rsidRDefault="0074529D" w:rsidP="00384CBB">
            <w:pPr>
              <w:jc w:val="center"/>
              <w:rPr>
                <w:rFonts w:ascii="Century Gothic" w:eastAsia="Times New Roman" w:hAnsi="Century Gothic" w:cs="Times New Roman"/>
                <w:b/>
                <w:sz w:val="18"/>
                <w:szCs w:val="18"/>
                <w:lang w:eastAsia="pl-PL"/>
              </w:rPr>
            </w:pPr>
            <w:r w:rsidRPr="00DB5CDC">
              <w:rPr>
                <w:rFonts w:ascii="Century Gothic" w:eastAsia="Times New Roman" w:hAnsi="Century Gothic" w:cs="Times New Roman"/>
                <w:b/>
                <w:sz w:val="18"/>
                <w:szCs w:val="18"/>
                <w:lang w:eastAsia="pl-PL"/>
              </w:rPr>
              <w:t>Cena brutto razem (w zł)</w:t>
            </w:r>
          </w:p>
        </w:tc>
      </w:tr>
      <w:tr w:rsidR="003C5ACA" w:rsidRPr="00DB5CDC" w14:paraId="2833EB62" w14:textId="77777777" w:rsidTr="00060488">
        <w:trPr>
          <w:trHeight w:val="647"/>
        </w:trPr>
        <w:tc>
          <w:tcPr>
            <w:tcW w:w="675" w:type="dxa"/>
            <w:tcBorders>
              <w:bottom w:val="single" w:sz="4" w:space="0" w:color="auto"/>
            </w:tcBorders>
            <w:shd w:val="clear" w:color="auto" w:fill="F2F2F2" w:themeFill="background1" w:themeFillShade="F2"/>
            <w:vAlign w:val="center"/>
          </w:tcPr>
          <w:p w14:paraId="5102D0B3" w14:textId="77777777" w:rsidR="003C5ACA" w:rsidRPr="00DB5CDC" w:rsidRDefault="003C5ACA"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1.</w:t>
            </w:r>
          </w:p>
        </w:tc>
        <w:tc>
          <w:tcPr>
            <w:tcW w:w="7371" w:type="dxa"/>
            <w:gridSpan w:val="2"/>
            <w:tcBorders>
              <w:bottom w:val="single" w:sz="4" w:space="0" w:color="auto"/>
            </w:tcBorders>
            <w:shd w:val="clear" w:color="auto" w:fill="F2F2F2" w:themeFill="background1" w:themeFillShade="F2"/>
            <w:vAlign w:val="center"/>
          </w:tcPr>
          <w:p w14:paraId="740D3C90" w14:textId="77777777" w:rsidR="003C5ACA" w:rsidRPr="00DB5CDC" w:rsidRDefault="008E5A29" w:rsidP="003C5ACA">
            <w:pPr>
              <w:rPr>
                <w:rFonts w:ascii="Century Gothic" w:hAnsi="Century Gothic" w:cs="Times New Roman"/>
                <w:b/>
                <w:sz w:val="18"/>
                <w:szCs w:val="18"/>
              </w:rPr>
            </w:pPr>
            <w:r w:rsidRPr="00DB5CDC">
              <w:rPr>
                <w:rFonts w:ascii="Century Gothic" w:hAnsi="Century Gothic" w:cs="Times New Roman"/>
                <w:b/>
                <w:sz w:val="18"/>
                <w:szCs w:val="18"/>
              </w:rPr>
              <w:t>Komora laminarna typ 1</w:t>
            </w:r>
          </w:p>
          <w:p w14:paraId="3AD962D7" w14:textId="77777777" w:rsidR="0092501C" w:rsidRPr="00DB5CDC" w:rsidRDefault="0092501C" w:rsidP="003C5ACA">
            <w:pP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(Laboratorium Hematologiczne/Genetyczne)</w:t>
            </w:r>
          </w:p>
        </w:tc>
        <w:tc>
          <w:tcPr>
            <w:tcW w:w="1134" w:type="dxa"/>
            <w:tcBorders>
              <w:right w:val="single" w:sz="4" w:space="0" w:color="auto"/>
            </w:tcBorders>
            <w:shd w:val="clear" w:color="auto" w:fill="F2F2F2" w:themeFill="background1" w:themeFillShade="F2"/>
            <w:vAlign w:val="center"/>
          </w:tcPr>
          <w:p w14:paraId="40B195C4" w14:textId="77777777" w:rsidR="003C5ACA" w:rsidRPr="00DB5CDC" w:rsidRDefault="008E5A29"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bCs/>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77CB5ADD" w14:textId="77777777" w:rsidR="003C5ACA" w:rsidRPr="00DB5CDC" w:rsidRDefault="003C5AC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4F69C83F" w14:textId="77777777" w:rsidR="003C5ACA" w:rsidRPr="00DB5CDC" w:rsidRDefault="003C5ACA" w:rsidP="00E84836">
            <w:pPr>
              <w:jc w:val="center"/>
              <w:rPr>
                <w:rFonts w:ascii="Century Gothic" w:eastAsia="Calibri" w:hAnsi="Century Gothic" w:cs="Times New Roman"/>
                <w:sz w:val="18"/>
                <w:szCs w:val="18"/>
              </w:rPr>
            </w:pPr>
          </w:p>
        </w:tc>
      </w:tr>
      <w:tr w:rsidR="007251EA" w:rsidRPr="00DB5CDC" w14:paraId="0C1B5F79" w14:textId="77777777" w:rsidTr="00231548">
        <w:trPr>
          <w:trHeight w:val="714"/>
        </w:trPr>
        <w:tc>
          <w:tcPr>
            <w:tcW w:w="675" w:type="dxa"/>
            <w:vMerge w:val="restart"/>
            <w:shd w:val="clear" w:color="auto" w:fill="F2F2F2" w:themeFill="background1" w:themeFillShade="F2"/>
            <w:vAlign w:val="center"/>
          </w:tcPr>
          <w:p w14:paraId="3685512F" w14:textId="78DC7F63" w:rsidR="007251EA" w:rsidRPr="00D34B2D" w:rsidRDefault="007251EA" w:rsidP="00384CBB">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2</w:t>
            </w:r>
            <w:r w:rsidR="00BD5FAC" w:rsidRPr="00D34B2D">
              <w:rPr>
                <w:rFonts w:ascii="Century Gothic" w:eastAsia="Times New Roman" w:hAnsi="Century Gothic" w:cs="Times New Roman"/>
                <w:strike/>
                <w:color w:val="FF0000"/>
                <w:sz w:val="18"/>
                <w:szCs w:val="18"/>
                <w:lang w:eastAsia="pl-PL"/>
              </w:rPr>
              <w:t>.</w:t>
            </w:r>
          </w:p>
        </w:tc>
        <w:tc>
          <w:tcPr>
            <w:tcW w:w="5790" w:type="dxa"/>
            <w:vMerge w:val="restart"/>
            <w:shd w:val="clear" w:color="auto" w:fill="F2F2F2" w:themeFill="background1" w:themeFillShade="F2"/>
            <w:vAlign w:val="center"/>
          </w:tcPr>
          <w:p w14:paraId="70A59D55" w14:textId="77777777" w:rsidR="007251EA" w:rsidRPr="00D34B2D" w:rsidRDefault="007251EA" w:rsidP="007251EA">
            <w:pPr>
              <w:rPr>
                <w:rFonts w:ascii="Century Gothic" w:hAnsi="Century Gothic" w:cs="Times New Roman"/>
                <w:b/>
                <w:strike/>
                <w:color w:val="FF0000"/>
                <w:sz w:val="18"/>
                <w:szCs w:val="18"/>
              </w:rPr>
            </w:pPr>
            <w:r w:rsidRPr="00D34B2D">
              <w:rPr>
                <w:rFonts w:ascii="Century Gothic" w:hAnsi="Century Gothic" w:cs="Times New Roman"/>
                <w:b/>
                <w:strike/>
                <w:color w:val="FF0000"/>
                <w:sz w:val="18"/>
                <w:szCs w:val="18"/>
              </w:rPr>
              <w:t>Komora laminarna typ 2</w:t>
            </w:r>
          </w:p>
          <w:p w14:paraId="3388360A" w14:textId="1C91CAE1" w:rsidR="007251EA" w:rsidRPr="00D34B2D" w:rsidRDefault="007251EA" w:rsidP="007251EA">
            <w:pPr>
              <w:rPr>
                <w:rFonts w:ascii="Century Gothic" w:hAnsi="Century Gothic" w:cs="Times New Roman"/>
                <w:strike/>
                <w:color w:val="FF0000"/>
                <w:sz w:val="18"/>
                <w:szCs w:val="18"/>
              </w:rPr>
            </w:pPr>
            <w:r w:rsidRPr="00D34B2D">
              <w:rPr>
                <w:rFonts w:ascii="Century Gothic" w:hAnsi="Century Gothic" w:cs="Times New Roman"/>
                <w:strike/>
                <w:color w:val="FF0000"/>
                <w:sz w:val="18"/>
                <w:szCs w:val="18"/>
              </w:rPr>
              <w:t>(Apteka szpitalna - Boks jałowy/Cytostatyki/Pracownia żywienia pozajelitowego)</w:t>
            </w:r>
          </w:p>
        </w:tc>
        <w:tc>
          <w:tcPr>
            <w:tcW w:w="1581" w:type="dxa"/>
            <w:tcBorders>
              <w:bottom w:val="single" w:sz="4" w:space="0" w:color="auto"/>
            </w:tcBorders>
            <w:shd w:val="clear" w:color="auto" w:fill="F2F2F2" w:themeFill="background1" w:themeFillShade="F2"/>
            <w:vAlign w:val="center"/>
          </w:tcPr>
          <w:p w14:paraId="64318667" w14:textId="28D54BCA" w:rsidR="007251EA" w:rsidRPr="00D34B2D" w:rsidRDefault="007251EA" w:rsidP="007251EA">
            <w:pPr>
              <w:rPr>
                <w:rFonts w:ascii="Century Gothic" w:hAnsi="Century Gothic" w:cs="Times New Roman"/>
                <w:strike/>
                <w:color w:val="FF0000"/>
                <w:sz w:val="18"/>
                <w:szCs w:val="18"/>
              </w:rPr>
            </w:pPr>
            <w:r w:rsidRPr="00D34B2D">
              <w:rPr>
                <w:rFonts w:ascii="Century Gothic" w:hAnsi="Century Gothic" w:cs="Times New Roman"/>
                <w:strike/>
                <w:color w:val="FF0000"/>
                <w:sz w:val="18"/>
                <w:szCs w:val="18"/>
              </w:rPr>
              <w:t xml:space="preserve">wersja „żywieniowa” </w:t>
            </w:r>
          </w:p>
        </w:tc>
        <w:tc>
          <w:tcPr>
            <w:tcW w:w="1134" w:type="dxa"/>
            <w:tcBorders>
              <w:bottom w:val="single" w:sz="4" w:space="0" w:color="auto"/>
              <w:right w:val="single" w:sz="4" w:space="0" w:color="auto"/>
            </w:tcBorders>
            <w:shd w:val="clear" w:color="auto" w:fill="F2F2F2" w:themeFill="background1" w:themeFillShade="F2"/>
            <w:vAlign w:val="center"/>
          </w:tcPr>
          <w:p w14:paraId="0B8DFFCB" w14:textId="26634315" w:rsidR="007251EA" w:rsidRPr="00D34B2D" w:rsidRDefault="007251EA" w:rsidP="003C5ACA">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619AC046" w14:textId="77777777" w:rsidR="007251EA" w:rsidRPr="00DB5CDC" w:rsidRDefault="007251E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08CF19BF" w14:textId="77777777" w:rsidR="007251EA" w:rsidRPr="00DB5CDC" w:rsidRDefault="007251EA" w:rsidP="00E84836">
            <w:pPr>
              <w:jc w:val="center"/>
              <w:rPr>
                <w:rFonts w:ascii="Century Gothic" w:eastAsia="Calibri" w:hAnsi="Century Gothic" w:cs="Times New Roman"/>
                <w:sz w:val="18"/>
                <w:szCs w:val="18"/>
              </w:rPr>
            </w:pPr>
          </w:p>
        </w:tc>
      </w:tr>
      <w:tr w:rsidR="007251EA" w:rsidRPr="00DB5CDC" w14:paraId="1FBE0171" w14:textId="77777777" w:rsidTr="00060488">
        <w:trPr>
          <w:trHeight w:val="748"/>
        </w:trPr>
        <w:tc>
          <w:tcPr>
            <w:tcW w:w="675" w:type="dxa"/>
            <w:vMerge/>
            <w:tcBorders>
              <w:bottom w:val="single" w:sz="4" w:space="0" w:color="auto"/>
            </w:tcBorders>
            <w:shd w:val="clear" w:color="auto" w:fill="F2F2F2" w:themeFill="background1" w:themeFillShade="F2"/>
            <w:vAlign w:val="center"/>
          </w:tcPr>
          <w:p w14:paraId="6AD9E7EA" w14:textId="67DE3690" w:rsidR="007251EA" w:rsidRPr="00D34B2D" w:rsidRDefault="007251EA" w:rsidP="00384CBB">
            <w:pPr>
              <w:jc w:val="center"/>
              <w:rPr>
                <w:rFonts w:ascii="Century Gothic" w:eastAsia="Times New Roman" w:hAnsi="Century Gothic" w:cs="Times New Roman"/>
                <w:strike/>
                <w:color w:val="FF0000"/>
                <w:sz w:val="18"/>
                <w:szCs w:val="18"/>
                <w:lang w:eastAsia="pl-PL"/>
              </w:rPr>
            </w:pPr>
          </w:p>
        </w:tc>
        <w:tc>
          <w:tcPr>
            <w:tcW w:w="5790" w:type="dxa"/>
            <w:vMerge/>
            <w:tcBorders>
              <w:bottom w:val="single" w:sz="4" w:space="0" w:color="auto"/>
            </w:tcBorders>
            <w:shd w:val="clear" w:color="auto" w:fill="F2F2F2" w:themeFill="background1" w:themeFillShade="F2"/>
            <w:vAlign w:val="center"/>
          </w:tcPr>
          <w:p w14:paraId="38E99570" w14:textId="5F78032E" w:rsidR="007251EA" w:rsidRPr="00D34B2D" w:rsidRDefault="007251EA" w:rsidP="003C5ACA">
            <w:pPr>
              <w:rPr>
                <w:rFonts w:ascii="Century Gothic" w:eastAsia="Times New Roman" w:hAnsi="Century Gothic" w:cs="Times New Roman"/>
                <w:strike/>
                <w:color w:val="FF0000"/>
                <w:sz w:val="18"/>
                <w:szCs w:val="18"/>
                <w:lang w:eastAsia="pl-PL"/>
              </w:rPr>
            </w:pPr>
          </w:p>
        </w:tc>
        <w:tc>
          <w:tcPr>
            <w:tcW w:w="1581" w:type="dxa"/>
            <w:tcBorders>
              <w:bottom w:val="single" w:sz="4" w:space="0" w:color="auto"/>
            </w:tcBorders>
            <w:shd w:val="clear" w:color="auto" w:fill="F2F2F2" w:themeFill="background1" w:themeFillShade="F2"/>
            <w:vAlign w:val="center"/>
          </w:tcPr>
          <w:p w14:paraId="18E2C35A" w14:textId="170184B5" w:rsidR="007251EA" w:rsidRPr="00D34B2D" w:rsidRDefault="007251EA" w:rsidP="003C5ACA">
            <w:pP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wersja „standardowa”</w:t>
            </w:r>
          </w:p>
        </w:tc>
        <w:tc>
          <w:tcPr>
            <w:tcW w:w="1134" w:type="dxa"/>
            <w:tcBorders>
              <w:bottom w:val="single" w:sz="4" w:space="0" w:color="auto"/>
              <w:right w:val="single" w:sz="4" w:space="0" w:color="auto"/>
            </w:tcBorders>
            <w:shd w:val="clear" w:color="auto" w:fill="F2F2F2" w:themeFill="background1" w:themeFillShade="F2"/>
            <w:vAlign w:val="center"/>
          </w:tcPr>
          <w:p w14:paraId="7416BC41" w14:textId="55B00B32" w:rsidR="007251EA" w:rsidRPr="00D34B2D" w:rsidRDefault="007251EA" w:rsidP="003C5ACA">
            <w:pPr>
              <w:jc w:val="center"/>
              <w:rPr>
                <w:rFonts w:ascii="Century Gothic" w:eastAsia="Times New Roman" w:hAnsi="Century Gothic" w:cs="Times New Roman"/>
                <w:strike/>
                <w:color w:val="FF0000"/>
                <w:sz w:val="18"/>
                <w:szCs w:val="18"/>
                <w:lang w:eastAsia="pl-PL"/>
              </w:rPr>
            </w:pPr>
            <w:r w:rsidRPr="00D34B2D">
              <w:rPr>
                <w:rFonts w:ascii="Century Gothic" w:eastAsia="Times New Roman" w:hAnsi="Century Gothic" w:cs="Times New Roman"/>
                <w:strike/>
                <w:color w:val="FF0000"/>
                <w:sz w:val="18"/>
                <w:szCs w:val="18"/>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tcPr>
          <w:p w14:paraId="27411043" w14:textId="77777777" w:rsidR="007251EA" w:rsidRPr="00DB5CDC" w:rsidRDefault="007251EA"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06199D8E" w14:textId="77777777" w:rsidR="007251EA" w:rsidRPr="00DB5CDC" w:rsidRDefault="007251EA" w:rsidP="00E84836">
            <w:pPr>
              <w:jc w:val="center"/>
              <w:rPr>
                <w:rFonts w:ascii="Century Gothic" w:eastAsia="Calibri" w:hAnsi="Century Gothic" w:cs="Times New Roman"/>
                <w:sz w:val="18"/>
                <w:szCs w:val="18"/>
              </w:rPr>
            </w:pPr>
          </w:p>
        </w:tc>
      </w:tr>
      <w:tr w:rsidR="004E1487" w:rsidRPr="00DB5CDC" w14:paraId="6CA2CE68" w14:textId="77777777" w:rsidTr="00060488">
        <w:trPr>
          <w:trHeight w:val="858"/>
        </w:trPr>
        <w:tc>
          <w:tcPr>
            <w:tcW w:w="675" w:type="dxa"/>
            <w:tcBorders>
              <w:bottom w:val="single" w:sz="4" w:space="0" w:color="auto"/>
            </w:tcBorders>
            <w:shd w:val="clear" w:color="auto" w:fill="F2F2F2" w:themeFill="background1" w:themeFillShade="F2"/>
            <w:vAlign w:val="center"/>
          </w:tcPr>
          <w:p w14:paraId="574A1002" w14:textId="77777777" w:rsidR="004E1487" w:rsidRPr="00DB5CDC" w:rsidRDefault="004E1487"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 xml:space="preserve">3. </w:t>
            </w:r>
          </w:p>
        </w:tc>
        <w:tc>
          <w:tcPr>
            <w:tcW w:w="7371" w:type="dxa"/>
            <w:gridSpan w:val="2"/>
            <w:tcBorders>
              <w:bottom w:val="single" w:sz="4" w:space="0" w:color="auto"/>
            </w:tcBorders>
            <w:shd w:val="clear" w:color="auto" w:fill="F2F2F2" w:themeFill="background1" w:themeFillShade="F2"/>
            <w:vAlign w:val="center"/>
          </w:tcPr>
          <w:p w14:paraId="4F551343" w14:textId="77777777" w:rsidR="004E1487" w:rsidRPr="00DB5CDC" w:rsidRDefault="004E1487" w:rsidP="003C5ACA">
            <w:pPr>
              <w:rPr>
                <w:rFonts w:ascii="Century Gothic" w:hAnsi="Century Gothic" w:cs="Times New Roman"/>
                <w:b/>
                <w:sz w:val="18"/>
                <w:szCs w:val="18"/>
              </w:rPr>
            </w:pPr>
            <w:r w:rsidRPr="00DB5CDC">
              <w:rPr>
                <w:rFonts w:ascii="Century Gothic" w:hAnsi="Century Gothic" w:cs="Times New Roman"/>
                <w:b/>
                <w:sz w:val="18"/>
                <w:szCs w:val="18"/>
              </w:rPr>
              <w:t>Komora laminarna klasy II bezpieczeństwa</w:t>
            </w:r>
          </w:p>
          <w:p w14:paraId="0DD0D8D2" w14:textId="77777777" w:rsidR="0092501C" w:rsidRPr="00DB5CDC" w:rsidRDefault="0092501C" w:rsidP="003C5ACA">
            <w:pPr>
              <w:rPr>
                <w:rFonts w:ascii="Century Gothic" w:hAnsi="Century Gothic" w:cs="Times New Roman"/>
                <w:sz w:val="18"/>
                <w:szCs w:val="18"/>
              </w:rPr>
            </w:pPr>
            <w:r w:rsidRPr="00DB5CDC">
              <w:rPr>
                <w:rFonts w:ascii="Century Gothic" w:hAnsi="Century Gothic" w:cs="Times New Roman"/>
                <w:sz w:val="18"/>
                <w:szCs w:val="18"/>
              </w:rPr>
              <w:t>(Laboratorium mikrobiologiczne)</w:t>
            </w:r>
          </w:p>
        </w:tc>
        <w:tc>
          <w:tcPr>
            <w:tcW w:w="1134" w:type="dxa"/>
            <w:tcBorders>
              <w:bottom w:val="single" w:sz="4" w:space="0" w:color="auto"/>
              <w:right w:val="single" w:sz="4" w:space="0" w:color="auto"/>
            </w:tcBorders>
            <w:shd w:val="clear" w:color="auto" w:fill="F2F2F2" w:themeFill="background1" w:themeFillShade="F2"/>
            <w:vAlign w:val="center"/>
          </w:tcPr>
          <w:p w14:paraId="201A9DD9" w14:textId="77777777" w:rsidR="004E1487" w:rsidRPr="00DB5CDC" w:rsidRDefault="004E1487"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38265218" w14:textId="77777777" w:rsidR="004E1487" w:rsidRPr="00DB5CDC" w:rsidRDefault="004E1487"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31282867" w14:textId="77777777" w:rsidR="004E1487" w:rsidRPr="00DB5CDC" w:rsidRDefault="004E1487" w:rsidP="00E84836">
            <w:pPr>
              <w:jc w:val="center"/>
              <w:rPr>
                <w:rFonts w:ascii="Century Gothic" w:eastAsia="Calibri" w:hAnsi="Century Gothic" w:cs="Times New Roman"/>
                <w:sz w:val="18"/>
                <w:szCs w:val="18"/>
              </w:rPr>
            </w:pPr>
          </w:p>
        </w:tc>
      </w:tr>
      <w:tr w:rsidR="004E1487" w:rsidRPr="00DB5CDC" w14:paraId="108B0ABF" w14:textId="77777777" w:rsidTr="00060488">
        <w:trPr>
          <w:trHeight w:val="970"/>
        </w:trPr>
        <w:tc>
          <w:tcPr>
            <w:tcW w:w="675" w:type="dxa"/>
            <w:tcBorders>
              <w:bottom w:val="single" w:sz="4" w:space="0" w:color="auto"/>
            </w:tcBorders>
            <w:shd w:val="clear" w:color="auto" w:fill="F2F2F2" w:themeFill="background1" w:themeFillShade="F2"/>
            <w:vAlign w:val="center"/>
          </w:tcPr>
          <w:p w14:paraId="3CD56790" w14:textId="77777777" w:rsidR="004E1487" w:rsidRPr="00DB5CDC" w:rsidRDefault="004E1487" w:rsidP="00384CBB">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4.</w:t>
            </w:r>
          </w:p>
        </w:tc>
        <w:tc>
          <w:tcPr>
            <w:tcW w:w="7371" w:type="dxa"/>
            <w:gridSpan w:val="2"/>
            <w:tcBorders>
              <w:bottom w:val="single" w:sz="4" w:space="0" w:color="auto"/>
            </w:tcBorders>
            <w:shd w:val="clear" w:color="auto" w:fill="F2F2F2" w:themeFill="background1" w:themeFillShade="F2"/>
            <w:vAlign w:val="center"/>
          </w:tcPr>
          <w:p w14:paraId="61F2DBD9" w14:textId="77777777" w:rsidR="008D018B" w:rsidRPr="00DB5CDC" w:rsidRDefault="008D018B" w:rsidP="008D018B">
            <w:pPr>
              <w:rPr>
                <w:rFonts w:ascii="Century Gothic" w:hAnsi="Century Gothic" w:cs="Times New Roman"/>
                <w:b/>
                <w:sz w:val="18"/>
                <w:szCs w:val="18"/>
              </w:rPr>
            </w:pPr>
            <w:r w:rsidRPr="00DB5CDC">
              <w:rPr>
                <w:rFonts w:ascii="Century Gothic" w:hAnsi="Century Gothic" w:cs="Times New Roman"/>
                <w:b/>
                <w:sz w:val="18"/>
                <w:szCs w:val="18"/>
              </w:rPr>
              <w:t xml:space="preserve">Komora laminarna jednostanowiskowa </w:t>
            </w:r>
          </w:p>
          <w:p w14:paraId="3CE8FA2F" w14:textId="30893E39" w:rsidR="004E1487" w:rsidRPr="00DB5CDC" w:rsidRDefault="008D018B" w:rsidP="008D018B">
            <w:pPr>
              <w:rPr>
                <w:rFonts w:ascii="Century Gothic" w:hAnsi="Century Gothic" w:cs="Times New Roman"/>
                <w:sz w:val="18"/>
                <w:szCs w:val="18"/>
              </w:rPr>
            </w:pPr>
            <w:r w:rsidRPr="00DB5CDC">
              <w:rPr>
                <w:rFonts w:ascii="Century Gothic" w:hAnsi="Century Gothic" w:cs="Times New Roman"/>
                <w:sz w:val="18"/>
                <w:szCs w:val="18"/>
              </w:rPr>
              <w:t>(Laboratorium mikrobiologiczne - Pomieszczenie badań środowiskowych/</w:t>
            </w:r>
            <w:r w:rsidR="00A1519D">
              <w:rPr>
                <w:rFonts w:ascii="Century Gothic" w:hAnsi="Century Gothic" w:cs="Times New Roman"/>
                <w:sz w:val="18"/>
                <w:szCs w:val="18"/>
              </w:rPr>
              <w:t xml:space="preserve"> </w:t>
            </w:r>
            <w:r w:rsidRPr="00DB5CDC">
              <w:rPr>
                <w:rFonts w:ascii="Century Gothic" w:hAnsi="Century Gothic" w:cs="Times New Roman"/>
                <w:sz w:val="18"/>
                <w:szCs w:val="18"/>
              </w:rPr>
              <w:t>Pracownia diagnostyki molekularnej)</w:t>
            </w:r>
          </w:p>
        </w:tc>
        <w:tc>
          <w:tcPr>
            <w:tcW w:w="1134" w:type="dxa"/>
            <w:tcBorders>
              <w:bottom w:val="single" w:sz="4" w:space="0" w:color="auto"/>
              <w:right w:val="single" w:sz="4" w:space="0" w:color="auto"/>
            </w:tcBorders>
            <w:shd w:val="clear" w:color="auto" w:fill="F2F2F2" w:themeFill="background1" w:themeFillShade="F2"/>
            <w:vAlign w:val="center"/>
          </w:tcPr>
          <w:p w14:paraId="50D2BB8F" w14:textId="77777777" w:rsidR="004E1487" w:rsidRPr="00DB5CDC" w:rsidRDefault="008D018B" w:rsidP="003C5ACA">
            <w:pPr>
              <w:jc w:val="center"/>
              <w:rPr>
                <w:rFonts w:ascii="Century Gothic" w:eastAsia="Times New Roman" w:hAnsi="Century Gothic" w:cs="Times New Roman"/>
                <w:sz w:val="18"/>
                <w:szCs w:val="18"/>
                <w:lang w:eastAsia="pl-PL"/>
              </w:rPr>
            </w:pPr>
            <w:r w:rsidRPr="00DB5CDC">
              <w:rPr>
                <w:rFonts w:ascii="Century Gothic" w:eastAsia="Times New Roman" w:hAnsi="Century Gothic" w:cs="Times New Roman"/>
                <w:sz w:val="18"/>
                <w:szCs w:val="18"/>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3F7238A9" w14:textId="77777777" w:rsidR="004E1487" w:rsidRPr="00DB5CDC" w:rsidRDefault="004E1487" w:rsidP="00E84836">
            <w:pPr>
              <w:jc w:val="center"/>
              <w:rPr>
                <w:rFonts w:ascii="Century Gothic" w:eastAsia="Calibri" w:hAnsi="Century Gothic" w:cs="Times New Roman"/>
                <w:sz w:val="18"/>
                <w:szCs w:val="18"/>
              </w:rPr>
            </w:pPr>
          </w:p>
        </w:tc>
        <w:tc>
          <w:tcPr>
            <w:tcW w:w="2913" w:type="dxa"/>
            <w:tcBorders>
              <w:top w:val="single" w:sz="4" w:space="0" w:color="auto"/>
              <w:left w:val="single" w:sz="4" w:space="0" w:color="auto"/>
              <w:bottom w:val="single" w:sz="4" w:space="0" w:color="auto"/>
              <w:right w:val="single" w:sz="4" w:space="0" w:color="auto"/>
            </w:tcBorders>
            <w:vAlign w:val="center"/>
          </w:tcPr>
          <w:p w14:paraId="1BF491D3" w14:textId="77777777" w:rsidR="004E1487" w:rsidRPr="00DB5CDC" w:rsidRDefault="004E1487" w:rsidP="00E84836">
            <w:pPr>
              <w:jc w:val="center"/>
              <w:rPr>
                <w:rFonts w:ascii="Century Gothic" w:eastAsia="Calibri" w:hAnsi="Century Gothic" w:cs="Times New Roman"/>
                <w:sz w:val="18"/>
                <w:szCs w:val="18"/>
              </w:rPr>
            </w:pPr>
          </w:p>
        </w:tc>
      </w:tr>
      <w:tr w:rsidR="003C5ACA" w:rsidRPr="00DB5CDC" w14:paraId="60BEE50D" w14:textId="77777777" w:rsidTr="007251EA">
        <w:tc>
          <w:tcPr>
            <w:tcW w:w="675" w:type="dxa"/>
            <w:tcBorders>
              <w:top w:val="single" w:sz="4" w:space="0" w:color="auto"/>
              <w:left w:val="nil"/>
              <w:bottom w:val="nil"/>
              <w:right w:val="nil"/>
            </w:tcBorders>
          </w:tcPr>
          <w:p w14:paraId="4127F29D" w14:textId="77777777" w:rsidR="003C5ACA" w:rsidRPr="00DB5CDC" w:rsidRDefault="003C5ACA" w:rsidP="003C5ACA">
            <w:pPr>
              <w:rPr>
                <w:rFonts w:ascii="Century Gothic" w:eastAsia="Calibri" w:hAnsi="Century Gothic" w:cs="Times New Roman"/>
                <w:sz w:val="18"/>
                <w:szCs w:val="18"/>
              </w:rPr>
            </w:pPr>
          </w:p>
        </w:tc>
        <w:tc>
          <w:tcPr>
            <w:tcW w:w="8505" w:type="dxa"/>
            <w:gridSpan w:val="3"/>
            <w:tcBorders>
              <w:top w:val="single" w:sz="4" w:space="0" w:color="auto"/>
              <w:left w:val="nil"/>
              <w:bottom w:val="single" w:sz="4" w:space="0" w:color="auto"/>
              <w:right w:val="nil"/>
            </w:tcBorders>
            <w:vAlign w:val="center"/>
          </w:tcPr>
          <w:p w14:paraId="349357D6" w14:textId="77777777" w:rsidR="003C5ACA" w:rsidRPr="00DB5CDC" w:rsidRDefault="003C5ACA" w:rsidP="003C5ACA">
            <w:pPr>
              <w:rPr>
                <w:rFonts w:ascii="Century Gothic" w:eastAsia="Calibri" w:hAnsi="Century Gothic" w:cs="Times New Roman"/>
                <w:b/>
                <w:sz w:val="18"/>
                <w:szCs w:val="18"/>
              </w:rPr>
            </w:pPr>
          </w:p>
        </w:tc>
        <w:tc>
          <w:tcPr>
            <w:tcW w:w="2127" w:type="dxa"/>
            <w:tcBorders>
              <w:top w:val="single" w:sz="4" w:space="0" w:color="auto"/>
              <w:left w:val="nil"/>
              <w:bottom w:val="single" w:sz="4" w:space="0" w:color="auto"/>
              <w:right w:val="nil"/>
            </w:tcBorders>
          </w:tcPr>
          <w:p w14:paraId="139D8EAD" w14:textId="77777777" w:rsidR="003C5ACA" w:rsidRPr="00DB5CDC" w:rsidRDefault="003C5ACA" w:rsidP="003C5ACA">
            <w:pPr>
              <w:rPr>
                <w:rFonts w:ascii="Century Gothic" w:eastAsia="Calibri" w:hAnsi="Century Gothic" w:cs="Times New Roman"/>
                <w:sz w:val="18"/>
                <w:szCs w:val="18"/>
              </w:rPr>
            </w:pPr>
          </w:p>
        </w:tc>
        <w:tc>
          <w:tcPr>
            <w:tcW w:w="2913" w:type="dxa"/>
            <w:tcBorders>
              <w:top w:val="single" w:sz="4" w:space="0" w:color="auto"/>
              <w:left w:val="nil"/>
              <w:bottom w:val="single" w:sz="4" w:space="0" w:color="auto"/>
              <w:right w:val="nil"/>
            </w:tcBorders>
          </w:tcPr>
          <w:p w14:paraId="1E7745D6" w14:textId="77777777" w:rsidR="003C5ACA" w:rsidRPr="00DB5CDC" w:rsidRDefault="003C5ACA" w:rsidP="003C5ACA">
            <w:pPr>
              <w:rPr>
                <w:rFonts w:ascii="Century Gothic" w:eastAsia="Calibri" w:hAnsi="Century Gothic" w:cs="Times New Roman"/>
                <w:sz w:val="18"/>
                <w:szCs w:val="18"/>
              </w:rPr>
            </w:pPr>
          </w:p>
        </w:tc>
      </w:tr>
      <w:tr w:rsidR="003C5ACA" w:rsidRPr="00DB5CDC" w14:paraId="27B84D7B" w14:textId="77777777" w:rsidTr="00231548">
        <w:trPr>
          <w:trHeight w:val="566"/>
        </w:trPr>
        <w:tc>
          <w:tcPr>
            <w:tcW w:w="675" w:type="dxa"/>
            <w:tcBorders>
              <w:top w:val="nil"/>
              <w:left w:val="nil"/>
              <w:bottom w:val="nil"/>
              <w:right w:val="single" w:sz="4" w:space="0" w:color="auto"/>
            </w:tcBorders>
          </w:tcPr>
          <w:p w14:paraId="16661A69"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top w:val="single" w:sz="4" w:space="0" w:color="auto"/>
              <w:left w:val="single" w:sz="4" w:space="0" w:color="auto"/>
            </w:tcBorders>
            <w:shd w:val="clear" w:color="auto" w:fill="F2F2F2" w:themeFill="background1" w:themeFillShade="F2"/>
            <w:vAlign w:val="center"/>
          </w:tcPr>
          <w:p w14:paraId="660FFD31" w14:textId="35FDA3EC" w:rsidR="003C5ACA" w:rsidRPr="00DB5CDC" w:rsidRDefault="003C5ACA" w:rsidP="0078191B">
            <w:pPr>
              <w:rPr>
                <w:rFonts w:ascii="Century Gothic" w:eastAsia="Calibri" w:hAnsi="Century Gothic" w:cs="Times New Roman"/>
                <w:b/>
                <w:sz w:val="18"/>
                <w:szCs w:val="18"/>
              </w:rPr>
            </w:pPr>
            <w:r w:rsidRPr="00DB5CDC">
              <w:rPr>
                <w:rFonts w:ascii="Century Gothic" w:eastAsia="Calibri" w:hAnsi="Century Gothic" w:cs="Times New Roman"/>
                <w:b/>
                <w:sz w:val="18"/>
                <w:szCs w:val="18"/>
              </w:rPr>
              <w:t xml:space="preserve">A: </w:t>
            </w:r>
            <w:r w:rsidR="008E5A29" w:rsidRPr="00DB5CDC">
              <w:rPr>
                <w:rFonts w:ascii="Century Gothic" w:eastAsia="Calibri" w:hAnsi="Century Gothic" w:cs="Times New Roman"/>
                <w:b/>
                <w:sz w:val="18"/>
                <w:szCs w:val="18"/>
              </w:rPr>
              <w:t>Cena brutto</w:t>
            </w:r>
            <w:r w:rsidR="00384CBB" w:rsidRPr="00DB5CDC">
              <w:rPr>
                <w:rFonts w:ascii="Century Gothic" w:eastAsia="Calibri" w:hAnsi="Century Gothic" w:cs="Times New Roman"/>
                <w:b/>
                <w:sz w:val="18"/>
                <w:szCs w:val="18"/>
              </w:rPr>
              <w:t xml:space="preserve"> wszystkich pozycji</w:t>
            </w:r>
            <w:r w:rsidR="0078191B">
              <w:rPr>
                <w:rFonts w:ascii="Century Gothic" w:eastAsia="Calibri" w:hAnsi="Century Gothic" w:cs="Times New Roman"/>
                <w:b/>
                <w:sz w:val="18"/>
                <w:szCs w:val="18"/>
              </w:rPr>
              <w:t xml:space="preserve"> (1</w:t>
            </w:r>
            <w:r w:rsidR="00D34B2D">
              <w:rPr>
                <w:rFonts w:ascii="Century Gothic" w:eastAsia="Calibri" w:hAnsi="Century Gothic" w:cs="Times New Roman"/>
                <w:b/>
                <w:color w:val="FF0000"/>
                <w:sz w:val="18"/>
                <w:szCs w:val="18"/>
              </w:rPr>
              <w:t>, 3</w:t>
            </w:r>
            <w:r w:rsidR="00D34B2D">
              <w:rPr>
                <w:rFonts w:ascii="Century Gothic" w:eastAsia="Calibri" w:hAnsi="Century Gothic" w:cs="Times New Roman"/>
                <w:b/>
                <w:sz w:val="18"/>
                <w:szCs w:val="18"/>
              </w:rPr>
              <w:t xml:space="preserve">, </w:t>
            </w:r>
            <w:r w:rsidR="0078191B">
              <w:rPr>
                <w:rFonts w:ascii="Century Gothic" w:eastAsia="Calibri" w:hAnsi="Century Gothic" w:cs="Times New Roman"/>
                <w:b/>
                <w:sz w:val="18"/>
                <w:szCs w:val="18"/>
              </w:rPr>
              <w:t xml:space="preserve">4) </w:t>
            </w:r>
            <w:r w:rsidR="008E5A29" w:rsidRPr="00DB5CDC">
              <w:rPr>
                <w:rFonts w:ascii="Century Gothic" w:eastAsia="Calibri" w:hAnsi="Century Gothic" w:cs="Times New Roman"/>
                <w:b/>
                <w:sz w:val="18"/>
                <w:szCs w:val="18"/>
              </w:rPr>
              <w:t xml:space="preserve">wraz z dostawą </w:t>
            </w:r>
            <w:r w:rsidRPr="00DB5CDC">
              <w:rPr>
                <w:rFonts w:ascii="Century Gothic" w:eastAsia="Calibri" w:hAnsi="Century Gothic" w:cs="Times New Roman"/>
                <w:b/>
                <w:sz w:val="18"/>
                <w:szCs w:val="18"/>
              </w:rPr>
              <w:t>(w zł)</w:t>
            </w:r>
          </w:p>
        </w:tc>
        <w:tc>
          <w:tcPr>
            <w:tcW w:w="2913" w:type="dxa"/>
            <w:tcBorders>
              <w:top w:val="single" w:sz="4" w:space="0" w:color="auto"/>
            </w:tcBorders>
            <w:vAlign w:val="center"/>
          </w:tcPr>
          <w:p w14:paraId="0E7132D8" w14:textId="77777777" w:rsidR="003C5ACA" w:rsidRPr="00DB5CDC" w:rsidRDefault="003C5ACA" w:rsidP="00E84836">
            <w:pPr>
              <w:jc w:val="center"/>
              <w:rPr>
                <w:rFonts w:ascii="Century Gothic" w:eastAsia="Calibri" w:hAnsi="Century Gothic" w:cs="Times New Roman"/>
                <w:sz w:val="18"/>
                <w:szCs w:val="18"/>
              </w:rPr>
            </w:pPr>
          </w:p>
        </w:tc>
      </w:tr>
      <w:tr w:rsidR="003C5ACA" w:rsidRPr="00DB5CDC" w14:paraId="6420799C" w14:textId="77777777" w:rsidTr="00231548">
        <w:trPr>
          <w:trHeight w:val="560"/>
        </w:trPr>
        <w:tc>
          <w:tcPr>
            <w:tcW w:w="675" w:type="dxa"/>
            <w:tcBorders>
              <w:top w:val="nil"/>
              <w:left w:val="nil"/>
              <w:bottom w:val="nil"/>
              <w:right w:val="single" w:sz="4" w:space="0" w:color="auto"/>
            </w:tcBorders>
          </w:tcPr>
          <w:p w14:paraId="64812652"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left w:val="single" w:sz="4" w:space="0" w:color="auto"/>
            </w:tcBorders>
            <w:shd w:val="clear" w:color="auto" w:fill="F2F2F2" w:themeFill="background1" w:themeFillShade="F2"/>
            <w:vAlign w:val="center"/>
          </w:tcPr>
          <w:p w14:paraId="49A8124C" w14:textId="3F6BA9CA" w:rsidR="003C5ACA" w:rsidRPr="00DB5CDC" w:rsidRDefault="003C5ACA" w:rsidP="00DB5CDC">
            <w:pPr>
              <w:rPr>
                <w:rFonts w:ascii="Century Gothic" w:eastAsia="Calibri" w:hAnsi="Century Gothic" w:cs="Times New Roman"/>
                <w:b/>
                <w:sz w:val="18"/>
                <w:szCs w:val="18"/>
              </w:rPr>
            </w:pPr>
            <w:r w:rsidRPr="00DB5CDC">
              <w:rPr>
                <w:rFonts w:ascii="Century Gothic" w:eastAsia="Calibri" w:hAnsi="Century Gothic" w:cs="Times New Roman"/>
                <w:b/>
                <w:sz w:val="18"/>
                <w:szCs w:val="18"/>
              </w:rPr>
              <w:t>B:</w:t>
            </w:r>
            <w:r w:rsidR="008E5A29" w:rsidRPr="00DB5CDC">
              <w:rPr>
                <w:rFonts w:ascii="Century Gothic" w:eastAsia="Calibri" w:hAnsi="Century Gothic" w:cs="Times New Roman"/>
                <w:b/>
                <w:sz w:val="18"/>
                <w:szCs w:val="18"/>
              </w:rPr>
              <w:t xml:space="preserve"> </w:t>
            </w:r>
            <w:r w:rsidR="008E5A29" w:rsidRPr="00DB5CDC">
              <w:rPr>
                <w:rFonts w:ascii="Century Gothic" w:eastAsia="Calibri" w:hAnsi="Century Gothic" w:cs="Times New Roman"/>
                <w:b/>
                <w:bCs/>
                <w:sz w:val="18"/>
                <w:szCs w:val="18"/>
              </w:rPr>
              <w:t xml:space="preserve">Cena brutto instalacji i uruchomienia </w:t>
            </w:r>
            <w:r w:rsidR="00DB5CDC">
              <w:rPr>
                <w:rFonts w:ascii="Century Gothic" w:eastAsia="Calibri" w:hAnsi="Century Gothic" w:cs="Times New Roman"/>
                <w:b/>
                <w:bCs/>
                <w:sz w:val="18"/>
                <w:szCs w:val="18"/>
              </w:rPr>
              <w:t>sprzętu</w:t>
            </w:r>
            <w:r w:rsidR="00852DEC">
              <w:rPr>
                <w:rFonts w:ascii="Century Gothic" w:eastAsia="Calibri" w:hAnsi="Century Gothic" w:cs="Times New Roman"/>
                <w:b/>
                <w:bCs/>
                <w:sz w:val="18"/>
                <w:szCs w:val="18"/>
              </w:rPr>
              <w:t xml:space="preserve"> </w:t>
            </w:r>
            <w:r w:rsidRPr="00DB5CDC">
              <w:rPr>
                <w:rFonts w:ascii="Century Gothic" w:eastAsia="Calibri" w:hAnsi="Century Gothic" w:cs="Times New Roman"/>
                <w:b/>
                <w:sz w:val="18"/>
                <w:szCs w:val="18"/>
              </w:rPr>
              <w:t>(w zł):</w:t>
            </w:r>
          </w:p>
        </w:tc>
        <w:tc>
          <w:tcPr>
            <w:tcW w:w="2913" w:type="dxa"/>
            <w:vAlign w:val="center"/>
          </w:tcPr>
          <w:p w14:paraId="4FD2C6C6" w14:textId="77777777" w:rsidR="003C5ACA" w:rsidRPr="00DB5CDC" w:rsidRDefault="003C5ACA" w:rsidP="00E84836">
            <w:pPr>
              <w:jc w:val="center"/>
              <w:rPr>
                <w:rFonts w:ascii="Century Gothic" w:eastAsia="Calibri" w:hAnsi="Century Gothic" w:cs="Times New Roman"/>
                <w:sz w:val="18"/>
                <w:szCs w:val="18"/>
              </w:rPr>
            </w:pPr>
          </w:p>
        </w:tc>
      </w:tr>
      <w:tr w:rsidR="003C5ACA" w:rsidRPr="00DB5CDC" w14:paraId="4588B450" w14:textId="77777777" w:rsidTr="00F708AC">
        <w:trPr>
          <w:trHeight w:val="443"/>
        </w:trPr>
        <w:tc>
          <w:tcPr>
            <w:tcW w:w="675" w:type="dxa"/>
            <w:tcBorders>
              <w:top w:val="nil"/>
              <w:left w:val="nil"/>
              <w:bottom w:val="nil"/>
              <w:right w:val="single" w:sz="4" w:space="0" w:color="auto"/>
            </w:tcBorders>
          </w:tcPr>
          <w:p w14:paraId="4CE65426" w14:textId="77777777" w:rsidR="003C5ACA" w:rsidRPr="00DB5CDC" w:rsidRDefault="003C5ACA" w:rsidP="003C5ACA">
            <w:pPr>
              <w:rPr>
                <w:rFonts w:ascii="Century Gothic" w:eastAsia="Calibri" w:hAnsi="Century Gothic" w:cs="Times New Roman"/>
                <w:sz w:val="18"/>
                <w:szCs w:val="18"/>
              </w:rPr>
            </w:pPr>
          </w:p>
        </w:tc>
        <w:tc>
          <w:tcPr>
            <w:tcW w:w="10632" w:type="dxa"/>
            <w:gridSpan w:val="4"/>
            <w:tcBorders>
              <w:left w:val="single" w:sz="4" w:space="0" w:color="auto"/>
            </w:tcBorders>
            <w:shd w:val="clear" w:color="auto" w:fill="F2F2F2" w:themeFill="background1" w:themeFillShade="F2"/>
            <w:vAlign w:val="center"/>
          </w:tcPr>
          <w:p w14:paraId="3B372706" w14:textId="77777777" w:rsidR="003C5ACA" w:rsidRPr="00DB5CDC" w:rsidRDefault="003C5ACA" w:rsidP="003C5ACA">
            <w:pPr>
              <w:rPr>
                <w:rFonts w:ascii="Century Gothic" w:eastAsia="Calibri" w:hAnsi="Century Gothic" w:cs="Times New Roman"/>
                <w:b/>
                <w:sz w:val="18"/>
                <w:szCs w:val="18"/>
              </w:rPr>
            </w:pPr>
            <w:r w:rsidRPr="00DB5CDC">
              <w:rPr>
                <w:rFonts w:ascii="Century Gothic" w:eastAsia="Calibri" w:hAnsi="Century Gothic" w:cs="Times New Roman"/>
                <w:b/>
                <w:sz w:val="18"/>
                <w:szCs w:val="18"/>
              </w:rPr>
              <w:t xml:space="preserve">C: </w:t>
            </w:r>
            <w:r w:rsidR="008E5A29" w:rsidRPr="00DB5CDC">
              <w:rPr>
                <w:rFonts w:ascii="Century Gothic" w:hAnsi="Century Gothic"/>
                <w:b/>
                <w:bCs/>
                <w:sz w:val="18"/>
                <w:szCs w:val="18"/>
              </w:rPr>
              <w:t>Cena brutto szkoleń</w:t>
            </w:r>
            <w:r w:rsidR="008E5A29" w:rsidRPr="00DB5CDC">
              <w:rPr>
                <w:rFonts w:ascii="Century Gothic" w:eastAsia="Calibri" w:hAnsi="Century Gothic" w:cs="Times New Roman"/>
                <w:b/>
                <w:sz w:val="18"/>
                <w:szCs w:val="18"/>
              </w:rPr>
              <w:t xml:space="preserve"> </w:t>
            </w:r>
            <w:r w:rsidR="00384CBB" w:rsidRPr="00DB5CDC">
              <w:rPr>
                <w:rFonts w:ascii="Century Gothic" w:eastAsia="Calibri" w:hAnsi="Century Gothic" w:cs="Times New Roman"/>
                <w:b/>
                <w:sz w:val="18"/>
                <w:szCs w:val="18"/>
              </w:rPr>
              <w:t xml:space="preserve">wszystkich pozycji </w:t>
            </w:r>
            <w:r w:rsidRPr="00DB5CDC">
              <w:rPr>
                <w:rFonts w:ascii="Century Gothic" w:eastAsia="Calibri" w:hAnsi="Century Gothic" w:cs="Times New Roman"/>
                <w:b/>
                <w:sz w:val="18"/>
                <w:szCs w:val="18"/>
              </w:rPr>
              <w:t>(w zł):</w:t>
            </w:r>
          </w:p>
        </w:tc>
        <w:tc>
          <w:tcPr>
            <w:tcW w:w="2913" w:type="dxa"/>
            <w:vAlign w:val="center"/>
          </w:tcPr>
          <w:p w14:paraId="4DE0D643" w14:textId="77777777" w:rsidR="003C5ACA" w:rsidRPr="00DB5CDC" w:rsidRDefault="003C5ACA" w:rsidP="00E84836">
            <w:pPr>
              <w:jc w:val="center"/>
              <w:rPr>
                <w:rFonts w:ascii="Century Gothic" w:eastAsia="Calibri" w:hAnsi="Century Gothic" w:cs="Times New Roman"/>
                <w:sz w:val="18"/>
                <w:szCs w:val="18"/>
              </w:rPr>
            </w:pPr>
          </w:p>
        </w:tc>
      </w:tr>
    </w:tbl>
    <w:p w14:paraId="72B9F287" w14:textId="05820EEC" w:rsidR="003C5ACA" w:rsidRPr="00DB5CDC" w:rsidRDefault="003C5ACA" w:rsidP="001A4BE2">
      <w:pPr>
        <w:tabs>
          <w:tab w:val="left" w:pos="8985"/>
        </w:tabs>
        <w:spacing w:after="0" w:line="240" w:lineRule="auto"/>
        <w:rPr>
          <w:rFonts w:ascii="Century Gothic" w:eastAsia="Calibri" w:hAnsi="Century Gothic" w:cs="Times New Roman"/>
          <w:sz w:val="18"/>
          <w:szCs w:val="18"/>
        </w:rPr>
      </w:pPr>
    </w:p>
    <w:tbl>
      <w:tblPr>
        <w:tblW w:w="2291" w:type="pct"/>
        <w:tblInd w:w="7523" w:type="dxa"/>
        <w:tblCellMar>
          <w:left w:w="10" w:type="dxa"/>
          <w:right w:w="10" w:type="dxa"/>
        </w:tblCellMar>
        <w:tblLook w:val="04A0" w:firstRow="1" w:lastRow="0" w:firstColumn="1" w:lastColumn="0" w:noHBand="0" w:noVBand="1"/>
      </w:tblPr>
      <w:tblGrid>
        <w:gridCol w:w="3687"/>
        <w:gridCol w:w="2975"/>
      </w:tblGrid>
      <w:tr w:rsidR="003C5ACA" w:rsidRPr="00DB5CDC" w14:paraId="6DE8E0B0" w14:textId="77777777" w:rsidTr="00231548">
        <w:trPr>
          <w:trHeight w:val="830"/>
        </w:trPr>
        <w:tc>
          <w:tcPr>
            <w:tcW w:w="27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9A2791" w14:textId="77777777" w:rsidR="003C5ACA" w:rsidRPr="00DB5CDC" w:rsidRDefault="001B354F" w:rsidP="001B354F">
            <w:pPr>
              <w:widowControl w:val="0"/>
              <w:suppressAutoHyphens/>
              <w:snapToGrid w:val="0"/>
              <w:spacing w:after="0"/>
              <w:jc w:val="right"/>
              <w:rPr>
                <w:rFonts w:ascii="Century Gothic" w:eastAsia="Andale Sans UI" w:hAnsi="Century Gothic" w:cs="Times New Roman"/>
                <w:b/>
                <w:bCs/>
                <w:kern w:val="2"/>
                <w:sz w:val="18"/>
                <w:szCs w:val="18"/>
              </w:rPr>
            </w:pPr>
            <w:r w:rsidRPr="00DB5CDC">
              <w:rPr>
                <w:rFonts w:ascii="Century Gothic" w:eastAsia="Andale Sans UI" w:hAnsi="Century Gothic" w:cs="Times New Roman"/>
                <w:b/>
                <w:bCs/>
                <w:kern w:val="2"/>
                <w:sz w:val="18"/>
                <w:szCs w:val="18"/>
              </w:rPr>
              <w:t>A+ B + C</w:t>
            </w:r>
            <w:r w:rsidR="003C5ACA" w:rsidRPr="00DB5CDC">
              <w:rPr>
                <w:rFonts w:ascii="Century Gothic" w:eastAsia="Andale Sans UI" w:hAnsi="Century Gothic" w:cs="Times New Roman"/>
                <w:b/>
                <w:bCs/>
                <w:kern w:val="2"/>
                <w:sz w:val="18"/>
                <w:szCs w:val="18"/>
              </w:rPr>
              <w:t xml:space="preserve">: Cena brutto oferty </w:t>
            </w:r>
            <w:r w:rsidR="003C5ACA" w:rsidRPr="00DB5CDC">
              <w:rPr>
                <w:rFonts w:ascii="Century Gothic" w:eastAsia="Times New Roman" w:hAnsi="Century Gothic" w:cs="Times New Roman"/>
                <w:b/>
                <w:kern w:val="2"/>
                <w:sz w:val="18"/>
                <w:szCs w:val="18"/>
              </w:rPr>
              <w:t>(w zł)</w:t>
            </w:r>
          </w:p>
        </w:tc>
        <w:tc>
          <w:tcPr>
            <w:tcW w:w="223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EECCFB3" w14:textId="77777777" w:rsidR="003C5ACA" w:rsidRPr="00DB5CDC" w:rsidRDefault="003C5ACA" w:rsidP="00CE74A5">
            <w:pPr>
              <w:widowControl w:val="0"/>
              <w:suppressAutoHyphens/>
              <w:snapToGrid w:val="0"/>
              <w:spacing w:after="0"/>
              <w:jc w:val="center"/>
              <w:rPr>
                <w:rFonts w:ascii="Century Gothic" w:eastAsia="Andale Sans UI" w:hAnsi="Century Gothic" w:cs="Times New Roman"/>
                <w:b/>
                <w:bCs/>
                <w:kern w:val="2"/>
                <w:sz w:val="18"/>
                <w:szCs w:val="18"/>
              </w:rPr>
            </w:pPr>
          </w:p>
        </w:tc>
      </w:tr>
    </w:tbl>
    <w:p w14:paraId="1A00B7E6" w14:textId="75E38317" w:rsidR="00B375EA" w:rsidRDefault="00B375EA" w:rsidP="001A4BE2">
      <w:pPr>
        <w:spacing w:after="0"/>
        <w:rPr>
          <w:lang w:eastAsia="zh-CN"/>
        </w:rPr>
      </w:pPr>
    </w:p>
    <w:p w14:paraId="3428F70D" w14:textId="77777777" w:rsidR="00B375EA" w:rsidRDefault="00B375EA">
      <w:pPr>
        <w:rPr>
          <w:lang w:eastAsia="zh-CN"/>
        </w:rPr>
      </w:pPr>
      <w:r>
        <w:rPr>
          <w:lang w:eastAsia="zh-CN"/>
        </w:rPr>
        <w:br w:type="page"/>
      </w:r>
    </w:p>
    <w:p w14:paraId="20123763" w14:textId="77777777" w:rsidR="00D20B02" w:rsidRPr="003C5ACA" w:rsidRDefault="00D20B02" w:rsidP="001A4BE2">
      <w:pPr>
        <w:spacing w:after="0"/>
        <w:rPr>
          <w:lang w:eastAsia="zh-CN"/>
        </w:rPr>
      </w:pPr>
    </w:p>
    <w:p w14:paraId="289BC50D" w14:textId="7564E939" w:rsidR="008E0D17" w:rsidRDefault="00FB6729" w:rsidP="00B375EA">
      <w:pPr>
        <w:tabs>
          <w:tab w:val="center" w:pos="7002"/>
          <w:tab w:val="left" w:pos="1143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Komora</w:t>
      </w:r>
      <w:r w:rsidR="00145EEE">
        <w:rPr>
          <w:rFonts w:ascii="Century Gothic" w:hAnsi="Century Gothic" w:cs="Times New Roman"/>
          <w:b/>
          <w:sz w:val="18"/>
          <w:szCs w:val="18"/>
        </w:rPr>
        <w:t xml:space="preserve"> laminarna</w:t>
      </w:r>
      <w:r>
        <w:rPr>
          <w:rFonts w:ascii="Century Gothic" w:hAnsi="Century Gothic" w:cs="Times New Roman"/>
          <w:b/>
          <w:sz w:val="18"/>
          <w:szCs w:val="18"/>
        </w:rPr>
        <w:t xml:space="preserve"> typ 1</w:t>
      </w:r>
      <w:r w:rsidR="007010A3">
        <w:rPr>
          <w:rFonts w:ascii="Century Gothic" w:hAnsi="Century Gothic" w:cs="Times New Roman"/>
          <w:b/>
          <w:sz w:val="18"/>
          <w:szCs w:val="18"/>
        </w:rPr>
        <w:t xml:space="preserve"> </w:t>
      </w:r>
      <w:r w:rsidR="00243375" w:rsidRPr="00814F28">
        <w:rPr>
          <w:rFonts w:ascii="Century Gothic" w:hAnsi="Century Gothic" w:cs="Times New Roman"/>
          <w:b/>
          <w:sz w:val="18"/>
          <w:szCs w:val="18"/>
        </w:rPr>
        <w:t xml:space="preserve">– </w:t>
      </w:r>
      <w:r w:rsidR="006B013D">
        <w:rPr>
          <w:rFonts w:ascii="Century Gothic" w:hAnsi="Century Gothic" w:cs="Times New Roman"/>
          <w:b/>
          <w:sz w:val="18"/>
          <w:szCs w:val="18"/>
        </w:rPr>
        <w:t>2</w:t>
      </w:r>
      <w:r w:rsidR="00596231" w:rsidRPr="00814F28">
        <w:rPr>
          <w:rFonts w:ascii="Century Gothic" w:hAnsi="Century Gothic" w:cs="Times New Roman"/>
          <w:b/>
          <w:sz w:val="18"/>
          <w:szCs w:val="18"/>
        </w:rPr>
        <w:t xml:space="preserve"> szt.</w:t>
      </w:r>
    </w:p>
    <w:p w14:paraId="7AE35D09" w14:textId="3B5414B6" w:rsidR="00431206" w:rsidRPr="00814F28" w:rsidRDefault="009D6FF9" w:rsidP="00B375EA">
      <w:pPr>
        <w:tabs>
          <w:tab w:val="center" w:pos="7002"/>
          <w:tab w:val="left" w:pos="1143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w:t>
      </w:r>
      <w:r w:rsidRPr="009D6FF9">
        <w:rPr>
          <w:rFonts w:ascii="Century Gothic" w:hAnsi="Century Gothic" w:cs="Times New Roman"/>
          <w:b/>
          <w:sz w:val="18"/>
          <w:szCs w:val="18"/>
        </w:rPr>
        <w:t>Labor</w:t>
      </w:r>
      <w:r>
        <w:rPr>
          <w:rFonts w:ascii="Century Gothic" w:hAnsi="Century Gothic" w:cs="Times New Roman"/>
          <w:b/>
          <w:sz w:val="18"/>
          <w:szCs w:val="18"/>
        </w:rPr>
        <w:t>a</w:t>
      </w:r>
      <w:r w:rsidRPr="009D6FF9">
        <w:rPr>
          <w:rFonts w:ascii="Century Gothic" w:hAnsi="Century Gothic" w:cs="Times New Roman"/>
          <w:b/>
          <w:sz w:val="18"/>
          <w:szCs w:val="18"/>
        </w:rPr>
        <w:t>torium Hematologiczne/Genetyczne</w:t>
      </w:r>
      <w:r>
        <w:rPr>
          <w:rFonts w:ascii="Century Gothic" w:hAnsi="Century Gothic" w:cs="Times New Roman"/>
          <w:b/>
          <w:sz w:val="18"/>
          <w:szCs w:val="18"/>
        </w:rPr>
        <w:t>)</w:t>
      </w:r>
    </w:p>
    <w:p w14:paraId="7F750FE3" w14:textId="77777777" w:rsidR="00431206" w:rsidRPr="00814F28" w:rsidRDefault="00431206" w:rsidP="008A7106">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008A7106" w:rsidRPr="00814F28">
        <w:rPr>
          <w:rFonts w:ascii="Century Gothic" w:hAnsi="Century Gothic" w:cs="Times New Roman"/>
          <w:sz w:val="18"/>
          <w:szCs w:val="18"/>
        </w:rPr>
        <w:tab/>
      </w:r>
    </w:p>
    <w:p w14:paraId="48EF6DC7" w14:textId="77777777" w:rsidR="00431206" w:rsidRPr="00814F28" w:rsidRDefault="00431206" w:rsidP="00431206">
      <w:pPr>
        <w:pStyle w:val="Standard"/>
        <w:spacing w:line="288" w:lineRule="auto"/>
        <w:rPr>
          <w:rFonts w:ascii="Century Gothic" w:hAnsi="Century Gothic" w:cs="Times New Roman"/>
          <w:sz w:val="18"/>
          <w:szCs w:val="18"/>
        </w:rPr>
      </w:pPr>
    </w:p>
    <w:p w14:paraId="24533DF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287C077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39363911" w14:textId="77777777" w:rsidR="00431206" w:rsidRPr="00814F28"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703811CC" w14:textId="77777777" w:rsidR="00431206" w:rsidRDefault="00431206" w:rsidP="008E0D25">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sidR="00DB050A">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320FAA09"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1DFAD68A" w14:textId="77777777" w:rsidR="00431206" w:rsidRPr="00814F28" w:rsidRDefault="00431206" w:rsidP="00431206">
      <w:pPr>
        <w:pStyle w:val="Standard"/>
        <w:spacing w:line="288" w:lineRule="auto"/>
        <w:rPr>
          <w:rFonts w:ascii="Century Gothic" w:hAnsi="Century Gothic" w:cs="Times New Roman"/>
          <w:sz w:val="18"/>
          <w:szCs w:val="18"/>
        </w:rPr>
      </w:pPr>
    </w:p>
    <w:p w14:paraId="3B05399C" w14:textId="77777777" w:rsidR="00431206" w:rsidRPr="00814F28" w:rsidRDefault="00431206" w:rsidP="00431206">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527FE878" w14:textId="77777777" w:rsidR="00431206" w:rsidRPr="00814F28" w:rsidRDefault="00431206" w:rsidP="00431206">
      <w:pPr>
        <w:pStyle w:val="Standard"/>
        <w:spacing w:line="288" w:lineRule="auto"/>
        <w:rPr>
          <w:rFonts w:ascii="Century Gothic" w:hAnsi="Century Gothic" w:cs="Times New Roman"/>
          <w:sz w:val="18"/>
          <w:szCs w:val="18"/>
        </w:rPr>
      </w:pPr>
    </w:p>
    <w:p w14:paraId="1006126C" w14:textId="77777777" w:rsidR="00431206" w:rsidRPr="00814F28" w:rsidRDefault="00431206" w:rsidP="00431206">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53FD7002" w14:textId="77777777" w:rsidR="00431206" w:rsidRPr="00814F28" w:rsidRDefault="00431206" w:rsidP="00431206">
      <w:pPr>
        <w:pStyle w:val="Standard"/>
        <w:spacing w:line="288" w:lineRule="auto"/>
        <w:rPr>
          <w:rFonts w:ascii="Century Gothic" w:hAnsi="Century Gothic" w:cs="Times New Roman"/>
          <w:sz w:val="18"/>
          <w:szCs w:val="18"/>
        </w:rPr>
      </w:pPr>
    </w:p>
    <w:p w14:paraId="3CBECE19" w14:textId="4E5D995C" w:rsidR="00431206" w:rsidRPr="00814F28" w:rsidRDefault="00DB050A" w:rsidP="00431206">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00431206" w:rsidRPr="00814F28">
        <w:rPr>
          <w:rFonts w:ascii="Century Gothic" w:hAnsi="Century Gothic" w:cs="Times New Roman"/>
          <w:sz w:val="18"/>
          <w:szCs w:val="18"/>
        </w:rPr>
        <w:t>): …..........</w:t>
      </w:r>
      <w:r w:rsidR="007F2D33">
        <w:rPr>
          <w:rFonts w:ascii="Century Gothic" w:hAnsi="Century Gothic" w:cs="Times New Roman"/>
          <w:sz w:val="18"/>
          <w:szCs w:val="18"/>
        </w:rPr>
        <w:t>....................</w:t>
      </w:r>
      <w:r w:rsidR="00431206" w:rsidRPr="00814F28">
        <w:rPr>
          <w:rFonts w:ascii="Century Gothic" w:hAnsi="Century Gothic" w:cs="Times New Roman"/>
          <w:sz w:val="18"/>
          <w:szCs w:val="18"/>
        </w:rPr>
        <w:t>....</w:t>
      </w:r>
    </w:p>
    <w:p w14:paraId="4E5C4D85" w14:textId="3C44F528" w:rsidR="00B9134E" w:rsidRDefault="00B9134E" w:rsidP="00B9134E">
      <w:pPr>
        <w:pStyle w:val="Standard"/>
        <w:spacing w:line="288" w:lineRule="auto"/>
        <w:rPr>
          <w:rFonts w:ascii="Century Gothic" w:hAnsi="Century Gothic" w:cs="Times New Roman"/>
          <w:sz w:val="18"/>
          <w:szCs w:val="18"/>
        </w:rPr>
      </w:pPr>
    </w:p>
    <w:p w14:paraId="3C7DE2E3" w14:textId="77777777" w:rsidR="005D0039" w:rsidRPr="00814F28" w:rsidRDefault="005D0039" w:rsidP="00B9134E">
      <w:pPr>
        <w:pStyle w:val="Standard"/>
        <w:spacing w:line="288" w:lineRule="auto"/>
        <w:rPr>
          <w:rFonts w:ascii="Century Gothic" w:hAnsi="Century Gothic" w:cs="Times New Roman"/>
          <w:b/>
          <w:bCs/>
          <w:sz w:val="18"/>
          <w:szCs w:val="18"/>
        </w:rPr>
      </w:pPr>
    </w:p>
    <w:p w14:paraId="4616C161" w14:textId="77777777" w:rsidR="00984712" w:rsidRPr="00814F28" w:rsidRDefault="00984712" w:rsidP="00B9134E">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72058CD0" w14:textId="77777777" w:rsidR="00B9134E" w:rsidRPr="00814F28" w:rsidRDefault="00B9134E" w:rsidP="00B9134E">
      <w:pPr>
        <w:pStyle w:val="Standard"/>
        <w:spacing w:line="288" w:lineRule="auto"/>
        <w:rPr>
          <w:rFonts w:ascii="Century Gothic" w:hAnsi="Century Gothic" w:cs="Times New Roman"/>
          <w:sz w:val="18"/>
          <w:szCs w:val="18"/>
        </w:rPr>
      </w:pPr>
    </w:p>
    <w:tbl>
      <w:tblPr>
        <w:tblW w:w="147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686"/>
        <w:gridCol w:w="1843"/>
      </w:tblGrid>
      <w:tr w:rsidR="008028E8" w:rsidRPr="00814F28" w14:paraId="7C986474" w14:textId="77777777" w:rsidTr="006139CD">
        <w:tc>
          <w:tcPr>
            <w:tcW w:w="709" w:type="dxa"/>
            <w:shd w:val="clear" w:color="auto" w:fill="D9D9D9" w:themeFill="background1" w:themeFillShade="D9"/>
            <w:vAlign w:val="center"/>
          </w:tcPr>
          <w:p w14:paraId="59F7FAF3" w14:textId="77777777" w:rsidR="008028E8" w:rsidRPr="00814F28" w:rsidRDefault="008028E8" w:rsidP="00861D05">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196331FE" w14:textId="77777777" w:rsidR="008028E8" w:rsidRPr="00814F28" w:rsidRDefault="008028E8" w:rsidP="00861D05">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0D819E77" w14:textId="77777777" w:rsidR="008028E8" w:rsidRPr="00814F28" w:rsidRDefault="008028E8" w:rsidP="00C2669F">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D9D9D9" w:themeFill="background1" w:themeFillShade="D9"/>
            <w:vAlign w:val="center"/>
          </w:tcPr>
          <w:p w14:paraId="40A8EFC1" w14:textId="77777777" w:rsidR="008028E8" w:rsidRPr="00814F28" w:rsidRDefault="008028E8" w:rsidP="00C2669F">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2C02A59E" w14:textId="77777777" w:rsidR="008028E8" w:rsidRPr="00814F28" w:rsidRDefault="008028E8" w:rsidP="00C2669F">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8822C1" w:rsidRPr="00814F28" w14:paraId="6F46EC1B"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D52AFF8" w14:textId="77777777" w:rsidR="008822C1" w:rsidRPr="00432FEA" w:rsidRDefault="008822C1" w:rsidP="008E0D25">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835CAC8" w14:textId="5C892C30" w:rsidR="008822C1" w:rsidRPr="00814F28" w:rsidRDefault="007B2A3E" w:rsidP="00190910">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sidR="00BB52C6">
              <w:rPr>
                <w:rFonts w:ascii="Century Gothic" w:hAnsi="Century Gothic" w:cs="Times New Roman"/>
                <w:color w:val="000000"/>
                <w:sz w:val="18"/>
                <w:szCs w:val="18"/>
              </w:rPr>
              <w:t xml:space="preserve"> </w:t>
            </w:r>
            <w:r w:rsidR="00BB52C6" w:rsidRPr="00BB52C6">
              <w:rPr>
                <w:rFonts w:ascii="Century Gothic" w:hAnsi="Century Gothic" w:cs="Times New Roman"/>
                <w:color w:val="000000"/>
                <w:sz w:val="18"/>
                <w:szCs w:val="18"/>
              </w:rPr>
              <w:t xml:space="preserve">zgodna z </w:t>
            </w:r>
            <w:r w:rsidR="00BB52C6">
              <w:rPr>
                <w:rFonts w:ascii="Century Gothic" w:hAnsi="Century Gothic" w:cs="Times New Roman"/>
                <w:color w:val="000000"/>
                <w:sz w:val="18"/>
                <w:szCs w:val="18"/>
              </w:rPr>
              <w:t xml:space="preserve">normą </w:t>
            </w:r>
            <w:r w:rsidR="00BB52C6" w:rsidRPr="00BB52C6">
              <w:rPr>
                <w:rFonts w:ascii="Century Gothic" w:hAnsi="Century Gothic" w:cs="Times New Roman"/>
                <w:color w:val="000000"/>
                <w:sz w:val="18"/>
                <w:szCs w:val="18"/>
              </w:rPr>
              <w:t>PN-EN 12469</w:t>
            </w:r>
            <w:r w:rsidR="004E5FBB">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 xml:space="preserve">lub równoważną </w:t>
            </w:r>
            <w:r w:rsidR="004E5FBB">
              <w:rPr>
                <w:rFonts w:ascii="Century Gothic" w:hAnsi="Century Gothic" w:cs="Times New Roman"/>
                <w:color w:val="000000"/>
                <w:sz w:val="18"/>
                <w:szCs w:val="18"/>
              </w:rPr>
              <w:t>o pionowym przepływie powietrza</w:t>
            </w:r>
            <w:r w:rsidR="00BB52C6">
              <w:rPr>
                <w:rFonts w:ascii="Century Gothic" w:hAnsi="Century Gothic" w:cs="Times New Roman"/>
                <w:color w:val="000000"/>
                <w:sz w:val="18"/>
                <w:szCs w:val="18"/>
              </w:rPr>
              <w:t>. C</w:t>
            </w:r>
            <w:r w:rsidR="00BB52C6"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190910">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2B14713" w14:textId="1D1C2EF6" w:rsidR="008822C1" w:rsidRPr="00814F28" w:rsidRDefault="008822C1" w:rsidP="00B208AA">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sidR="00BB52C6">
              <w:rPr>
                <w:rFonts w:ascii="Century Gothic" w:hAnsi="Century Gothic" w:cs="Times New Roman"/>
                <w:sz w:val="18"/>
                <w:szCs w:val="18"/>
              </w:rPr>
              <w:t xml:space="preserve">załączyć certyfikat potwierdzający </w:t>
            </w:r>
            <w:r w:rsidR="00B208AA" w:rsidRPr="00B208AA">
              <w:rPr>
                <w:rFonts w:ascii="Century Gothic" w:hAnsi="Century Gothic" w:cs="Times New Roman"/>
                <w:sz w:val="18"/>
                <w:szCs w:val="18"/>
              </w:rPr>
              <w:t>zgodnie ze specyfikacją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009DBD" w14:textId="77777777" w:rsidR="008822C1" w:rsidRPr="00814F28" w:rsidRDefault="008822C1" w:rsidP="008822C1">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0B01CA0"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2733A5C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DCBAAD" w14:textId="77777777" w:rsidR="008822C1" w:rsidRPr="00432FEA" w:rsidRDefault="008822C1" w:rsidP="008E0D25">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4F243DB" w14:textId="4F3084B3" w:rsidR="008822C1" w:rsidRPr="00814F28" w:rsidRDefault="007B2A3E" w:rsidP="00BB52C6">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sidR="00BB52C6">
              <w:rPr>
                <w:rFonts w:ascii="Century Gothic" w:hAnsi="Century Gothic" w:cs="Times New Roman"/>
                <w:color w:val="000000"/>
                <w:sz w:val="18"/>
                <w:szCs w:val="18"/>
              </w:rPr>
              <w:t>ętrzne</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 xml:space="preserve"> szer. x wys. x głęb.</w:t>
            </w:r>
            <w:r w:rsidR="00BB52C6">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w:t>
            </w:r>
            <w:r w:rsidR="003C0649">
              <w:rPr>
                <w:rFonts w:ascii="Century Gothic" w:hAnsi="Century Gothic" w:cs="Times New Roman"/>
                <w:color w:val="FF0000"/>
                <w:sz w:val="18"/>
                <w:szCs w:val="18"/>
              </w:rPr>
              <w:t xml:space="preserve">1353 </w:t>
            </w:r>
            <w:r w:rsidRPr="003C0649">
              <w:rPr>
                <w:rFonts w:ascii="Century Gothic" w:hAnsi="Century Gothic" w:cs="Times New Roman"/>
                <w:strike/>
                <w:color w:val="000000"/>
                <w:sz w:val="18"/>
                <w:szCs w:val="18"/>
              </w:rPr>
              <w:t>1350</w:t>
            </w:r>
            <w:r w:rsidRPr="007B2A3E">
              <w:rPr>
                <w:rFonts w:ascii="Century Gothic" w:hAnsi="Century Gothic" w:cs="Times New Roman"/>
                <w:color w:val="000000"/>
                <w:sz w:val="18"/>
                <w:szCs w:val="18"/>
              </w:rPr>
              <w:t xml:space="preserve"> x 2</w:t>
            </w:r>
            <w:r w:rsidR="00BB52C6">
              <w:rPr>
                <w:rFonts w:ascii="Century Gothic" w:hAnsi="Century Gothic" w:cs="Times New Roman"/>
                <w:color w:val="000000"/>
                <w:sz w:val="18"/>
                <w:szCs w:val="18"/>
              </w:rPr>
              <w:t>50</w:t>
            </w:r>
            <w:r>
              <w:rPr>
                <w:rFonts w:ascii="Century Gothic" w:hAnsi="Century Gothic" w:cs="Times New Roman"/>
                <w:color w:val="000000"/>
                <w:sz w:val="18"/>
                <w:szCs w:val="18"/>
              </w:rPr>
              <w:t xml:space="preserve">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220D90"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6F2175" w14:textId="77777777" w:rsidR="008822C1" w:rsidRPr="00814F28" w:rsidRDefault="008822C1" w:rsidP="008822C1">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8635EAB"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BB52C6" w:rsidRPr="00814F28" w14:paraId="7182E73F"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36CA7F5" w14:textId="77777777" w:rsidR="00BB52C6" w:rsidRPr="00432FEA" w:rsidRDefault="00BB52C6" w:rsidP="00BB52C6">
            <w:pPr>
              <w:pStyle w:val="Akapitzlist"/>
              <w:numPr>
                <w:ilvl w:val="0"/>
                <w:numId w:val="7"/>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A74067E" w14:textId="3E31A480" w:rsidR="00BB52C6" w:rsidRPr="00814F28" w:rsidRDefault="00BB52C6"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w:t>
            </w:r>
            <w:r w:rsidR="003C0649" w:rsidRPr="003C0649">
              <w:rPr>
                <w:rFonts w:ascii="Century Gothic" w:hAnsi="Century Gothic" w:cs="Times New Roman"/>
                <w:color w:val="FF0000"/>
                <w:sz w:val="18"/>
                <w:szCs w:val="18"/>
              </w:rPr>
              <w:t>600</w:t>
            </w:r>
            <w:r w:rsidR="003C0649">
              <w:rPr>
                <w:rFonts w:ascii="Century Gothic" w:hAnsi="Century Gothic" w:cs="Times New Roman"/>
                <w:color w:val="000000"/>
                <w:sz w:val="18"/>
                <w:szCs w:val="18"/>
              </w:rPr>
              <w:t xml:space="preserve"> </w:t>
            </w:r>
            <w:r w:rsidRPr="003C0649">
              <w:rPr>
                <w:rFonts w:ascii="Century Gothic" w:hAnsi="Century Gothic" w:cs="Times New Roman"/>
                <w:strike/>
                <w:color w:val="000000"/>
                <w:sz w:val="18"/>
                <w:szCs w:val="18"/>
              </w:rPr>
              <w:t>620</w:t>
            </w:r>
            <w:r w:rsidRPr="00BB52C6">
              <w:rPr>
                <w:rFonts w:ascii="Century Gothic" w:hAnsi="Century Gothic" w:cs="Times New Roman"/>
                <w:color w:val="000000"/>
                <w:sz w:val="18"/>
                <w:szCs w:val="18"/>
              </w:rPr>
              <w:t xml:space="preserve">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029FB38"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977F76" w14:textId="77777777" w:rsidR="00BB52C6" w:rsidRPr="00814F28" w:rsidRDefault="00BB52C6"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001D631"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08B34CB4"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5EE46BC" w14:textId="77777777" w:rsidR="008822C1" w:rsidRPr="00432FEA" w:rsidRDefault="008822C1"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11C7509" w14:textId="77777777" w:rsidR="007010A3" w:rsidRPr="00262B41" w:rsidRDefault="007B2A3E" w:rsidP="008822C1">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BC2B2D6"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538A0C" w14:textId="77777777" w:rsidR="008822C1" w:rsidRPr="00814F28" w:rsidRDefault="008822C1"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AE39AB7"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432FEA" w:rsidRPr="00814F28" w14:paraId="65C1955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192505C" w14:textId="77777777" w:rsidR="00432FEA" w:rsidRPr="00432FEA" w:rsidRDefault="00432FEA"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521B163" w14:textId="77777777"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389F063F" w14:textId="77777777" w:rsidR="00432FEA" w:rsidRPr="00814F28" w:rsidRDefault="007B2A3E" w:rsidP="007B2A3E">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BF6C36"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A73ED8" w14:textId="77777777" w:rsidR="00432FEA" w:rsidRPr="00814F28" w:rsidRDefault="00432FEA" w:rsidP="003362B5">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C22952C"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432FEA" w:rsidRPr="00814F28" w14:paraId="224E0483"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E8C35ED" w14:textId="77777777" w:rsidR="00432FEA" w:rsidRPr="00432FEA" w:rsidRDefault="00432FEA"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3FDABD2" w14:textId="7A79443A"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podzielony na </w:t>
            </w:r>
            <w:r w:rsidR="00BB52C6">
              <w:rPr>
                <w:rFonts w:ascii="Century Gothic" w:hAnsi="Century Gothic" w:cs="Times New Roman"/>
                <w:color w:val="000000"/>
                <w:sz w:val="18"/>
                <w:szCs w:val="18"/>
              </w:rPr>
              <w:t xml:space="preserve">min. </w:t>
            </w:r>
            <w:r w:rsidRPr="007B2A3E">
              <w:rPr>
                <w:rFonts w:ascii="Century Gothic" w:hAnsi="Century Gothic" w:cs="Times New Roman"/>
                <w:color w:val="000000"/>
                <w:sz w:val="18"/>
                <w:szCs w:val="18"/>
              </w:rPr>
              <w:t>4 segmenty</w:t>
            </w:r>
            <w:r w:rsidR="00073C41">
              <w:rPr>
                <w:rFonts w:ascii="Century Gothic" w:hAnsi="Century Gothic" w:cs="Times New Roman"/>
                <w:color w:val="000000"/>
                <w:sz w:val="18"/>
                <w:szCs w:val="18"/>
              </w:rPr>
              <w:t xml:space="preserve"> </w:t>
            </w:r>
            <w:r w:rsidR="00073C41">
              <w:rPr>
                <w:rFonts w:ascii="Century Gothic" w:hAnsi="Century Gothic" w:cs="Times New Roman"/>
                <w:color w:val="FF0000"/>
                <w:sz w:val="18"/>
                <w:szCs w:val="18"/>
              </w:rPr>
              <w:t>lub jednolity</w:t>
            </w:r>
            <w:r w:rsidRPr="007B2A3E">
              <w:rPr>
                <w:rFonts w:ascii="Century Gothic" w:hAnsi="Century Gothic" w:cs="Times New Roman"/>
                <w:color w:val="000000"/>
                <w:sz w:val="18"/>
                <w:szCs w:val="18"/>
              </w:rPr>
              <w:t>,</w:t>
            </w:r>
          </w:p>
          <w:p w14:paraId="65B5989D" w14:textId="77777777" w:rsidR="00432FEA" w:rsidRPr="00814F28" w:rsidRDefault="007B2A3E" w:rsidP="007B2A3E">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sidR="003C5D7B">
              <w:rPr>
                <w:rFonts w:ascii="Century Gothic" w:hAnsi="Century Gothic" w:cs="Times New Roman"/>
                <w:color w:val="000000"/>
                <w:sz w:val="18"/>
                <w:szCs w:val="18"/>
              </w:rPr>
              <w:t>0</w:t>
            </w:r>
            <w:r w:rsidR="00BB52C6">
              <w:rPr>
                <w:rFonts w:ascii="Century Gothic" w:hAnsi="Century Gothic" w:cs="Times New Roman"/>
                <w:color w:val="000000"/>
                <w:sz w:val="18"/>
                <w:szCs w:val="18"/>
              </w:rPr>
              <w:t xml:space="preserve">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2ACACA9"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6878E8" w14:textId="77777777" w:rsidR="00432FEA" w:rsidRPr="00814F28" w:rsidRDefault="00432FEA" w:rsidP="003362B5">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3F327E4" w14:textId="77777777" w:rsidR="00432FEA" w:rsidRPr="00814F28" w:rsidRDefault="00432FEA" w:rsidP="003362B5">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822C1" w:rsidRPr="00814F28" w14:paraId="755132CA"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60FCF49" w14:textId="77777777" w:rsidR="008822C1" w:rsidRPr="00432FEA" w:rsidRDefault="008822C1"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78FF81D" w14:textId="77777777" w:rsidR="007B2A3E" w:rsidRPr="007B2A3E" w:rsidRDefault="007B2A3E" w:rsidP="007B2A3E">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792E4D25" w14:textId="6B992405" w:rsidR="007B2A3E" w:rsidRPr="000D7913" w:rsidRDefault="007B2A3E" w:rsidP="007B2A3E">
            <w:pPr>
              <w:spacing w:after="0"/>
              <w:rPr>
                <w:rFonts w:ascii="Century Gothic" w:hAnsi="Century Gothic" w:cs="Times New Roman"/>
                <w:color w:val="FF0000"/>
                <w:sz w:val="18"/>
                <w:szCs w:val="18"/>
              </w:rPr>
            </w:pPr>
            <w:r w:rsidRPr="007B2A3E">
              <w:rPr>
                <w:rFonts w:ascii="Century Gothic" w:hAnsi="Century Gothic" w:cs="Times New Roman"/>
                <w:color w:val="000000"/>
                <w:sz w:val="18"/>
                <w:szCs w:val="18"/>
              </w:rPr>
              <w:t>ograniczającego widoczność pochylona pod optymalnym kątem</w:t>
            </w:r>
            <w:r w:rsidR="00BB52C6">
              <w:rPr>
                <w:rFonts w:ascii="Century Gothic" w:hAnsi="Century Gothic" w:cs="Times New Roman"/>
                <w:color w:val="000000"/>
                <w:sz w:val="18"/>
                <w:szCs w:val="18"/>
              </w:rPr>
              <w:t xml:space="preserve"> min.</w:t>
            </w:r>
            <w:r w:rsidR="000D7913">
              <w:rPr>
                <w:rFonts w:ascii="Century Gothic" w:hAnsi="Century Gothic" w:cs="Times New Roman"/>
                <w:color w:val="000000"/>
                <w:sz w:val="18"/>
                <w:szCs w:val="18"/>
              </w:rPr>
              <w:t xml:space="preserve"> </w:t>
            </w:r>
            <w:r w:rsidR="000D7913">
              <w:rPr>
                <w:rFonts w:ascii="Century Gothic" w:hAnsi="Century Gothic" w:cs="Times New Roman"/>
                <w:color w:val="FF0000"/>
                <w:sz w:val="18"/>
                <w:szCs w:val="18"/>
              </w:rPr>
              <w:t>8</w:t>
            </w:r>
          </w:p>
          <w:p w14:paraId="005271C4" w14:textId="77777777" w:rsidR="008822C1" w:rsidRPr="00814F28" w:rsidRDefault="007B2A3E" w:rsidP="007B2A3E">
            <w:pPr>
              <w:spacing w:after="0"/>
              <w:rPr>
                <w:rFonts w:ascii="Century Gothic" w:hAnsi="Century Gothic" w:cs="Times New Roman"/>
                <w:color w:val="000000"/>
                <w:sz w:val="18"/>
                <w:szCs w:val="18"/>
              </w:rPr>
            </w:pPr>
            <w:r w:rsidRPr="000D7913">
              <w:rPr>
                <w:rFonts w:ascii="Century Gothic" w:hAnsi="Century Gothic" w:cs="Times New Roman"/>
                <w:strike/>
                <w:color w:val="000000"/>
                <w:sz w:val="18"/>
                <w:szCs w:val="18"/>
              </w:rPr>
              <w:t>10</w:t>
            </w:r>
            <w:r w:rsidRPr="007B2A3E">
              <w:rPr>
                <w:rFonts w:ascii="Century Gothic" w:hAnsi="Century Gothic" w:cs="Times New Roman"/>
                <w:color w:val="000000"/>
                <w:sz w:val="18"/>
                <w:szCs w:val="18"/>
              </w:rPr>
              <w:t xml:space="preserve"> stopn</w:t>
            </w:r>
            <w:r w:rsidR="008973CB">
              <w:rPr>
                <w:rFonts w:ascii="Century Gothic" w:hAnsi="Century Gothic" w:cs="Times New Roman"/>
                <w:color w:val="000000"/>
                <w:sz w:val="18"/>
                <w:szCs w:val="18"/>
              </w:rPr>
              <w:t>i</w:t>
            </w:r>
            <w:r w:rsidR="00BB52C6">
              <w:rPr>
                <w:rFonts w:ascii="Century Gothic" w:hAnsi="Century Gothic" w:cs="Times New Roman"/>
                <w:color w:val="000000"/>
                <w:sz w:val="18"/>
                <w:szCs w:val="18"/>
              </w:rPr>
              <w:t xml:space="preserve">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5E32046"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5A26DA" w14:textId="77777777" w:rsidR="008822C1" w:rsidRPr="00814F28" w:rsidRDefault="008822C1"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914002" w14:textId="77777777" w:rsidR="008822C1" w:rsidRPr="00814F28" w:rsidRDefault="008822C1"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BB52C6" w:rsidRPr="00814F28" w14:paraId="670F090B"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71653B6" w14:textId="77777777" w:rsidR="00BB52C6" w:rsidRPr="00432FEA" w:rsidRDefault="00BB52C6"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E964F59" w14:textId="77777777" w:rsidR="00BB52C6" w:rsidRPr="00814F28" w:rsidRDefault="00BB52C6" w:rsidP="00BB52C6">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76EE831"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E77FD" w14:textId="77777777" w:rsidR="00BB52C6" w:rsidRPr="00814F28" w:rsidRDefault="00BB52C6"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DE1D18" w14:textId="77777777" w:rsidR="00BB52C6" w:rsidRPr="00814F28" w:rsidRDefault="00BB52C6"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6004C3" w:rsidRPr="00814F28" w14:paraId="6351875E"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DAD758" w14:textId="77777777" w:rsidR="006004C3" w:rsidRPr="00432FEA" w:rsidRDefault="006004C3"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4841778" w14:textId="77777777" w:rsidR="006004C3" w:rsidRPr="00814F28" w:rsidRDefault="00BB52C6" w:rsidP="003622F4">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003622F4" w:rsidRPr="003622F4">
              <w:rPr>
                <w:rFonts w:ascii="Century Gothic" w:hAnsi="Century Gothic" w:cs="Times New Roman"/>
                <w:color w:val="000000"/>
                <w:sz w:val="18"/>
                <w:szCs w:val="18"/>
              </w:rPr>
              <w:t xml:space="preserve"> obu</w:t>
            </w:r>
            <w:r w:rsidR="003622F4">
              <w:rPr>
                <w:rFonts w:ascii="Century Gothic" w:hAnsi="Century Gothic" w:cs="Times New Roman"/>
                <w:color w:val="000000"/>
                <w:sz w:val="18"/>
                <w:szCs w:val="18"/>
              </w:rPr>
              <w:t xml:space="preserve"> </w:t>
            </w:r>
            <w:r w:rsidR="003622F4" w:rsidRPr="003622F4">
              <w:rPr>
                <w:rFonts w:ascii="Century Gothic" w:hAnsi="Century Gothic" w:cs="Times New Roman"/>
                <w:color w:val="000000"/>
                <w:sz w:val="18"/>
                <w:szCs w:val="18"/>
              </w:rPr>
              <w:t>szybach bocznych po dwa otwory o średnicy 22 mm</w:t>
            </w:r>
            <w:r>
              <w:rPr>
                <w:rFonts w:ascii="Century Gothic" w:hAnsi="Century Gothic" w:cs="Times New Roman"/>
                <w:color w:val="000000"/>
                <w:sz w:val="18"/>
                <w:szCs w:val="18"/>
              </w:rPr>
              <w:t xml:space="preserve"> (+/-10%) </w:t>
            </w:r>
            <w:r w:rsidR="003622F4" w:rsidRPr="003622F4">
              <w:rPr>
                <w:rFonts w:ascii="Century Gothic" w:hAnsi="Century Gothic" w:cs="Times New Roman"/>
                <w:color w:val="000000"/>
                <w:sz w:val="18"/>
                <w:szCs w:val="18"/>
              </w:rPr>
              <w:t xml:space="preserve"> zaślepione</w:t>
            </w:r>
            <w:r w:rsidR="003622F4">
              <w:rPr>
                <w:rFonts w:ascii="Century Gothic" w:hAnsi="Century Gothic" w:cs="Times New Roman"/>
                <w:color w:val="000000"/>
                <w:sz w:val="18"/>
                <w:szCs w:val="18"/>
              </w:rPr>
              <w:t xml:space="preserve"> </w:t>
            </w:r>
            <w:r w:rsidR="003622F4" w:rsidRPr="003622F4">
              <w:rPr>
                <w:rFonts w:ascii="Century Gothic" w:hAnsi="Century Gothic" w:cs="Times New Roman"/>
                <w:color w:val="000000"/>
                <w:sz w:val="18"/>
                <w:szCs w:val="18"/>
              </w:rPr>
              <w:t>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A8541E4"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BB52C6">
              <w:rPr>
                <w:rFonts w:ascii="Century Gothic" w:hAnsi="Century Gothic" w:cs="Times New Roman"/>
                <w:sz w:val="18"/>
                <w:szCs w:val="18"/>
              </w:rPr>
              <w:t>/NIE</w:t>
            </w:r>
            <w:r w:rsidR="00E25CCA"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3DA5DE" w14:textId="77777777" w:rsidR="006004C3" w:rsidRPr="00814F28" w:rsidRDefault="006004C3"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910E78C" w14:textId="77777777" w:rsidR="006004C3" w:rsidRDefault="00BB52C6" w:rsidP="008822C1">
            <w:pPr>
              <w:spacing w:after="0"/>
              <w:jc w:val="center"/>
              <w:rPr>
                <w:rFonts w:ascii="Century Gothic" w:hAnsi="Century Gothic" w:cs="Times New Roman"/>
                <w:sz w:val="18"/>
                <w:szCs w:val="18"/>
              </w:rPr>
            </w:pPr>
            <w:r>
              <w:rPr>
                <w:rFonts w:ascii="Century Gothic" w:hAnsi="Century Gothic" w:cs="Times New Roman"/>
                <w:sz w:val="18"/>
                <w:szCs w:val="18"/>
              </w:rPr>
              <w:t>TAK – 1 pkt.;</w:t>
            </w:r>
          </w:p>
          <w:p w14:paraId="188FE504" w14:textId="77777777" w:rsidR="00BB52C6" w:rsidRPr="00814F28" w:rsidRDefault="00BB52C6" w:rsidP="008822C1">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6004C3" w:rsidRPr="00814F28" w14:paraId="3DF647F3"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9C314D6" w14:textId="77777777" w:rsidR="006004C3" w:rsidRPr="00432FEA" w:rsidRDefault="006004C3" w:rsidP="00BB52C6">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C0340F7" w14:textId="2CE989C7" w:rsidR="006004C3" w:rsidRPr="000D7913" w:rsidRDefault="003622F4" w:rsidP="008822C1">
            <w:pPr>
              <w:spacing w:after="0"/>
              <w:rPr>
                <w:rFonts w:ascii="Century Gothic" w:hAnsi="Century Gothic" w:cs="Times New Roman"/>
                <w:color w:val="FF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w:t>
            </w:r>
            <w:r w:rsidR="000D7913">
              <w:rPr>
                <w:rFonts w:ascii="Century Gothic" w:hAnsi="Century Gothic" w:cs="Times New Roman"/>
                <w:color w:val="FF0000"/>
                <w:sz w:val="18"/>
                <w:szCs w:val="18"/>
              </w:rPr>
              <w:t xml:space="preserve">lub bocznej </w:t>
            </w:r>
            <w:r w:rsidRPr="003622F4">
              <w:rPr>
                <w:rFonts w:ascii="Century Gothic" w:hAnsi="Century Gothic" w:cs="Times New Roman"/>
                <w:color w:val="000000"/>
                <w:sz w:val="18"/>
                <w:szCs w:val="18"/>
              </w:rPr>
              <w:t>ścianie komory</w:t>
            </w:r>
            <w:r w:rsidR="000D7913">
              <w:rPr>
                <w:rFonts w:ascii="Century Gothic" w:hAnsi="Century Gothic" w:cs="Times New Roman"/>
                <w:color w:val="000000"/>
                <w:sz w:val="18"/>
                <w:szCs w:val="18"/>
              </w:rPr>
              <w:t xml:space="preserve"> </w:t>
            </w:r>
            <w:r w:rsidR="000D7913">
              <w:rPr>
                <w:rFonts w:ascii="Century Gothic" w:hAnsi="Century Gothic" w:cs="Times New Roman"/>
                <w:color w:val="FF0000"/>
                <w:sz w:val="18"/>
                <w:szCs w:val="18"/>
              </w:rPr>
              <w:t xml:space="preserve"> - 4 szt.</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3E01ACD"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E25CCA"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70E07F" w14:textId="77777777" w:rsidR="006004C3" w:rsidRPr="00814F28" w:rsidRDefault="006004C3"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061408D" w14:textId="77777777" w:rsidR="006004C3" w:rsidRPr="00814F28" w:rsidRDefault="006004C3"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63AA2" w:rsidRPr="00814F28" w14:paraId="6A1CE75F"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C33103E"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E02E1A1" w14:textId="77777777" w:rsidR="00863AA2" w:rsidRPr="00814F28" w:rsidRDefault="00863AA2" w:rsidP="00863AA2">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System 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F96C5CB"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2EAA3B" w14:textId="77777777" w:rsidR="00863AA2" w:rsidRPr="00814F28" w:rsidRDefault="00863AA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74556B9"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863AA2" w:rsidRPr="00814F28" w14:paraId="4EFC7A0C"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1E5247D"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EB5CEB6" w14:textId="77777777" w:rsidR="00863AA2" w:rsidRPr="00814F28" w:rsidRDefault="00863AA2" w:rsidP="003622F4">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FC80D56" w14:textId="77777777" w:rsidR="00863AA2" w:rsidRPr="00814F28" w:rsidRDefault="00863AA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B46166" w14:textId="77777777" w:rsidR="00863AA2" w:rsidRPr="00814F28" w:rsidRDefault="00863AA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B0978FF" w14:textId="77777777" w:rsidR="00863AA2" w:rsidRDefault="00863AA2"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55739A8A" w14:textId="77777777" w:rsidR="00863AA2" w:rsidRPr="00814F28" w:rsidRDefault="00863AA2"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863AA2" w:rsidRPr="00814F28" w14:paraId="66D9B2C1"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6E2F700" w14:textId="77777777" w:rsidR="00863AA2" w:rsidRPr="00432FEA" w:rsidRDefault="00863AA2" w:rsidP="00863AA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C2A9046" w14:textId="77777777" w:rsidR="00863AA2" w:rsidRPr="00814F28" w:rsidRDefault="00863AA2" w:rsidP="00863AA2">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7ED75AA" w14:textId="77777777" w:rsidR="00863AA2" w:rsidRPr="00814F28" w:rsidRDefault="00863AA2" w:rsidP="008822C1">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C7E95A" w14:textId="77777777" w:rsidR="00863AA2" w:rsidRPr="00814F28" w:rsidRDefault="00863AA2" w:rsidP="008822C1">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F4FFF6E" w14:textId="77777777" w:rsidR="00863AA2" w:rsidRDefault="00863AA2" w:rsidP="008822C1">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4B0701B7" w14:textId="77777777" w:rsidR="00863AA2" w:rsidRPr="00814F28" w:rsidRDefault="00863AA2" w:rsidP="008822C1">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8A7AF2" w:rsidRPr="00814F28" w14:paraId="24A2EEBA"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8AB77D2" w14:textId="77777777" w:rsidR="008A7AF2" w:rsidRPr="00432FEA" w:rsidRDefault="008A7AF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52087BB" w14:textId="2A2AC40E" w:rsidR="008A7AF2" w:rsidRPr="00A761BC" w:rsidRDefault="008A7AF2" w:rsidP="008A7AF2">
            <w:pPr>
              <w:spacing w:after="0"/>
              <w:rPr>
                <w:rFonts w:ascii="Century Gothic" w:hAnsi="Century Gothic" w:cs="Times New Roman"/>
                <w:color w:val="FF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r w:rsidR="00A761BC">
              <w:rPr>
                <w:rFonts w:ascii="Century Gothic" w:hAnsi="Century Gothic" w:cs="Times New Roman"/>
                <w:color w:val="FF0000"/>
                <w:sz w:val="18"/>
                <w:szCs w:val="18"/>
              </w:rPr>
              <w:t xml:space="preserve"> </w:t>
            </w:r>
            <w:r w:rsidR="00A761BC">
              <w:rPr>
                <w:rFonts w:ascii="Century Gothic" w:hAnsi="Century Gothic" w:cs="Times New Roman"/>
                <w:color w:val="FF0000"/>
                <w:sz w:val="18"/>
                <w:szCs w:val="18"/>
              </w:rPr>
              <w:t>lub sterowanie za pomocą pilota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C0405F8" w14:textId="77777777" w:rsidR="008A7AF2" w:rsidRPr="00814F28" w:rsidRDefault="008A7AF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65F0CE" w14:textId="77777777" w:rsidR="008A7AF2" w:rsidRPr="00814F28" w:rsidRDefault="008A7AF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ED3F675" w14:textId="77777777" w:rsidR="008A7AF2" w:rsidRDefault="008A7AF2" w:rsidP="008E5A29">
            <w:pPr>
              <w:jc w:val="center"/>
            </w:pPr>
            <w:r w:rsidRPr="001E53B9">
              <w:rPr>
                <w:rFonts w:ascii="Century Gothic" w:hAnsi="Century Gothic" w:cs="Times New Roman"/>
                <w:sz w:val="18"/>
                <w:szCs w:val="18"/>
              </w:rPr>
              <w:t>- - -</w:t>
            </w:r>
          </w:p>
        </w:tc>
      </w:tr>
      <w:tr w:rsidR="008A7AF2" w:rsidRPr="00814F28" w14:paraId="4DB5BC7C"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9AD11BE" w14:textId="77777777" w:rsidR="008A7AF2" w:rsidRPr="00432FEA" w:rsidRDefault="008A7AF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F8E5408" w14:textId="77777777" w:rsidR="008A7AF2" w:rsidRPr="00814F28" w:rsidRDefault="008A7AF2"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23A7E9D" w14:textId="77777777" w:rsidR="008A7AF2" w:rsidRPr="00814F28" w:rsidRDefault="008A7AF2"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18205C" w14:textId="77777777" w:rsidR="008A7AF2" w:rsidRPr="00814F28" w:rsidRDefault="008A7AF2"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D9E1C4B" w14:textId="77777777" w:rsidR="008A7AF2" w:rsidRDefault="008A7AF2"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35B07643" w14:textId="77777777" w:rsidR="008A7AF2" w:rsidRDefault="008A7AF2" w:rsidP="008E5A29">
            <w:pPr>
              <w:jc w:val="center"/>
            </w:pPr>
            <w:r>
              <w:rPr>
                <w:rFonts w:ascii="Century Gothic" w:hAnsi="Century Gothic" w:cs="Times New Roman"/>
                <w:sz w:val="18"/>
                <w:szCs w:val="18"/>
              </w:rPr>
              <w:t>NIE – 0 pkt.</w:t>
            </w:r>
          </w:p>
        </w:tc>
      </w:tr>
      <w:tr w:rsidR="00863AA2" w:rsidRPr="00814F28" w14:paraId="7D1DF718"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00CBA36"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350894E" w14:textId="77777777" w:rsidR="00863AA2" w:rsidRPr="00814F28"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3B02717"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sidR="008A7AF2">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D86835"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22A4B3" w14:textId="77777777" w:rsidR="00863AA2" w:rsidRDefault="008A7AF2" w:rsidP="00420817">
            <w:pPr>
              <w:jc w:val="center"/>
              <w:rPr>
                <w:rFonts w:ascii="Century Gothic" w:hAnsi="Century Gothic" w:cs="Times New Roman"/>
                <w:sz w:val="18"/>
                <w:szCs w:val="18"/>
              </w:rPr>
            </w:pPr>
            <w:r>
              <w:rPr>
                <w:rFonts w:ascii="Century Gothic" w:hAnsi="Century Gothic" w:cs="Times New Roman"/>
                <w:sz w:val="18"/>
                <w:szCs w:val="18"/>
              </w:rPr>
              <w:t>TAK – 3 pkt.;</w:t>
            </w:r>
          </w:p>
          <w:p w14:paraId="701552FF" w14:textId="77777777" w:rsidR="008A7AF2" w:rsidRDefault="008A7AF2" w:rsidP="00420817">
            <w:pPr>
              <w:jc w:val="center"/>
            </w:pPr>
            <w:r>
              <w:rPr>
                <w:rFonts w:ascii="Century Gothic" w:hAnsi="Century Gothic" w:cs="Times New Roman"/>
                <w:sz w:val="18"/>
                <w:szCs w:val="18"/>
              </w:rPr>
              <w:t>NIE – 0 pkt.</w:t>
            </w:r>
          </w:p>
        </w:tc>
      </w:tr>
      <w:tr w:rsidR="00863AA2" w:rsidRPr="00814F28" w14:paraId="1EAF90A9"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19D5AAB"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CAC0AD8" w14:textId="77777777" w:rsidR="00863AA2" w:rsidRPr="00420817" w:rsidRDefault="00863AA2" w:rsidP="00420817">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3F28C734"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praca (tryb </w:t>
            </w:r>
            <w:r w:rsidR="00863AA2">
              <w:rPr>
                <w:rFonts w:ascii="Century Gothic" w:hAnsi="Century Gothic" w:cs="Times New Roman"/>
                <w:color w:val="000000"/>
                <w:sz w:val="18"/>
                <w:szCs w:val="18"/>
              </w:rPr>
              <w:t>oszczędzania energii</w:t>
            </w:r>
            <w:r w:rsidR="00863AA2" w:rsidRPr="00420817">
              <w:rPr>
                <w:rFonts w:ascii="Century Gothic" w:hAnsi="Century Gothic" w:cs="Times New Roman"/>
                <w:color w:val="000000"/>
                <w:sz w:val="18"/>
                <w:szCs w:val="18"/>
              </w:rPr>
              <w:t xml:space="preserve"> lub tryb </w:t>
            </w:r>
            <w:r w:rsidR="00863AA2">
              <w:rPr>
                <w:rFonts w:ascii="Century Gothic" w:hAnsi="Century Gothic" w:cs="Times New Roman"/>
                <w:color w:val="000000"/>
                <w:sz w:val="18"/>
                <w:szCs w:val="18"/>
              </w:rPr>
              <w:t>pracy</w:t>
            </w:r>
            <w:r w:rsidR="00863AA2" w:rsidRPr="00420817">
              <w:rPr>
                <w:rFonts w:ascii="Century Gothic" w:hAnsi="Century Gothic" w:cs="Times New Roman"/>
                <w:color w:val="000000"/>
                <w:sz w:val="18"/>
                <w:szCs w:val="18"/>
              </w:rPr>
              <w:t xml:space="preserve"> – prędkości w obu trybach</w:t>
            </w:r>
            <w:r w:rsidR="00863AA2">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sidR="004B4053">
              <w:rPr>
                <w:rFonts w:ascii="Century Gothic" w:hAnsi="Century Gothic" w:cs="Times New Roman"/>
                <w:color w:val="000000"/>
                <w:sz w:val="18"/>
                <w:szCs w:val="18"/>
              </w:rPr>
              <w:t xml:space="preserve"> lub równoważną</w:t>
            </w:r>
            <w:r>
              <w:rPr>
                <w:rFonts w:ascii="Century Gothic" w:hAnsi="Century Gothic" w:cs="Times New Roman"/>
                <w:color w:val="000000"/>
                <w:sz w:val="18"/>
                <w:szCs w:val="18"/>
              </w:rPr>
              <w:t>)</w:t>
            </w:r>
            <w:r w:rsidR="00863AA2" w:rsidRPr="00420817">
              <w:rPr>
                <w:rFonts w:ascii="Century Gothic" w:hAnsi="Century Gothic" w:cs="Times New Roman"/>
                <w:color w:val="000000"/>
                <w:sz w:val="18"/>
                <w:szCs w:val="18"/>
              </w:rPr>
              <w:t xml:space="preserve">, </w:t>
            </w:r>
          </w:p>
          <w:p w14:paraId="1A6EE6DA"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czuwanie („stand-by”),</w:t>
            </w:r>
            <w:r w:rsidR="00863AA2">
              <w:rPr>
                <w:rFonts w:ascii="Century Gothic" w:hAnsi="Century Gothic" w:cs="Times New Roman"/>
                <w:color w:val="000000"/>
                <w:sz w:val="18"/>
                <w:szCs w:val="18"/>
              </w:rPr>
              <w:t xml:space="preserve"> </w:t>
            </w:r>
          </w:p>
          <w:p w14:paraId="2B9B09F8" w14:textId="77777777" w:rsidR="008A7AF2"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czyszczenie i serwisowy, </w:t>
            </w:r>
          </w:p>
          <w:p w14:paraId="75DA4196" w14:textId="77777777" w:rsidR="00863AA2" w:rsidRPr="00814F28" w:rsidRDefault="008A7AF2" w:rsidP="008A7AF2">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00863AA2"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00863AA2"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w:t>
            </w:r>
            <w:r w:rsidR="00863AA2">
              <w:rPr>
                <w:rFonts w:ascii="Century Gothic" w:hAnsi="Century Gothic" w:cs="Times New Roman"/>
                <w:color w:val="000000"/>
                <w:sz w:val="18"/>
                <w:szCs w:val="18"/>
              </w:rPr>
              <w:t>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13172B"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6CBA3D"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A31AC66" w14:textId="77777777" w:rsidR="00863AA2" w:rsidRDefault="00863AA2" w:rsidP="00420817">
            <w:pPr>
              <w:jc w:val="center"/>
            </w:pPr>
            <w:r w:rsidRPr="001E53B9">
              <w:rPr>
                <w:rFonts w:ascii="Century Gothic" w:hAnsi="Century Gothic" w:cs="Times New Roman"/>
                <w:sz w:val="18"/>
                <w:szCs w:val="18"/>
              </w:rPr>
              <w:t>- - -</w:t>
            </w:r>
          </w:p>
        </w:tc>
      </w:tr>
      <w:tr w:rsidR="00863AA2" w:rsidRPr="00814F28" w14:paraId="0BA5FF44" w14:textId="77777777" w:rsidTr="00613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04D616F" w14:textId="77777777" w:rsidR="00863AA2" w:rsidRPr="00432FEA" w:rsidRDefault="00863AA2" w:rsidP="008A7AF2">
            <w:pPr>
              <w:pStyle w:val="Akapitzlist"/>
              <w:numPr>
                <w:ilvl w:val="0"/>
                <w:numId w:val="7"/>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39FC873" w14:textId="77777777" w:rsidR="00863AA2" w:rsidRPr="00814F28" w:rsidRDefault="00863AA2" w:rsidP="00BB52C6">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3D9B78C" w14:textId="77777777" w:rsidR="00863AA2" w:rsidRPr="00814F28" w:rsidRDefault="00863AA2" w:rsidP="00420817">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63528C" w14:textId="77777777" w:rsidR="00863AA2" w:rsidRPr="00814F28" w:rsidRDefault="00863AA2" w:rsidP="00420817">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76292C9" w14:textId="77777777" w:rsidR="00863AA2" w:rsidRDefault="00863AA2" w:rsidP="00420817">
            <w:pPr>
              <w:jc w:val="center"/>
            </w:pPr>
            <w:r w:rsidRPr="001E53B9">
              <w:rPr>
                <w:rFonts w:ascii="Century Gothic" w:hAnsi="Century Gothic" w:cs="Times New Roman"/>
                <w:sz w:val="18"/>
                <w:szCs w:val="18"/>
              </w:rPr>
              <w:t>- - -</w:t>
            </w:r>
          </w:p>
        </w:tc>
      </w:tr>
    </w:tbl>
    <w:p w14:paraId="7A3E89CC" w14:textId="77777777" w:rsidR="00814F28" w:rsidRDefault="00814F28" w:rsidP="00C2669F">
      <w:pPr>
        <w:spacing w:line="288" w:lineRule="auto"/>
        <w:rPr>
          <w:rFonts w:ascii="Century Gothic" w:hAnsi="Century Gothic" w:cs="Times New Roman"/>
          <w:sz w:val="18"/>
          <w:szCs w:val="18"/>
        </w:rPr>
      </w:pPr>
    </w:p>
    <w:p w14:paraId="4C395CDB" w14:textId="77777777" w:rsidR="009B3A76" w:rsidRPr="00814F28" w:rsidRDefault="009B3A76" w:rsidP="00C2669F">
      <w:pPr>
        <w:spacing w:line="288" w:lineRule="auto"/>
        <w:rPr>
          <w:rFonts w:ascii="Century Gothic" w:hAnsi="Century Gothic" w:cs="Times New Roman"/>
          <w:sz w:val="18"/>
          <w:szCs w:val="18"/>
        </w:rPr>
      </w:pPr>
    </w:p>
    <w:p w14:paraId="4FAC203D" w14:textId="77777777" w:rsidR="0027702C" w:rsidRDefault="000C3744" w:rsidP="000C3744">
      <w:pPr>
        <w:pStyle w:val="Tytu"/>
        <w:tabs>
          <w:tab w:val="center" w:pos="7002"/>
          <w:tab w:val="left" w:pos="9015"/>
        </w:tabs>
        <w:spacing w:line="288" w:lineRule="auto"/>
        <w:jc w:val="left"/>
        <w:rPr>
          <w:rFonts w:ascii="Century Gothic" w:hAnsi="Century Gothic"/>
          <w:sz w:val="18"/>
          <w:szCs w:val="18"/>
        </w:rPr>
      </w:pPr>
      <w:r>
        <w:rPr>
          <w:rFonts w:ascii="Century Gothic" w:hAnsi="Century Gothic"/>
          <w:sz w:val="18"/>
          <w:szCs w:val="18"/>
        </w:rPr>
        <w:tab/>
      </w:r>
    </w:p>
    <w:p w14:paraId="195DA678" w14:textId="77777777" w:rsidR="0027702C" w:rsidRDefault="0027702C" w:rsidP="0027702C">
      <w:pPr>
        <w:pStyle w:val="Podtytu"/>
        <w:rPr>
          <w:rFonts w:eastAsia="Times New Roman" w:cs="Times New Roman"/>
          <w:kern w:val="3"/>
          <w:lang w:eastAsia="zh-CN"/>
        </w:rPr>
      </w:pPr>
      <w:r>
        <w:br w:type="page"/>
      </w:r>
    </w:p>
    <w:p w14:paraId="38C8090F" w14:textId="7CD4C85A" w:rsidR="0092501C" w:rsidRPr="00D34B2D" w:rsidRDefault="004509B6" w:rsidP="0092501C">
      <w:pPr>
        <w:tabs>
          <w:tab w:val="center" w:pos="7088"/>
          <w:tab w:val="left" w:pos="12191"/>
        </w:tabs>
        <w:spacing w:after="0" w:line="288" w:lineRule="auto"/>
        <w:jc w:val="center"/>
        <w:rPr>
          <w:rFonts w:ascii="Century Gothic" w:hAnsi="Century Gothic" w:cs="Times New Roman"/>
          <w:b/>
          <w:strike/>
          <w:sz w:val="18"/>
          <w:szCs w:val="18"/>
        </w:rPr>
      </w:pPr>
      <w:r w:rsidRPr="00D34B2D">
        <w:rPr>
          <w:rFonts w:ascii="Century Gothic" w:hAnsi="Century Gothic" w:cs="Times New Roman"/>
          <w:b/>
          <w:strike/>
          <w:sz w:val="18"/>
          <w:szCs w:val="18"/>
        </w:rPr>
        <w:lastRenderedPageBreak/>
        <w:t xml:space="preserve"> </w:t>
      </w:r>
      <w:r w:rsidR="004E3ADA" w:rsidRPr="00D34B2D">
        <w:rPr>
          <w:rFonts w:ascii="Century Gothic" w:hAnsi="Century Gothic" w:cs="Times New Roman"/>
          <w:b/>
          <w:strike/>
          <w:sz w:val="18"/>
          <w:szCs w:val="18"/>
        </w:rPr>
        <w:t>Komora</w:t>
      </w:r>
      <w:r w:rsidR="00145EEE" w:rsidRPr="00D34B2D">
        <w:rPr>
          <w:rFonts w:ascii="Century Gothic" w:hAnsi="Century Gothic" w:cs="Times New Roman"/>
          <w:b/>
          <w:strike/>
          <w:sz w:val="18"/>
          <w:szCs w:val="18"/>
        </w:rPr>
        <w:t xml:space="preserve"> laminarna</w:t>
      </w:r>
      <w:r w:rsidR="004E3ADA" w:rsidRPr="00D34B2D">
        <w:rPr>
          <w:rFonts w:ascii="Century Gothic" w:hAnsi="Century Gothic" w:cs="Times New Roman"/>
          <w:b/>
          <w:strike/>
          <w:sz w:val="18"/>
          <w:szCs w:val="18"/>
        </w:rPr>
        <w:t xml:space="preserve"> typ </w:t>
      </w:r>
      <w:r w:rsidR="004979BC" w:rsidRPr="00D34B2D">
        <w:rPr>
          <w:rFonts w:ascii="Century Gothic" w:hAnsi="Century Gothic" w:cs="Times New Roman"/>
          <w:b/>
          <w:strike/>
          <w:sz w:val="18"/>
          <w:szCs w:val="18"/>
        </w:rPr>
        <w:t>2</w:t>
      </w:r>
      <w:r w:rsidR="004E3ADA" w:rsidRPr="00D34B2D">
        <w:rPr>
          <w:rFonts w:ascii="Century Gothic" w:hAnsi="Century Gothic" w:cs="Times New Roman"/>
          <w:b/>
          <w:strike/>
          <w:sz w:val="18"/>
          <w:szCs w:val="18"/>
        </w:rPr>
        <w:t xml:space="preserve"> – </w:t>
      </w:r>
      <w:r w:rsidR="009D757F" w:rsidRPr="00D34B2D">
        <w:rPr>
          <w:rFonts w:ascii="Century Gothic" w:hAnsi="Century Gothic" w:cs="Times New Roman"/>
          <w:b/>
          <w:strike/>
          <w:sz w:val="18"/>
          <w:szCs w:val="18"/>
        </w:rPr>
        <w:t>6</w:t>
      </w:r>
      <w:r w:rsidR="004E3ADA" w:rsidRPr="00D34B2D">
        <w:rPr>
          <w:rFonts w:ascii="Century Gothic" w:hAnsi="Century Gothic" w:cs="Times New Roman"/>
          <w:b/>
          <w:strike/>
          <w:sz w:val="18"/>
          <w:szCs w:val="18"/>
        </w:rPr>
        <w:t xml:space="preserve"> szt.</w:t>
      </w:r>
    </w:p>
    <w:p w14:paraId="6D105884" w14:textId="77777777" w:rsidR="004F26B4" w:rsidRPr="00D34B2D" w:rsidRDefault="005C0D92" w:rsidP="0092501C">
      <w:pPr>
        <w:tabs>
          <w:tab w:val="center" w:pos="7088"/>
          <w:tab w:val="left" w:pos="12191"/>
        </w:tabs>
        <w:spacing w:after="0" w:line="288" w:lineRule="auto"/>
        <w:jc w:val="center"/>
        <w:rPr>
          <w:rFonts w:ascii="Century Gothic" w:hAnsi="Century Gothic" w:cs="Times New Roman"/>
          <w:b/>
          <w:strike/>
          <w:sz w:val="18"/>
          <w:szCs w:val="18"/>
        </w:rPr>
      </w:pPr>
      <w:r w:rsidRPr="00D34B2D">
        <w:rPr>
          <w:rFonts w:ascii="Century Gothic" w:hAnsi="Century Gothic" w:cs="Times New Roman"/>
          <w:b/>
          <w:strike/>
          <w:sz w:val="18"/>
          <w:szCs w:val="18"/>
        </w:rPr>
        <w:t xml:space="preserve">(Apteka szpitalna - </w:t>
      </w:r>
      <w:r w:rsidR="004E3ADA" w:rsidRPr="00D34B2D">
        <w:rPr>
          <w:rFonts w:ascii="Century Gothic" w:hAnsi="Century Gothic" w:cs="Times New Roman"/>
          <w:b/>
          <w:strike/>
          <w:sz w:val="18"/>
          <w:szCs w:val="18"/>
        </w:rPr>
        <w:t>Boks jałowy/Cytostatyki/Pracownia żywienia pozajelitowego)</w:t>
      </w:r>
    </w:p>
    <w:p w14:paraId="2720B884" w14:textId="77777777" w:rsidR="00DB050A" w:rsidRPr="00D34B2D" w:rsidRDefault="00DB050A" w:rsidP="00DB050A">
      <w:pPr>
        <w:pStyle w:val="Standard"/>
        <w:tabs>
          <w:tab w:val="center" w:pos="7002"/>
        </w:tabs>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Uwagi i objaśnienia:</w:t>
      </w:r>
      <w:r w:rsidRPr="00D34B2D">
        <w:rPr>
          <w:rFonts w:ascii="Century Gothic" w:hAnsi="Century Gothic" w:cs="Times New Roman"/>
          <w:strike/>
          <w:sz w:val="18"/>
          <w:szCs w:val="18"/>
        </w:rPr>
        <w:tab/>
      </w:r>
    </w:p>
    <w:p w14:paraId="2D535D79" w14:textId="77777777" w:rsidR="00DB050A" w:rsidRPr="00D34B2D" w:rsidRDefault="00DB050A" w:rsidP="00DB050A">
      <w:pPr>
        <w:pStyle w:val="Standard"/>
        <w:spacing w:line="288" w:lineRule="auto"/>
        <w:rPr>
          <w:rFonts w:ascii="Century Gothic" w:hAnsi="Century Gothic" w:cs="Times New Roman"/>
          <w:strike/>
          <w:sz w:val="18"/>
          <w:szCs w:val="18"/>
        </w:rPr>
      </w:pPr>
    </w:p>
    <w:p w14:paraId="7235A34D"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Parametry określone jako „tak” są parametrami granicznymi. Udzielenie odpowiedzi „nie” lub innej nie stanowiącej jednoznacznego potwierdzenia spełniania warunku będzie skutkowało odrzuceniem oferty.</w:t>
      </w:r>
    </w:p>
    <w:p w14:paraId="0EC6B198"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lang w:val="en-US"/>
        </w:rPr>
      </w:pPr>
      <w:r w:rsidRPr="00D34B2D">
        <w:rPr>
          <w:rFonts w:ascii="Century Gothic" w:hAnsi="Century Gothic" w:cs="Times New Roman"/>
          <w:strike/>
          <w:sz w:val="18"/>
          <w:szCs w:val="18"/>
        </w:rPr>
        <w:t>Parametry o określonych warunkach liczbowych ( „=&gt;”  lub „&lt;=” ) są warunkami granicznymi, których niespełnienie spowoduje odrzucenie oferty. Wartość podana przy w/w oznaczeniach oznacza wartość wymaganą.</w:t>
      </w:r>
    </w:p>
    <w:p w14:paraId="7797C7FE"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Wykonawca zobowiązany jest do podania parametrów w jednostkach wskazanych w niniejszym opisie.</w:t>
      </w:r>
    </w:p>
    <w:p w14:paraId="14E048D2" w14:textId="77777777" w:rsidR="00DB050A" w:rsidRPr="00D34B2D" w:rsidRDefault="00DB050A" w:rsidP="00DB050A">
      <w:pPr>
        <w:pStyle w:val="Standard"/>
        <w:numPr>
          <w:ilvl w:val="0"/>
          <w:numId w:val="5"/>
        </w:numPr>
        <w:spacing w:line="288" w:lineRule="auto"/>
        <w:jc w:val="both"/>
        <w:textAlignment w:val="auto"/>
        <w:rPr>
          <w:rFonts w:ascii="Century Gothic" w:hAnsi="Century Gothic" w:cs="Times New Roman"/>
          <w:strike/>
          <w:sz w:val="18"/>
          <w:szCs w:val="18"/>
        </w:rPr>
      </w:pPr>
      <w:r w:rsidRPr="00D34B2D">
        <w:rPr>
          <w:rFonts w:ascii="Century Gothic" w:hAnsi="Century Gothic" w:cs="Times New Roman"/>
          <w:strike/>
          <w:sz w:val="18"/>
          <w:szCs w:val="18"/>
        </w:rPr>
        <w:t>Wykonawca gwarantuje niniejszym, że sprzęt jest fabrycznie nowy (rok produkcji: nie wcześniej niż 2019),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B566957" w14:textId="77777777" w:rsidR="00DB050A" w:rsidRPr="00D34B2D" w:rsidRDefault="00DB050A" w:rsidP="00DB050A">
      <w:pPr>
        <w:pStyle w:val="Standard"/>
        <w:numPr>
          <w:ilvl w:val="0"/>
          <w:numId w:val="5"/>
        </w:numPr>
        <w:spacing w:line="288" w:lineRule="auto"/>
        <w:jc w:val="both"/>
        <w:rPr>
          <w:rFonts w:ascii="Century Gothic" w:hAnsi="Century Gothic" w:cs="Times New Roman"/>
          <w:strike/>
          <w:sz w:val="18"/>
          <w:szCs w:val="18"/>
        </w:rPr>
      </w:pPr>
      <w:r w:rsidRPr="00D34B2D">
        <w:rPr>
          <w:rFonts w:ascii="Century Gothic" w:hAnsi="Century Gothic" w:cs="Times New Roman"/>
          <w:strike/>
          <w:sz w:val="18"/>
          <w:szCs w:val="18"/>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3D1432A1" w14:textId="77777777" w:rsidR="00DB050A" w:rsidRPr="00D34B2D" w:rsidRDefault="00DB050A" w:rsidP="00DB050A">
      <w:pPr>
        <w:pStyle w:val="Standard"/>
        <w:spacing w:line="288" w:lineRule="auto"/>
        <w:rPr>
          <w:rFonts w:ascii="Century Gothic" w:hAnsi="Century Gothic" w:cs="Times New Roman"/>
          <w:strike/>
          <w:sz w:val="18"/>
          <w:szCs w:val="18"/>
        </w:rPr>
      </w:pPr>
    </w:p>
    <w:p w14:paraId="4AE7266D" w14:textId="18151CD1" w:rsidR="00DB050A" w:rsidRPr="00D34B2D" w:rsidRDefault="00DB050A" w:rsidP="00DB050A">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Nazwa i typ: ................</w:t>
      </w:r>
      <w:r w:rsidR="00A1519D" w:rsidRPr="00D34B2D">
        <w:rPr>
          <w:rFonts w:ascii="Century Gothic" w:hAnsi="Century Gothic" w:cs="Times New Roman"/>
          <w:strike/>
          <w:sz w:val="18"/>
          <w:szCs w:val="18"/>
        </w:rPr>
        <w:t>.............</w:t>
      </w:r>
      <w:r w:rsidRPr="00D34B2D">
        <w:rPr>
          <w:rFonts w:ascii="Century Gothic" w:hAnsi="Century Gothic" w:cs="Times New Roman"/>
          <w:strike/>
          <w:sz w:val="18"/>
          <w:szCs w:val="18"/>
        </w:rPr>
        <w:t>.................</w:t>
      </w:r>
      <w:r w:rsidR="00900D5C" w:rsidRPr="00D34B2D">
        <w:rPr>
          <w:rFonts w:ascii="Century Gothic" w:hAnsi="Century Gothic" w:cs="Times New Roman"/>
          <w:strike/>
          <w:color w:val="000000"/>
          <w:sz w:val="18"/>
          <w:szCs w:val="18"/>
        </w:rPr>
        <w:t xml:space="preserve"> wersja „żywieniowa”</w:t>
      </w:r>
      <w:r w:rsidRPr="00D34B2D">
        <w:rPr>
          <w:rFonts w:ascii="Century Gothic" w:hAnsi="Century Gothic" w:cs="Times New Roman"/>
          <w:strike/>
          <w:sz w:val="18"/>
          <w:szCs w:val="18"/>
        </w:rPr>
        <w:t>..................</w:t>
      </w:r>
      <w:r w:rsidR="00A1519D" w:rsidRPr="00D34B2D">
        <w:rPr>
          <w:rFonts w:ascii="Century Gothic" w:hAnsi="Century Gothic" w:cs="Times New Roman"/>
          <w:strike/>
          <w:sz w:val="18"/>
          <w:szCs w:val="18"/>
        </w:rPr>
        <w:t>.....................</w:t>
      </w:r>
      <w:r w:rsidRPr="00D34B2D">
        <w:rPr>
          <w:rFonts w:ascii="Century Gothic" w:hAnsi="Century Gothic" w:cs="Times New Roman"/>
          <w:strike/>
          <w:sz w:val="18"/>
          <w:szCs w:val="18"/>
        </w:rPr>
        <w:t>..........</w:t>
      </w:r>
      <w:r w:rsidR="00900D5C" w:rsidRPr="00D34B2D">
        <w:rPr>
          <w:rFonts w:ascii="Century Gothic" w:hAnsi="Century Gothic" w:cs="Times New Roman"/>
          <w:strike/>
          <w:color w:val="000000"/>
          <w:sz w:val="18"/>
          <w:szCs w:val="18"/>
        </w:rPr>
        <w:t xml:space="preserve"> wersja „standardowa”</w:t>
      </w:r>
    </w:p>
    <w:p w14:paraId="20B9F892" w14:textId="77777777" w:rsidR="00DB050A" w:rsidRPr="00D34B2D" w:rsidRDefault="00DB050A" w:rsidP="00DB050A">
      <w:pPr>
        <w:pStyle w:val="Standard"/>
        <w:spacing w:line="288" w:lineRule="auto"/>
        <w:rPr>
          <w:rFonts w:ascii="Century Gothic" w:hAnsi="Century Gothic" w:cs="Times New Roman"/>
          <w:strike/>
          <w:sz w:val="18"/>
          <w:szCs w:val="18"/>
        </w:rPr>
      </w:pPr>
    </w:p>
    <w:p w14:paraId="1981ABC5" w14:textId="1D7F944F" w:rsidR="00DB050A" w:rsidRPr="00D34B2D" w:rsidRDefault="00DB050A" w:rsidP="00DB050A">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Producent / kraj p</w:t>
      </w:r>
      <w:r w:rsidR="00A1519D" w:rsidRPr="00D34B2D">
        <w:rPr>
          <w:rFonts w:ascii="Century Gothic" w:hAnsi="Century Gothic" w:cs="Times New Roman"/>
          <w:strike/>
          <w:sz w:val="18"/>
          <w:szCs w:val="18"/>
        </w:rPr>
        <w:t>rodukcji: ....................</w:t>
      </w:r>
      <w:r w:rsidRPr="00D34B2D">
        <w:rPr>
          <w:rFonts w:ascii="Century Gothic" w:hAnsi="Century Gothic" w:cs="Times New Roman"/>
          <w:strike/>
          <w:sz w:val="18"/>
          <w:szCs w:val="18"/>
        </w:rPr>
        <w:t>..</w:t>
      </w:r>
      <w:r w:rsidR="00A1519D" w:rsidRPr="00D34B2D">
        <w:rPr>
          <w:strike/>
        </w:rPr>
        <w:t xml:space="preserve"> </w:t>
      </w:r>
      <w:r w:rsidR="00A1519D" w:rsidRPr="00D34B2D">
        <w:rPr>
          <w:rFonts w:ascii="Century Gothic" w:hAnsi="Century Gothic" w:cs="Times New Roman"/>
          <w:strike/>
          <w:sz w:val="18"/>
          <w:szCs w:val="18"/>
        </w:rPr>
        <w:t>wersja „żywieniowa”................................................. wersja „standardowa”</w:t>
      </w:r>
    </w:p>
    <w:p w14:paraId="1EA756EC" w14:textId="77777777" w:rsidR="00DB050A" w:rsidRPr="00D34B2D" w:rsidRDefault="00DB050A" w:rsidP="00DB050A">
      <w:pPr>
        <w:pStyle w:val="Standard"/>
        <w:spacing w:line="288" w:lineRule="auto"/>
        <w:rPr>
          <w:rFonts w:ascii="Century Gothic" w:hAnsi="Century Gothic" w:cs="Times New Roman"/>
          <w:strike/>
          <w:sz w:val="18"/>
          <w:szCs w:val="18"/>
        </w:rPr>
      </w:pPr>
    </w:p>
    <w:p w14:paraId="6F843E26" w14:textId="77777777" w:rsidR="005D0039" w:rsidRPr="00D34B2D" w:rsidRDefault="00DB050A" w:rsidP="005D0039">
      <w:pPr>
        <w:pStyle w:val="Standard"/>
        <w:spacing w:line="288" w:lineRule="auto"/>
        <w:rPr>
          <w:rFonts w:ascii="Century Gothic" w:hAnsi="Century Gothic" w:cs="Times New Roman"/>
          <w:strike/>
          <w:sz w:val="18"/>
          <w:szCs w:val="18"/>
        </w:rPr>
      </w:pPr>
      <w:r w:rsidRPr="00D34B2D">
        <w:rPr>
          <w:rFonts w:ascii="Century Gothic" w:hAnsi="Century Gothic" w:cs="Times New Roman"/>
          <w:strike/>
          <w:sz w:val="18"/>
          <w:szCs w:val="18"/>
        </w:rPr>
        <w:t xml:space="preserve">Rok produkcji (min. 2019): </w:t>
      </w:r>
      <w:r w:rsidR="005D0039" w:rsidRPr="00D34B2D">
        <w:rPr>
          <w:rFonts w:ascii="Century Gothic" w:hAnsi="Century Gothic" w:cs="Times New Roman"/>
          <w:strike/>
          <w:sz w:val="18"/>
          <w:szCs w:val="18"/>
        </w:rPr>
        <w:t>......................</w:t>
      </w:r>
      <w:r w:rsidR="005D0039" w:rsidRPr="00D34B2D">
        <w:rPr>
          <w:strike/>
        </w:rPr>
        <w:t xml:space="preserve"> </w:t>
      </w:r>
      <w:r w:rsidR="005D0039" w:rsidRPr="00D34B2D">
        <w:rPr>
          <w:rFonts w:ascii="Century Gothic" w:hAnsi="Century Gothic" w:cs="Times New Roman"/>
          <w:strike/>
          <w:sz w:val="18"/>
          <w:szCs w:val="18"/>
        </w:rPr>
        <w:t>wersja „żywieniowa”................................................. wersja „standardowa”</w:t>
      </w:r>
    </w:p>
    <w:p w14:paraId="14BE519C" w14:textId="18C598D1" w:rsidR="00DB050A" w:rsidRPr="00D34B2D" w:rsidRDefault="00DB050A" w:rsidP="00DB050A">
      <w:pPr>
        <w:pStyle w:val="Standard"/>
        <w:spacing w:line="288" w:lineRule="auto"/>
        <w:rPr>
          <w:rFonts w:ascii="Century Gothic" w:hAnsi="Century Gothic" w:cs="Times New Roman"/>
          <w:strike/>
          <w:sz w:val="18"/>
          <w:szCs w:val="18"/>
        </w:rPr>
      </w:pPr>
    </w:p>
    <w:p w14:paraId="26D2FE25" w14:textId="77777777" w:rsidR="00B9134E" w:rsidRPr="00D34B2D" w:rsidRDefault="00B9134E" w:rsidP="00B9134E">
      <w:pPr>
        <w:pStyle w:val="Standard"/>
        <w:spacing w:line="288" w:lineRule="auto"/>
        <w:rPr>
          <w:rFonts w:ascii="Century Gothic" w:hAnsi="Century Gothic" w:cs="Times New Roman"/>
          <w:b/>
          <w:bCs/>
          <w:strike/>
          <w:sz w:val="18"/>
          <w:szCs w:val="18"/>
        </w:rPr>
      </w:pPr>
    </w:p>
    <w:p w14:paraId="076C9F98" w14:textId="77777777" w:rsidR="004F26B4" w:rsidRPr="00D34B2D" w:rsidRDefault="004F26B4" w:rsidP="00B9134E">
      <w:pPr>
        <w:pStyle w:val="Standard"/>
        <w:spacing w:line="288" w:lineRule="auto"/>
        <w:rPr>
          <w:rFonts w:ascii="Century Gothic" w:hAnsi="Century Gothic" w:cs="Times New Roman"/>
          <w:b/>
          <w:bCs/>
          <w:strike/>
          <w:sz w:val="18"/>
          <w:szCs w:val="18"/>
        </w:rPr>
      </w:pPr>
      <w:r w:rsidRPr="00D34B2D">
        <w:rPr>
          <w:rFonts w:ascii="Century Gothic" w:hAnsi="Century Gothic" w:cs="Times New Roman"/>
          <w:b/>
          <w:bCs/>
          <w:strike/>
          <w:sz w:val="18"/>
          <w:szCs w:val="18"/>
        </w:rPr>
        <w:t>Parametry techniczne i eksploatacyjne</w:t>
      </w:r>
    </w:p>
    <w:p w14:paraId="6D334F00" w14:textId="77777777" w:rsidR="00B9134E" w:rsidRPr="00D34B2D" w:rsidRDefault="00B9134E" w:rsidP="00B9134E">
      <w:pPr>
        <w:pStyle w:val="Standard"/>
        <w:spacing w:line="288" w:lineRule="auto"/>
        <w:rPr>
          <w:rFonts w:ascii="Century Gothic" w:hAnsi="Century Gothic" w:cs="Times New Roman"/>
          <w:strike/>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417"/>
        <w:gridCol w:w="3686"/>
        <w:gridCol w:w="1843"/>
      </w:tblGrid>
      <w:tr w:rsidR="004F26B4" w:rsidRPr="00D34B2D" w14:paraId="73C8E9AD" w14:textId="77777777" w:rsidTr="00DB5CDC">
        <w:tc>
          <w:tcPr>
            <w:tcW w:w="709" w:type="dxa"/>
            <w:shd w:val="clear" w:color="auto" w:fill="D9D9D9" w:themeFill="background1" w:themeFillShade="D9"/>
            <w:vAlign w:val="center"/>
          </w:tcPr>
          <w:p w14:paraId="646AA976" w14:textId="77777777" w:rsidR="004F26B4" w:rsidRPr="00D34B2D" w:rsidRDefault="004F26B4" w:rsidP="002878B2">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l.p.</w:t>
            </w:r>
          </w:p>
        </w:tc>
        <w:tc>
          <w:tcPr>
            <w:tcW w:w="6946" w:type="dxa"/>
            <w:shd w:val="clear" w:color="auto" w:fill="D9D9D9" w:themeFill="background1" w:themeFillShade="D9"/>
            <w:vAlign w:val="center"/>
          </w:tcPr>
          <w:p w14:paraId="6AF3F473" w14:textId="77777777" w:rsidR="004F26B4" w:rsidRPr="00D34B2D" w:rsidRDefault="004F26B4" w:rsidP="002878B2">
            <w:pPr>
              <w:pStyle w:val="Zawartotabeli"/>
              <w:snapToGrid w:val="0"/>
              <w:jc w:val="center"/>
              <w:rPr>
                <w:rFonts w:ascii="Century Gothic" w:hAnsi="Century Gothic"/>
                <w:b/>
                <w:strike/>
                <w:sz w:val="18"/>
                <w:szCs w:val="18"/>
              </w:rPr>
            </w:pPr>
            <w:r w:rsidRPr="00D34B2D">
              <w:rPr>
                <w:rFonts w:ascii="Century Gothic" w:hAnsi="Century Gothic"/>
                <w:b/>
                <w:strike/>
                <w:sz w:val="18"/>
                <w:szCs w:val="18"/>
              </w:rPr>
              <w:t>Opis parametru</w:t>
            </w:r>
          </w:p>
        </w:tc>
        <w:tc>
          <w:tcPr>
            <w:tcW w:w="1417" w:type="dxa"/>
            <w:shd w:val="clear" w:color="auto" w:fill="D9D9D9" w:themeFill="background1" w:themeFillShade="D9"/>
            <w:vAlign w:val="center"/>
          </w:tcPr>
          <w:p w14:paraId="2BF5BECA" w14:textId="77777777" w:rsidR="004F26B4" w:rsidRPr="00D34B2D" w:rsidRDefault="004F26B4" w:rsidP="00C33678">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Parametr wymagany/ wartość</w:t>
            </w:r>
          </w:p>
        </w:tc>
        <w:tc>
          <w:tcPr>
            <w:tcW w:w="3686" w:type="dxa"/>
            <w:shd w:val="clear" w:color="auto" w:fill="D9D9D9" w:themeFill="background1" w:themeFillShade="D9"/>
            <w:vAlign w:val="center"/>
          </w:tcPr>
          <w:p w14:paraId="0DA50B26" w14:textId="77777777" w:rsidR="004F26B4" w:rsidRPr="00D34B2D" w:rsidRDefault="004F26B4" w:rsidP="00C33678">
            <w:pPr>
              <w:pStyle w:val="Zawartotabeli"/>
              <w:snapToGrid w:val="0"/>
              <w:spacing w:line="288" w:lineRule="auto"/>
              <w:jc w:val="center"/>
              <w:rPr>
                <w:rFonts w:ascii="Century Gothic" w:hAnsi="Century Gothic"/>
                <w:b/>
                <w:strike/>
                <w:sz w:val="18"/>
                <w:szCs w:val="18"/>
              </w:rPr>
            </w:pPr>
            <w:r w:rsidRPr="00D34B2D">
              <w:rPr>
                <w:rFonts w:ascii="Century Gothic" w:hAnsi="Century Gothic"/>
                <w:b/>
                <w:strike/>
                <w:sz w:val="18"/>
                <w:szCs w:val="18"/>
              </w:rPr>
              <w:t>Parametr oferowany</w:t>
            </w:r>
          </w:p>
        </w:tc>
        <w:tc>
          <w:tcPr>
            <w:tcW w:w="1843" w:type="dxa"/>
            <w:shd w:val="clear" w:color="auto" w:fill="D9D9D9" w:themeFill="background1" w:themeFillShade="D9"/>
            <w:vAlign w:val="center"/>
          </w:tcPr>
          <w:p w14:paraId="0FA97A63" w14:textId="77777777" w:rsidR="004F26B4" w:rsidRPr="00D34B2D" w:rsidRDefault="004F26B4" w:rsidP="00C33678">
            <w:pPr>
              <w:pStyle w:val="Zawartotabeli"/>
              <w:snapToGrid w:val="0"/>
              <w:spacing w:line="288" w:lineRule="auto"/>
              <w:jc w:val="center"/>
              <w:rPr>
                <w:rFonts w:ascii="Century Gothic" w:hAnsi="Century Gothic"/>
                <w:b/>
                <w:strike/>
                <w:sz w:val="18"/>
                <w:szCs w:val="18"/>
                <w:highlight w:val="yellow"/>
              </w:rPr>
            </w:pPr>
            <w:r w:rsidRPr="00D34B2D">
              <w:rPr>
                <w:rFonts w:ascii="Century Gothic" w:hAnsi="Century Gothic"/>
                <w:b/>
                <w:strike/>
                <w:sz w:val="18"/>
                <w:szCs w:val="18"/>
              </w:rPr>
              <w:t>OCENA PKT.</w:t>
            </w:r>
          </w:p>
        </w:tc>
      </w:tr>
      <w:tr w:rsidR="004F26B4" w:rsidRPr="00D34B2D" w14:paraId="172433D5" w14:textId="77777777" w:rsidTr="00C3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DB97726" w14:textId="77777777" w:rsidR="004F26B4" w:rsidRPr="00D34B2D" w:rsidRDefault="004F26B4" w:rsidP="00C33678">
            <w:pPr>
              <w:spacing w:after="0" w:line="288" w:lineRule="auto"/>
              <w:rPr>
                <w:rFonts w:ascii="Century Gothic" w:hAnsi="Century Gothic"/>
                <w:strike/>
                <w:sz w:val="18"/>
                <w:szCs w:val="18"/>
              </w:rPr>
            </w:pPr>
            <w:r w:rsidRPr="00D34B2D">
              <w:rPr>
                <w:rFonts w:ascii="Century Gothic" w:hAnsi="Century Gothic"/>
                <w:strike/>
                <w:sz w:val="18"/>
                <w:szCs w:val="18"/>
              </w:rPr>
              <w:t xml:space="preserve">     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1CDCD2" w14:textId="77777777" w:rsidR="004F26B4" w:rsidRPr="00D34B2D" w:rsidRDefault="00C05682" w:rsidP="005C0D92">
            <w:pPr>
              <w:spacing w:after="0"/>
              <w:rPr>
                <w:rFonts w:ascii="Century Gothic" w:hAnsi="Century Gothic" w:cs="Times New Roman"/>
                <w:strike/>
                <w:color w:val="000000"/>
                <w:sz w:val="18"/>
                <w:szCs w:val="18"/>
              </w:rPr>
            </w:pPr>
            <w:r w:rsidRPr="00D34B2D">
              <w:rPr>
                <w:rFonts w:ascii="Century Gothic" w:hAnsi="Century Gothic" w:cs="Times New Roman"/>
                <w:strike/>
                <w:color w:val="000000"/>
                <w:sz w:val="18"/>
                <w:szCs w:val="18"/>
              </w:rPr>
              <w:t xml:space="preserve">Komora laminarna </w:t>
            </w:r>
            <w:r w:rsidR="004E5FBB" w:rsidRPr="00D34B2D">
              <w:rPr>
                <w:rFonts w:ascii="Century Gothic" w:hAnsi="Century Gothic" w:cs="Times New Roman"/>
                <w:strike/>
                <w:color w:val="000000"/>
                <w:sz w:val="18"/>
                <w:szCs w:val="18"/>
              </w:rPr>
              <w:t xml:space="preserve">o pionowym przepływie powietrza </w:t>
            </w:r>
            <w:r w:rsidRPr="00D34B2D">
              <w:rPr>
                <w:rFonts w:ascii="Century Gothic" w:hAnsi="Century Gothic" w:cs="Times New Roman"/>
                <w:strike/>
                <w:color w:val="000000"/>
                <w:sz w:val="18"/>
                <w:szCs w:val="18"/>
              </w:rPr>
              <w:t>do przygotowywania mieszanin do żywienia pozajelitowego</w:t>
            </w:r>
            <w:r w:rsidR="005C0D92" w:rsidRPr="00D34B2D">
              <w:rPr>
                <w:rFonts w:ascii="Century Gothic" w:hAnsi="Century Gothic" w:cs="Times New Roman"/>
                <w:strike/>
                <w:color w:val="000000"/>
                <w:sz w:val="18"/>
                <w:szCs w:val="18"/>
              </w:rPr>
              <w:t xml:space="preserve"> (2 szt.- wersja „żywieniowa”) oraz przeznaczona do ochrony preparatu</w:t>
            </w:r>
            <w:r w:rsidR="009D757F" w:rsidRPr="00D34B2D">
              <w:rPr>
                <w:rFonts w:ascii="Century Gothic" w:hAnsi="Century Gothic" w:cs="Times New Roman"/>
                <w:strike/>
                <w:color w:val="000000"/>
                <w:sz w:val="18"/>
                <w:szCs w:val="18"/>
              </w:rPr>
              <w:t xml:space="preserve"> (4</w:t>
            </w:r>
            <w:r w:rsidR="005C0D92" w:rsidRPr="00D34B2D">
              <w:rPr>
                <w:rFonts w:ascii="Century Gothic" w:hAnsi="Century Gothic" w:cs="Times New Roman"/>
                <w:strike/>
                <w:color w:val="000000"/>
                <w:sz w:val="18"/>
                <w:szCs w:val="18"/>
              </w:rPr>
              <w:t xml:space="preserve"> szt.</w:t>
            </w:r>
            <w:r w:rsidR="005C0D92" w:rsidRPr="00D34B2D">
              <w:rPr>
                <w:strike/>
              </w:rPr>
              <w:t xml:space="preserve"> - </w:t>
            </w:r>
            <w:r w:rsidR="005C0D92" w:rsidRPr="00D34B2D">
              <w:rPr>
                <w:rFonts w:ascii="Century Gothic" w:hAnsi="Century Gothic" w:cs="Times New Roman"/>
                <w:strike/>
                <w:color w:val="000000"/>
                <w:sz w:val="18"/>
                <w:szCs w:val="18"/>
              </w:rPr>
              <w:t>wersja „standardowa”)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1505369" w14:textId="77777777" w:rsidR="004F26B4" w:rsidRPr="00D34B2D" w:rsidRDefault="004F26B4"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19CA4EF" w14:textId="77777777" w:rsidR="004F26B4" w:rsidRPr="00D34B2D" w:rsidRDefault="004F26B4" w:rsidP="00C33678">
            <w:pPr>
              <w:pStyle w:val="TableContents"/>
              <w:snapToGrid w:val="0"/>
              <w:spacing w:line="360" w:lineRule="auto"/>
              <w:rPr>
                <w:rFonts w:ascii="Century Gothic" w:hAnsi="Century Gothic"/>
                <w:strike/>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1702ABC" w14:textId="77777777" w:rsidR="004F26B4" w:rsidRPr="00D34B2D" w:rsidRDefault="004F26B4"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7C3219E1"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2E53B6F" w14:textId="77777777" w:rsidR="005C24A0" w:rsidRPr="00D34B2D" w:rsidRDefault="005C24A0" w:rsidP="00C33678">
            <w:pPr>
              <w:spacing w:after="0" w:line="288" w:lineRule="auto"/>
              <w:rPr>
                <w:rFonts w:ascii="Century Gothic" w:hAnsi="Century Gothic"/>
                <w:strike/>
                <w:sz w:val="18"/>
                <w:szCs w:val="18"/>
              </w:rPr>
            </w:pPr>
            <w:r w:rsidRPr="00D34B2D">
              <w:rPr>
                <w:rFonts w:ascii="Century Gothic" w:hAnsi="Century Gothic"/>
                <w:strike/>
                <w:sz w:val="18"/>
                <w:szCs w:val="18"/>
              </w:rPr>
              <w:t xml:space="preserve">     2.</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F25EEFD"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Wolnostojąca komora laminarna gwarantująca ochronę preparatu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4E1556"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954B45" w14:textId="77777777" w:rsidR="005C24A0" w:rsidRPr="00D34B2D" w:rsidRDefault="005C24A0" w:rsidP="00C33678">
            <w:pPr>
              <w:pStyle w:val="TableContents"/>
              <w:snapToGrid w:val="0"/>
              <w:spacing w:line="360" w:lineRule="auto"/>
              <w:rPr>
                <w:rFonts w:ascii="Century Gothic" w:hAnsi="Century Gothic"/>
                <w:strike/>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5759DC3"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FEAC74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917B6FD"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lastRenderedPageBreak/>
              <w:t>3.</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DD3D145"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Przepływ powietrza - pionowy, laminarny, prędkość robocza  0,45m/s+/-20%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0FF0E0"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988CAF"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59B7BD"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1B6851B"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CEB7457"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4.</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FDAF204"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Możliwość regulowania prędkości przepływu przez użytkownika</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835712"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B042A7"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EF9D6E9"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EECCBC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21D3C32"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5.</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69B0669"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Klasa czystości powietrza - klasa A wg EU GMP</w:t>
            </w:r>
            <w:r w:rsidR="004B4053" w:rsidRPr="00D34B2D">
              <w:rPr>
                <w:rFonts w:ascii="Century Gothic" w:hAnsi="Century Gothic" w:cs="Arial"/>
                <w:strike/>
                <w:sz w:val="18"/>
                <w:szCs w:val="18"/>
              </w:rPr>
              <w:t xml:space="preserve"> </w:t>
            </w:r>
            <w:r w:rsidR="004B4053" w:rsidRPr="00D34B2D">
              <w:rPr>
                <w:rFonts w:ascii="Century Gothic" w:hAnsi="Century Gothic" w:cs="Times New Roman"/>
                <w:strike/>
                <w:color w:val="000000"/>
                <w:sz w:val="18"/>
                <w:szCs w:val="18"/>
              </w:rPr>
              <w:t>lub równoważną</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519F1F"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522BD9"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D68F787"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5AEB71D"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D51C9E2"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6.</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75BADF54"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Ilość filtrów </w:t>
            </w:r>
            <w:r w:rsidR="00B4407B" w:rsidRPr="00D34B2D">
              <w:rPr>
                <w:rFonts w:ascii="Century Gothic" w:hAnsi="Century Gothic" w:cs="Arial"/>
                <w:strike/>
                <w:sz w:val="18"/>
                <w:szCs w:val="18"/>
              </w:rPr>
              <w:t>–</w:t>
            </w:r>
            <w:r w:rsidRPr="00D34B2D">
              <w:rPr>
                <w:rFonts w:ascii="Century Gothic" w:hAnsi="Century Gothic" w:cs="Arial"/>
                <w:strike/>
                <w:sz w:val="18"/>
                <w:szCs w:val="18"/>
              </w:rPr>
              <w:t xml:space="preserve"> </w:t>
            </w:r>
            <w:r w:rsidR="00B4407B" w:rsidRPr="00D34B2D">
              <w:rPr>
                <w:rFonts w:ascii="Century Gothic" w:hAnsi="Century Gothic" w:cs="Arial"/>
                <w:strike/>
                <w:sz w:val="18"/>
                <w:szCs w:val="18"/>
              </w:rPr>
              <w:t xml:space="preserve">min. </w:t>
            </w:r>
            <w:r w:rsidRPr="00D34B2D">
              <w:rPr>
                <w:rFonts w:ascii="Century Gothic" w:hAnsi="Century Gothic" w:cs="Arial"/>
                <w:strike/>
                <w:sz w:val="18"/>
                <w:szCs w:val="18"/>
              </w:rPr>
              <w:t xml:space="preserve">dwa, w tym filtr wstępny i filtr HEPA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D16A004"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8056EBB"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375B507"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A1CF175"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B3D11D"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7.</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5F6A2FDB" w14:textId="44950F0D" w:rsidR="005C24A0" w:rsidRPr="00D34B2D" w:rsidRDefault="005C24A0" w:rsidP="005D003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Filtr HEPA – klasa H 14 </w:t>
            </w:r>
            <w:r w:rsidR="005D0039" w:rsidRPr="00D34B2D">
              <w:rPr>
                <w:rFonts w:ascii="Century Gothic" w:hAnsi="Century Gothic" w:cs="Arial"/>
                <w:strike/>
                <w:sz w:val="18"/>
                <w:szCs w:val="18"/>
              </w:rPr>
              <w:t xml:space="preserve">lub równoważny </w:t>
            </w:r>
            <w:r w:rsidRPr="00D34B2D">
              <w:rPr>
                <w:rFonts w:ascii="Century Gothic" w:hAnsi="Century Gothic" w:cs="Arial"/>
                <w:strike/>
                <w:sz w:val="18"/>
                <w:szCs w:val="18"/>
              </w:rPr>
              <w:t>(skuteczność odpylania dla cząstek</w:t>
            </w:r>
            <w:r w:rsidR="005C0D92" w:rsidRPr="00D34B2D">
              <w:rPr>
                <w:rFonts w:ascii="Century Gothic" w:hAnsi="Century Gothic" w:cs="Arial"/>
                <w:strike/>
                <w:sz w:val="18"/>
                <w:szCs w:val="18"/>
              </w:rPr>
              <w:t xml:space="preserve"> </w:t>
            </w:r>
            <w:r w:rsidRPr="00D34B2D">
              <w:rPr>
                <w:rFonts w:ascii="Century Gothic" w:hAnsi="Century Gothic" w:cs="Arial"/>
                <w:strike/>
                <w:sz w:val="18"/>
                <w:szCs w:val="18"/>
              </w:rPr>
              <w:t>0,3 mikrona i większych  min. 99,999%)</w:t>
            </w:r>
            <w:r w:rsidR="005C0D92" w:rsidRPr="00D34B2D">
              <w:rPr>
                <w:rFonts w:ascii="Century Gothic" w:hAnsi="Century Gothic" w:cs="Arial"/>
                <w:strike/>
                <w:sz w:val="18"/>
                <w:szCs w:val="18"/>
              </w:rPr>
              <w:t xml:space="preserve"> </w:t>
            </w:r>
            <w:r w:rsidRPr="00D34B2D">
              <w:rPr>
                <w:rFonts w:ascii="Century Gothic" w:hAnsi="Century Gothic" w:cs="Arial"/>
                <w:strike/>
                <w:sz w:val="18"/>
                <w:szCs w:val="18"/>
              </w:rPr>
              <w:t xml:space="preserve"> z indywidualnym certyfikatem efektywności filtrowania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7BADB2D"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76EF11"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BBE2EFA"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FEE930A"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367D7AB"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8.</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1C97D83"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Oświetlenie przestrzeni roboczej – min. 800 Lux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9E0BB84"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86A83F"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1F144F0"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FCB989F"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8BB72F"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9.</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0FF43AB"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P</w:t>
            </w:r>
            <w:r w:rsidR="005C0D92" w:rsidRPr="00D34B2D">
              <w:rPr>
                <w:rFonts w:ascii="Century Gothic" w:hAnsi="Century Gothic" w:cs="Arial"/>
                <w:strike/>
                <w:sz w:val="18"/>
                <w:szCs w:val="18"/>
              </w:rPr>
              <w:t>oziom natężenia dźwięku - max.</w:t>
            </w:r>
            <w:r w:rsidR="00B4407B" w:rsidRPr="00D34B2D">
              <w:rPr>
                <w:rFonts w:ascii="Century Gothic" w:hAnsi="Century Gothic" w:cs="Arial"/>
                <w:strike/>
                <w:sz w:val="18"/>
                <w:szCs w:val="18"/>
              </w:rPr>
              <w:t xml:space="preserve"> </w:t>
            </w:r>
            <w:r w:rsidR="005C0D92" w:rsidRPr="00D34B2D">
              <w:rPr>
                <w:rFonts w:ascii="Century Gothic" w:hAnsi="Century Gothic" w:cs="Arial"/>
                <w:strike/>
                <w:sz w:val="18"/>
                <w:szCs w:val="18"/>
              </w:rPr>
              <w:t>60</w:t>
            </w:r>
            <w:r w:rsidRPr="00D34B2D">
              <w:rPr>
                <w:rFonts w:ascii="Century Gothic" w:hAnsi="Century Gothic" w:cs="Arial"/>
                <w:strike/>
                <w:sz w:val="18"/>
                <w:szCs w:val="18"/>
              </w:rPr>
              <w:t xml:space="preserve"> </w:t>
            </w:r>
            <w:proofErr w:type="spellStart"/>
            <w:r w:rsidRPr="00D34B2D">
              <w:rPr>
                <w:rFonts w:ascii="Century Gothic" w:hAnsi="Century Gothic" w:cs="Arial"/>
                <w:strike/>
                <w:sz w:val="18"/>
                <w:szCs w:val="18"/>
              </w:rPr>
              <w:t>dB</w:t>
            </w:r>
            <w:proofErr w:type="spellEnd"/>
            <w:r w:rsidRPr="00D34B2D">
              <w:rPr>
                <w:rFonts w:ascii="Century Gothic" w:hAnsi="Century Gothic" w:cs="Arial"/>
                <w:strike/>
                <w:sz w:val="18"/>
                <w:szCs w:val="18"/>
              </w:rPr>
              <w:t xml:space="preserve">(A)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BD3B66F"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40AACD3"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94CEBB"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3F23DF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0AB10E8" w14:textId="77777777" w:rsidR="005C24A0" w:rsidRPr="00D34B2D" w:rsidRDefault="005C24A0" w:rsidP="00C33678">
            <w:pPr>
              <w:spacing w:after="0" w:line="288" w:lineRule="auto"/>
              <w:jc w:val="center"/>
              <w:rPr>
                <w:rFonts w:ascii="Century Gothic" w:hAnsi="Century Gothic"/>
                <w:strike/>
                <w:sz w:val="18"/>
                <w:szCs w:val="18"/>
              </w:rPr>
            </w:pPr>
            <w:r w:rsidRPr="00D34B2D">
              <w:rPr>
                <w:rFonts w:ascii="Century Gothic" w:hAnsi="Century Gothic"/>
                <w:strike/>
                <w:sz w:val="18"/>
                <w:szCs w:val="18"/>
              </w:rPr>
              <w:t>10.</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6DB48BF0"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Zasilanie - 230 V, max.</w:t>
            </w:r>
            <w:r w:rsidR="00B4407B" w:rsidRPr="00D34B2D">
              <w:rPr>
                <w:rFonts w:ascii="Century Gothic" w:hAnsi="Century Gothic" w:cs="Arial"/>
                <w:strike/>
                <w:sz w:val="18"/>
                <w:szCs w:val="18"/>
              </w:rPr>
              <w:t xml:space="preserve"> </w:t>
            </w:r>
            <w:r w:rsidRPr="00D34B2D">
              <w:rPr>
                <w:rFonts w:ascii="Century Gothic" w:hAnsi="Century Gothic" w:cs="Arial"/>
                <w:strike/>
                <w:sz w:val="18"/>
                <w:szCs w:val="18"/>
              </w:rPr>
              <w:t xml:space="preserve">0,6 kW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2697989"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6866A4" w14:textId="77777777" w:rsidR="005C24A0" w:rsidRPr="00D34B2D" w:rsidRDefault="005C24A0" w:rsidP="00C33678">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73694AB" w14:textId="77777777" w:rsidR="005C24A0" w:rsidRPr="00D34B2D" w:rsidRDefault="005C24A0" w:rsidP="00C3367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62314C22"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1110"/>
        </w:trPr>
        <w:tc>
          <w:tcPr>
            <w:tcW w:w="709" w:type="dxa"/>
            <w:tcBorders>
              <w:left w:val="single" w:sz="2" w:space="0" w:color="000000"/>
              <w:bottom w:val="single" w:sz="2" w:space="0" w:color="000000"/>
            </w:tcBorders>
          </w:tcPr>
          <w:p w14:paraId="3F3FD80A"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11.</w:t>
            </w: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F4FD107"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Wym</w:t>
            </w:r>
            <w:r w:rsidR="00B4407B" w:rsidRPr="00D34B2D">
              <w:rPr>
                <w:rFonts w:ascii="Century Gothic" w:hAnsi="Century Gothic" w:cs="Arial"/>
                <w:strike/>
                <w:sz w:val="18"/>
                <w:szCs w:val="18"/>
              </w:rPr>
              <w:t xml:space="preserve">iary  zewnętrzne: </w:t>
            </w:r>
            <w:r w:rsidR="00B4407B" w:rsidRPr="00D34B2D">
              <w:rPr>
                <w:rFonts w:ascii="Century Gothic" w:hAnsi="Century Gothic" w:cs="Arial"/>
                <w:strike/>
                <w:sz w:val="18"/>
                <w:szCs w:val="18"/>
              </w:rPr>
              <w:br/>
              <w:t>szerokość max. 160</w:t>
            </w:r>
            <w:r w:rsidRPr="00D34B2D">
              <w:rPr>
                <w:rFonts w:ascii="Century Gothic" w:hAnsi="Century Gothic" w:cs="Arial"/>
                <w:strike/>
                <w:sz w:val="18"/>
                <w:szCs w:val="18"/>
              </w:rPr>
              <w:t xml:space="preserve">0 mm     </w:t>
            </w:r>
          </w:p>
          <w:p w14:paraId="0412A169" w14:textId="77777777" w:rsidR="005C24A0" w:rsidRPr="00D34B2D" w:rsidRDefault="005C24A0" w:rsidP="008E5A29">
            <w:pPr>
              <w:snapToGrid w:val="0"/>
              <w:spacing w:line="288" w:lineRule="auto"/>
              <w:rPr>
                <w:rFonts w:ascii="Century Gothic" w:hAnsi="Century Gothic" w:cs="Arial"/>
                <w:strike/>
                <w:color w:val="000000" w:themeColor="text1"/>
                <w:sz w:val="18"/>
                <w:szCs w:val="18"/>
              </w:rPr>
            </w:pPr>
            <w:r w:rsidRPr="00D34B2D">
              <w:rPr>
                <w:rFonts w:ascii="Century Gothic" w:hAnsi="Century Gothic" w:cs="Arial"/>
                <w:strike/>
                <w:color w:val="000000" w:themeColor="text1"/>
                <w:sz w:val="18"/>
                <w:szCs w:val="18"/>
              </w:rPr>
              <w:t xml:space="preserve">wysokość </w:t>
            </w:r>
            <w:r w:rsidR="00B4407B" w:rsidRPr="00D34B2D">
              <w:rPr>
                <w:rFonts w:ascii="Century Gothic" w:hAnsi="Century Gothic" w:cs="Arial"/>
                <w:strike/>
                <w:color w:val="000000" w:themeColor="text1"/>
                <w:sz w:val="18"/>
                <w:szCs w:val="18"/>
              </w:rPr>
              <w:t xml:space="preserve">max. </w:t>
            </w:r>
            <w:r w:rsidRPr="00D34B2D">
              <w:rPr>
                <w:rFonts w:ascii="Century Gothic" w:hAnsi="Century Gothic" w:cs="Arial"/>
                <w:strike/>
                <w:color w:val="000000" w:themeColor="text1"/>
                <w:sz w:val="18"/>
                <w:szCs w:val="18"/>
              </w:rPr>
              <w:t xml:space="preserve"> </w:t>
            </w:r>
            <w:r w:rsidR="00B4407B" w:rsidRPr="00D34B2D">
              <w:rPr>
                <w:rFonts w:ascii="Century Gothic" w:hAnsi="Century Gothic" w:cs="Arial"/>
                <w:strike/>
                <w:color w:val="000000" w:themeColor="text1"/>
                <w:sz w:val="18"/>
                <w:szCs w:val="18"/>
              </w:rPr>
              <w:t>2450 mm</w:t>
            </w:r>
            <w:r w:rsidRPr="00D34B2D">
              <w:rPr>
                <w:rFonts w:ascii="Century Gothic" w:hAnsi="Century Gothic" w:cs="Arial"/>
                <w:strike/>
                <w:color w:val="000000" w:themeColor="text1"/>
                <w:sz w:val="18"/>
                <w:szCs w:val="18"/>
              </w:rPr>
              <w:t xml:space="preserve"> (wersja „żywieniowa”) </w:t>
            </w:r>
            <w:r w:rsidR="00B4407B" w:rsidRPr="00D34B2D">
              <w:rPr>
                <w:rFonts w:ascii="Century Gothic" w:hAnsi="Century Gothic" w:cs="Arial"/>
                <w:strike/>
                <w:color w:val="000000" w:themeColor="text1"/>
                <w:sz w:val="18"/>
                <w:szCs w:val="18"/>
              </w:rPr>
              <w:t>i  225</w:t>
            </w:r>
            <w:r w:rsidRPr="00D34B2D">
              <w:rPr>
                <w:rFonts w:ascii="Century Gothic" w:hAnsi="Century Gothic" w:cs="Arial"/>
                <w:strike/>
                <w:color w:val="000000" w:themeColor="text1"/>
                <w:sz w:val="18"/>
                <w:szCs w:val="18"/>
              </w:rPr>
              <w:t>0 mm (wersja „standard</w:t>
            </w:r>
            <w:r w:rsidR="005C0D92" w:rsidRPr="00D34B2D">
              <w:rPr>
                <w:rFonts w:ascii="Century Gothic" w:hAnsi="Century Gothic" w:cs="Arial"/>
                <w:strike/>
                <w:color w:val="000000" w:themeColor="text1"/>
                <w:sz w:val="18"/>
                <w:szCs w:val="18"/>
              </w:rPr>
              <w:t>owa</w:t>
            </w:r>
            <w:r w:rsidRPr="00D34B2D">
              <w:rPr>
                <w:rFonts w:ascii="Century Gothic" w:hAnsi="Century Gothic" w:cs="Arial"/>
                <w:strike/>
                <w:color w:val="000000" w:themeColor="text1"/>
                <w:sz w:val="18"/>
                <w:szCs w:val="18"/>
              </w:rPr>
              <w:t xml:space="preserve">”) </w:t>
            </w:r>
          </w:p>
          <w:p w14:paraId="59C6DE88" w14:textId="77777777" w:rsidR="005C24A0" w:rsidRPr="00D34B2D" w:rsidRDefault="00B4407B"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głębokość  min. 60</w:t>
            </w:r>
            <w:r w:rsidR="005C24A0" w:rsidRPr="00D34B2D">
              <w:rPr>
                <w:rFonts w:ascii="Century Gothic" w:hAnsi="Century Gothic" w:cs="Arial"/>
                <w:strike/>
                <w:sz w:val="18"/>
                <w:szCs w:val="18"/>
              </w:rPr>
              <w:t xml:space="preserve">0 mm  </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53F9BF"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A0F545"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EEE2C97"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2F10BD34" w14:textId="77777777" w:rsidTr="00A1519D">
        <w:trPr>
          <w:trHeight w:val="803"/>
        </w:trPr>
        <w:tc>
          <w:tcPr>
            <w:tcW w:w="709" w:type="dxa"/>
            <w:tcBorders>
              <w:bottom w:val="single" w:sz="4" w:space="0" w:color="auto"/>
            </w:tcBorders>
          </w:tcPr>
          <w:p w14:paraId="1842A5CC"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t>12.</w:t>
            </w:r>
          </w:p>
        </w:tc>
        <w:tc>
          <w:tcPr>
            <w:tcW w:w="6946" w:type="dxa"/>
            <w:tcBorders>
              <w:bottom w:val="single" w:sz="4" w:space="0" w:color="auto"/>
            </w:tcBorders>
            <w:shd w:val="clear" w:color="auto" w:fill="auto"/>
          </w:tcPr>
          <w:p w14:paraId="4FDF36B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 xml:space="preserve">Wymiary przestrzeni roboczej: </w:t>
            </w:r>
            <w:r w:rsidRPr="00D34B2D">
              <w:rPr>
                <w:rFonts w:ascii="Century Gothic" w:hAnsi="Century Gothic" w:cs="Arial"/>
                <w:strike/>
                <w:sz w:val="18"/>
                <w:szCs w:val="18"/>
              </w:rPr>
              <w:br/>
              <w:t xml:space="preserve">szerokość  </w:t>
            </w:r>
            <w:r w:rsidR="00B4407B" w:rsidRPr="00D34B2D">
              <w:rPr>
                <w:rFonts w:ascii="Century Gothic" w:hAnsi="Century Gothic" w:cs="Arial"/>
                <w:strike/>
                <w:sz w:val="18"/>
                <w:szCs w:val="18"/>
              </w:rPr>
              <w:t>min. 1</w:t>
            </w:r>
            <w:r w:rsidRPr="00D34B2D">
              <w:rPr>
                <w:rFonts w:ascii="Century Gothic" w:hAnsi="Century Gothic" w:cs="Arial"/>
                <w:strike/>
                <w:sz w:val="18"/>
                <w:szCs w:val="18"/>
              </w:rPr>
              <w:t>5</w:t>
            </w:r>
            <w:r w:rsidR="00B4407B" w:rsidRPr="00D34B2D">
              <w:rPr>
                <w:rFonts w:ascii="Century Gothic" w:hAnsi="Century Gothic" w:cs="Arial"/>
                <w:strike/>
                <w:sz w:val="18"/>
                <w:szCs w:val="18"/>
              </w:rPr>
              <w:t>0</w:t>
            </w:r>
            <w:r w:rsidRPr="00D34B2D">
              <w:rPr>
                <w:rFonts w:ascii="Century Gothic" w:hAnsi="Century Gothic" w:cs="Arial"/>
                <w:strike/>
                <w:sz w:val="18"/>
                <w:szCs w:val="18"/>
              </w:rPr>
              <w:t>0 mm</w:t>
            </w:r>
          </w:p>
          <w:p w14:paraId="4143A9E8" w14:textId="77777777" w:rsidR="005C24A0" w:rsidRPr="00D34B2D" w:rsidRDefault="00B4407B" w:rsidP="008E5A29">
            <w:pPr>
              <w:snapToGrid w:val="0"/>
              <w:spacing w:line="288" w:lineRule="auto"/>
              <w:rPr>
                <w:rFonts w:ascii="Century Gothic" w:hAnsi="Century Gothic" w:cs="Arial"/>
                <w:strike/>
                <w:color w:val="000000" w:themeColor="text1"/>
                <w:sz w:val="18"/>
                <w:szCs w:val="18"/>
              </w:rPr>
            </w:pPr>
            <w:r w:rsidRPr="00D34B2D">
              <w:rPr>
                <w:rFonts w:ascii="Century Gothic" w:hAnsi="Century Gothic" w:cs="Arial"/>
                <w:strike/>
                <w:color w:val="000000" w:themeColor="text1"/>
                <w:sz w:val="18"/>
                <w:szCs w:val="18"/>
              </w:rPr>
              <w:t xml:space="preserve">wysokość </w:t>
            </w:r>
            <w:r w:rsidR="00900D5C" w:rsidRPr="00D34B2D">
              <w:rPr>
                <w:rFonts w:ascii="Century Gothic" w:hAnsi="Century Gothic" w:cs="Arial"/>
                <w:strike/>
                <w:color w:val="000000" w:themeColor="text1"/>
                <w:sz w:val="18"/>
                <w:szCs w:val="18"/>
              </w:rPr>
              <w:t>min. 800 mm  (wersja „żywieniowa”) i min. 640 mm  (wersja „standardowa”)</w:t>
            </w:r>
          </w:p>
          <w:p w14:paraId="5BD9FA6D" w14:textId="77777777" w:rsidR="005C24A0" w:rsidRPr="00D34B2D" w:rsidRDefault="00900D5C"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lastRenderedPageBreak/>
              <w:t>głębokość</w:t>
            </w:r>
            <w:r w:rsidR="005C24A0" w:rsidRPr="00D34B2D">
              <w:rPr>
                <w:rFonts w:ascii="Century Gothic" w:hAnsi="Century Gothic" w:cs="Arial"/>
                <w:strike/>
                <w:sz w:val="18"/>
                <w:szCs w:val="18"/>
              </w:rPr>
              <w:t xml:space="preserve"> </w:t>
            </w:r>
            <w:r w:rsidRPr="00D34B2D">
              <w:rPr>
                <w:rFonts w:ascii="Century Gothic" w:hAnsi="Century Gothic" w:cs="Arial"/>
                <w:strike/>
                <w:sz w:val="18"/>
                <w:szCs w:val="18"/>
              </w:rPr>
              <w:t>min. 570</w:t>
            </w:r>
            <w:r w:rsidR="005C24A0" w:rsidRPr="00D34B2D">
              <w:rPr>
                <w:rFonts w:ascii="Century Gothic" w:hAnsi="Century Gothic" w:cs="Arial"/>
                <w:strike/>
                <w:sz w:val="18"/>
                <w:szCs w:val="18"/>
              </w:rPr>
              <w:t xml:space="preserve"> mm     </w:t>
            </w:r>
          </w:p>
        </w:tc>
        <w:tc>
          <w:tcPr>
            <w:tcW w:w="1417" w:type="dxa"/>
            <w:tcBorders>
              <w:bottom w:val="single" w:sz="4" w:space="0" w:color="auto"/>
            </w:tcBorders>
          </w:tcPr>
          <w:p w14:paraId="54691CEF" w14:textId="77777777" w:rsidR="005C24A0" w:rsidRPr="00D34B2D" w:rsidRDefault="005C24A0" w:rsidP="003D40CF">
            <w:pPr>
              <w:spacing w:after="0" w:line="240" w:lineRule="auto"/>
              <w:jc w:val="center"/>
              <w:rPr>
                <w:rFonts w:ascii="Century Gothic" w:hAnsi="Century Gothic" w:cs="Times New Roman"/>
                <w:strike/>
                <w:sz w:val="18"/>
                <w:szCs w:val="18"/>
              </w:rPr>
            </w:pPr>
            <w:r w:rsidRPr="00D34B2D">
              <w:rPr>
                <w:rFonts w:ascii="Century Gothic" w:hAnsi="Century Gothic" w:cs="Times New Roman"/>
                <w:strike/>
                <w:sz w:val="18"/>
                <w:szCs w:val="18"/>
              </w:rPr>
              <w:lastRenderedPageBreak/>
              <w:t>TAK, podać</w:t>
            </w:r>
          </w:p>
        </w:tc>
        <w:tc>
          <w:tcPr>
            <w:tcW w:w="3686" w:type="dxa"/>
            <w:shd w:val="clear" w:color="auto" w:fill="auto"/>
          </w:tcPr>
          <w:p w14:paraId="5F87E7E5"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bottom w:val="single" w:sz="4" w:space="0" w:color="auto"/>
            </w:tcBorders>
            <w:shd w:val="clear" w:color="auto" w:fill="auto"/>
          </w:tcPr>
          <w:p w14:paraId="7BD82BAE"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028EEDD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4" w:space="0" w:color="auto"/>
            </w:tcBorders>
          </w:tcPr>
          <w:p w14:paraId="30374BA2"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lastRenderedPageBreak/>
              <w:t>13.</w:t>
            </w:r>
          </w:p>
        </w:tc>
        <w:tc>
          <w:tcPr>
            <w:tcW w:w="6946" w:type="dxa"/>
            <w:tcBorders>
              <w:left w:val="single" w:sz="2" w:space="0" w:color="000000"/>
              <w:bottom w:val="single" w:sz="4" w:space="0" w:color="auto"/>
            </w:tcBorders>
            <w:shd w:val="clear" w:color="auto" w:fill="auto"/>
            <w:tcMar>
              <w:top w:w="55" w:type="dxa"/>
              <w:left w:w="55" w:type="dxa"/>
              <w:bottom w:w="55" w:type="dxa"/>
              <w:right w:w="55" w:type="dxa"/>
            </w:tcMar>
          </w:tcPr>
          <w:p w14:paraId="545D543A" w14:textId="77777777" w:rsidR="005C24A0" w:rsidRPr="00D34B2D" w:rsidRDefault="005C0D92"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Ś</w:t>
            </w:r>
            <w:r w:rsidR="005C24A0" w:rsidRPr="00D34B2D">
              <w:rPr>
                <w:rFonts w:ascii="Century Gothic" w:hAnsi="Century Gothic" w:cs="Arial"/>
                <w:strike/>
                <w:sz w:val="18"/>
                <w:szCs w:val="18"/>
              </w:rPr>
              <w:t>ciany boczne i ściana tylna: przezroczysty poliwęglan</w:t>
            </w:r>
            <w:r w:rsidR="00B4407B" w:rsidRPr="00D34B2D">
              <w:rPr>
                <w:rFonts w:ascii="Century Gothic" w:hAnsi="Century Gothic" w:cs="Arial"/>
                <w:strike/>
                <w:sz w:val="18"/>
                <w:szCs w:val="18"/>
              </w:rPr>
              <w:t xml:space="preserve"> lub szkło bezpieczne</w:t>
            </w:r>
          </w:p>
        </w:tc>
        <w:tc>
          <w:tcPr>
            <w:tcW w:w="1417" w:type="dxa"/>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B750EC3" w14:textId="77777777" w:rsidR="005C24A0" w:rsidRPr="00D34B2D" w:rsidRDefault="005C24A0" w:rsidP="00C06A25">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4C41292"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1097309"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72CB09B6"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40466B0E" w14:textId="77777777" w:rsidR="005C24A0" w:rsidRPr="00D34B2D" w:rsidRDefault="005C24A0" w:rsidP="00C06A25">
            <w:pPr>
              <w:spacing w:after="0" w:line="288" w:lineRule="auto"/>
              <w:jc w:val="center"/>
              <w:rPr>
                <w:rFonts w:ascii="Century Gothic" w:hAnsi="Century Gothic"/>
                <w:strike/>
                <w:sz w:val="18"/>
                <w:szCs w:val="18"/>
              </w:rPr>
            </w:pPr>
            <w:r w:rsidRPr="00D34B2D">
              <w:rPr>
                <w:rFonts w:ascii="Century Gothic" w:hAnsi="Century Gothic"/>
                <w:strike/>
                <w:sz w:val="18"/>
                <w:szCs w:val="18"/>
              </w:rPr>
              <w:t>14.</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885C2CA"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Możliwość wyprowadzenia kabli zasilających i komp</w:t>
            </w:r>
            <w:r w:rsidR="005C0D92" w:rsidRPr="00D34B2D">
              <w:rPr>
                <w:rFonts w:ascii="Century Gothic" w:hAnsi="Century Gothic" w:cs="Arial"/>
                <w:strike/>
                <w:sz w:val="18"/>
                <w:szCs w:val="18"/>
              </w:rPr>
              <w:t xml:space="preserve">uterowych </w:t>
            </w:r>
            <w:r w:rsidRPr="00D34B2D">
              <w:rPr>
                <w:rFonts w:ascii="Century Gothic" w:hAnsi="Century Gothic" w:cs="Arial"/>
                <w:strike/>
                <w:sz w:val="18"/>
                <w:szCs w:val="18"/>
              </w:rPr>
              <w:t xml:space="preserve">  przez szczeliny wzdłuż tylnej ściany  komory </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E8EB3E5" w14:textId="77777777" w:rsidR="005C24A0" w:rsidRPr="00D34B2D" w:rsidRDefault="005C24A0" w:rsidP="00C06A25">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984356" w14:textId="77777777" w:rsidR="005C24A0" w:rsidRPr="00D34B2D" w:rsidRDefault="005C24A0" w:rsidP="00C06A25">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335C30DB" w14:textId="77777777" w:rsidR="005C24A0" w:rsidRPr="00D34B2D" w:rsidRDefault="005C24A0" w:rsidP="00C06A25">
            <w:pPr>
              <w:jc w:val="center"/>
              <w:rPr>
                <w:strike/>
              </w:rPr>
            </w:pPr>
            <w:r w:rsidRPr="00D34B2D">
              <w:rPr>
                <w:rFonts w:ascii="Century Gothic" w:hAnsi="Century Gothic" w:cs="Times New Roman"/>
                <w:strike/>
                <w:sz w:val="18"/>
                <w:szCs w:val="18"/>
              </w:rPr>
              <w:t>- - -</w:t>
            </w:r>
          </w:p>
        </w:tc>
      </w:tr>
      <w:tr w:rsidR="005C24A0" w:rsidRPr="00D34B2D" w14:paraId="6007E87A"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40883F"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15.</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0B7BFEA" w14:textId="77777777" w:rsidR="005C24A0" w:rsidRPr="00D34B2D" w:rsidRDefault="005C24A0" w:rsidP="008E5A29">
            <w:pPr>
              <w:tabs>
                <w:tab w:val="left" w:pos="708"/>
                <w:tab w:val="center" w:pos="4536"/>
                <w:tab w:val="right" w:pos="9072"/>
              </w:tabs>
              <w:snapToGrid w:val="0"/>
              <w:spacing w:line="288" w:lineRule="auto"/>
              <w:rPr>
                <w:rFonts w:ascii="Century Gothic" w:hAnsi="Century Gothic" w:cs="Arial"/>
                <w:strike/>
                <w:color w:val="FF0000"/>
                <w:sz w:val="18"/>
                <w:szCs w:val="18"/>
              </w:rPr>
            </w:pPr>
            <w:r w:rsidRPr="00D34B2D">
              <w:rPr>
                <w:rFonts w:ascii="Century Gothic" w:hAnsi="Century Gothic" w:cs="Arial"/>
                <w:strike/>
                <w:color w:val="000000" w:themeColor="text1"/>
                <w:sz w:val="18"/>
                <w:szCs w:val="18"/>
              </w:rPr>
              <w:t>Pręt ze stali nierdzewnej do zawieszania worków</w:t>
            </w:r>
            <w:r w:rsidR="005C0D92" w:rsidRPr="00D34B2D">
              <w:rPr>
                <w:rFonts w:ascii="Century Gothic" w:hAnsi="Century Gothic" w:cs="Arial"/>
                <w:strike/>
                <w:color w:val="000000" w:themeColor="text1"/>
                <w:sz w:val="18"/>
                <w:szCs w:val="18"/>
              </w:rPr>
              <w:t xml:space="preserve"> – dla 2 szt. wersji „żywieniowej”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144A448F"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w:t>
            </w:r>
            <w:r w:rsidR="00900D5C" w:rsidRPr="00D34B2D">
              <w:rPr>
                <w:rFonts w:ascii="Century Gothic" w:hAnsi="Century Gothic" w:cs="Times New Roman"/>
                <w:strike/>
                <w:sz w:val="18"/>
                <w:szCs w:val="18"/>
              </w:rPr>
              <w:t>/NIE</w:t>
            </w:r>
            <w:r w:rsidRPr="00D34B2D">
              <w:rPr>
                <w:rFonts w:ascii="Century Gothic" w:hAnsi="Century Gothic" w:cs="Times New Roman"/>
                <w:strike/>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034DF8B"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077096D0" w14:textId="77777777" w:rsidR="005C24A0" w:rsidRPr="00D34B2D" w:rsidRDefault="00900D5C"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 15 pkt;</w:t>
            </w:r>
          </w:p>
          <w:p w14:paraId="05566FB3" w14:textId="77777777" w:rsidR="00900D5C" w:rsidRPr="00D34B2D" w:rsidRDefault="00900D5C"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NIE – 0 pkt</w:t>
            </w:r>
          </w:p>
        </w:tc>
      </w:tr>
      <w:tr w:rsidR="005C24A0" w:rsidRPr="00D34B2D" w14:paraId="61460165"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2A6E85B0" w14:textId="77777777" w:rsidR="005C24A0" w:rsidRPr="00D34B2D" w:rsidRDefault="005C24A0" w:rsidP="003D323B">
            <w:pPr>
              <w:spacing w:after="0" w:line="288" w:lineRule="auto"/>
              <w:jc w:val="center"/>
              <w:rPr>
                <w:rFonts w:ascii="Century Gothic" w:hAnsi="Century Gothic"/>
                <w:strike/>
                <w:sz w:val="18"/>
                <w:szCs w:val="18"/>
              </w:rPr>
            </w:pPr>
            <w:r w:rsidRPr="00D34B2D">
              <w:rPr>
                <w:rFonts w:ascii="Century Gothic" w:hAnsi="Century Gothic"/>
                <w:strike/>
                <w:sz w:val="18"/>
                <w:szCs w:val="18"/>
              </w:rPr>
              <w:t>16.</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D0B7D10"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Elektroniczny panel kontrolno-sterowniczy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CC9BDA1"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7CBC35" w14:textId="77777777" w:rsidR="005C24A0" w:rsidRPr="00D34B2D" w:rsidRDefault="005C24A0" w:rsidP="003D323B">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564CF453" w14:textId="77777777" w:rsidR="005C24A0" w:rsidRPr="00D34B2D" w:rsidRDefault="005C24A0" w:rsidP="003D323B">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7E407817"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5B07973"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17.</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E3010F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Godzinowy licznik czasu pracy komory</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45087614"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A6B1B5"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5FC61CB"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8104203"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0A4C1846"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18.</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4BEA1B"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Gniazdo elektryczne do podłączenia narzędzi używanych w komorze</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F60DBE3"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E05149"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59B0B60"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5462542F"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72C12249"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19.</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64D495F"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Blat roboczy ze stali nierdzewnej</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0E04AF49"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53B0A"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7D76DF52"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0E65A8AE"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5B44719B"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20.</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BC71BAD"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Test instalacyjny obejmujący pomiary prędkości i laminarności przepływu,  integralności i szczelności filtra; konieczne załączenie świadectw kalibracji sprzętu pomiarowego</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507DA9EB"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EC6FC3"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2C88926A"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r w:rsidR="005C24A0" w:rsidRPr="00D34B2D" w14:paraId="4AA233DD" w14:textId="77777777" w:rsidTr="008E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4" w:space="0" w:color="auto"/>
            </w:tcBorders>
          </w:tcPr>
          <w:p w14:paraId="6D04C937" w14:textId="77777777" w:rsidR="005C24A0" w:rsidRPr="00D34B2D" w:rsidRDefault="005C24A0" w:rsidP="003703E8">
            <w:pPr>
              <w:spacing w:after="0" w:line="288" w:lineRule="auto"/>
              <w:jc w:val="center"/>
              <w:rPr>
                <w:rFonts w:ascii="Century Gothic" w:hAnsi="Century Gothic"/>
                <w:strike/>
                <w:sz w:val="18"/>
                <w:szCs w:val="18"/>
              </w:rPr>
            </w:pPr>
            <w:r w:rsidRPr="00D34B2D">
              <w:rPr>
                <w:rFonts w:ascii="Century Gothic" w:hAnsi="Century Gothic"/>
                <w:strike/>
                <w:sz w:val="18"/>
                <w:szCs w:val="18"/>
              </w:rPr>
              <w:t>21.</w:t>
            </w:r>
          </w:p>
        </w:tc>
        <w:tc>
          <w:tcPr>
            <w:tcW w:w="6946"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BA8310C" w14:textId="77777777" w:rsidR="005C24A0" w:rsidRPr="00D34B2D" w:rsidRDefault="005C24A0" w:rsidP="008E5A29">
            <w:pPr>
              <w:snapToGrid w:val="0"/>
              <w:spacing w:line="288" w:lineRule="auto"/>
              <w:rPr>
                <w:rFonts w:ascii="Century Gothic" w:hAnsi="Century Gothic" w:cs="Arial"/>
                <w:strike/>
                <w:sz w:val="18"/>
                <w:szCs w:val="18"/>
              </w:rPr>
            </w:pPr>
            <w:r w:rsidRPr="00D34B2D">
              <w:rPr>
                <w:rFonts w:ascii="Century Gothic" w:hAnsi="Century Gothic" w:cs="Arial"/>
                <w:strike/>
                <w:sz w:val="18"/>
                <w:szCs w:val="18"/>
              </w:rPr>
              <w:t>Świadectwo ISO 9001 dla producenta</w:t>
            </w:r>
            <w:r w:rsidR="004B4053" w:rsidRPr="00D34B2D">
              <w:rPr>
                <w:rFonts w:ascii="Century Gothic" w:hAnsi="Century Gothic" w:cs="Arial"/>
                <w:strike/>
                <w:sz w:val="18"/>
                <w:szCs w:val="18"/>
              </w:rPr>
              <w:t xml:space="preserve"> </w:t>
            </w:r>
            <w:r w:rsidR="004B4053" w:rsidRPr="00D34B2D">
              <w:rPr>
                <w:rFonts w:ascii="Century Gothic" w:hAnsi="Century Gothic" w:cs="Times New Roman"/>
                <w:strike/>
                <w:color w:val="000000"/>
                <w:sz w:val="18"/>
                <w:szCs w:val="18"/>
              </w:rPr>
              <w:t>lub równoważny</w:t>
            </w:r>
            <w:r w:rsidRPr="00D34B2D">
              <w:rPr>
                <w:rFonts w:ascii="Century Gothic" w:hAnsi="Century Gothic" w:cs="Arial"/>
                <w:strike/>
                <w:sz w:val="18"/>
                <w:szCs w:val="18"/>
              </w:rPr>
              <w:t xml:space="preserve"> i deklaracja zgodności dla urządzenia</w:t>
            </w:r>
          </w:p>
        </w:tc>
        <w:tc>
          <w:tcPr>
            <w:tcW w:w="1417" w:type="dxa"/>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2E6E931F"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0EC62E" w14:textId="77777777" w:rsidR="005C24A0" w:rsidRPr="00D34B2D" w:rsidRDefault="005C24A0" w:rsidP="003703E8">
            <w:pPr>
              <w:pStyle w:val="TableContents"/>
              <w:snapToGrid w:val="0"/>
              <w:spacing w:line="360" w:lineRule="auto"/>
              <w:rPr>
                <w:rFonts w:ascii="Century Gothic" w:hAnsi="Century Gothic"/>
                <w:strike/>
                <w:sz w:val="18"/>
                <w:szCs w:val="18"/>
              </w:rPr>
            </w:pPr>
          </w:p>
        </w:tc>
        <w:tc>
          <w:tcPr>
            <w:tcW w:w="1843" w:type="dxa"/>
            <w:tcBorders>
              <w:top w:val="single" w:sz="4" w:space="0" w:color="auto"/>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48D5BC36" w14:textId="77777777" w:rsidR="005C24A0" w:rsidRPr="00D34B2D" w:rsidRDefault="005C24A0" w:rsidP="003703E8">
            <w:pPr>
              <w:spacing w:after="0"/>
              <w:jc w:val="center"/>
              <w:rPr>
                <w:rFonts w:ascii="Century Gothic" w:hAnsi="Century Gothic" w:cs="Times New Roman"/>
                <w:strike/>
                <w:sz w:val="18"/>
                <w:szCs w:val="18"/>
              </w:rPr>
            </w:pPr>
            <w:r w:rsidRPr="00D34B2D">
              <w:rPr>
                <w:rFonts w:ascii="Century Gothic" w:hAnsi="Century Gothic" w:cs="Times New Roman"/>
                <w:strike/>
                <w:sz w:val="18"/>
                <w:szCs w:val="18"/>
              </w:rPr>
              <w:t>- - -</w:t>
            </w:r>
          </w:p>
        </w:tc>
      </w:tr>
    </w:tbl>
    <w:p w14:paraId="4BAC93BB" w14:textId="77777777" w:rsidR="00814F28" w:rsidRPr="00D34B2D" w:rsidRDefault="00814F28" w:rsidP="004B5E68">
      <w:pPr>
        <w:spacing w:after="0" w:line="288" w:lineRule="auto"/>
        <w:jc w:val="both"/>
        <w:rPr>
          <w:rFonts w:ascii="Century Gothic" w:hAnsi="Century Gothic" w:cs="Times New Roman"/>
          <w:b/>
          <w:strike/>
          <w:color w:val="000000" w:themeColor="text1"/>
          <w:sz w:val="18"/>
          <w:szCs w:val="18"/>
        </w:rPr>
      </w:pPr>
    </w:p>
    <w:p w14:paraId="36AC3CBC" w14:textId="77777777" w:rsidR="00814F28" w:rsidRPr="00D34B2D" w:rsidRDefault="00814F28" w:rsidP="004B5E68">
      <w:pPr>
        <w:spacing w:after="0" w:line="288" w:lineRule="auto"/>
        <w:jc w:val="both"/>
        <w:rPr>
          <w:rFonts w:ascii="Century Gothic" w:hAnsi="Century Gothic" w:cs="Times New Roman"/>
          <w:b/>
          <w:strike/>
          <w:color w:val="000000" w:themeColor="text1"/>
          <w:sz w:val="18"/>
          <w:szCs w:val="18"/>
        </w:rPr>
      </w:pPr>
    </w:p>
    <w:p w14:paraId="6636DEFC" w14:textId="60FF7C3B" w:rsidR="00D41685" w:rsidRPr="00DF4C12" w:rsidRDefault="00900D5C" w:rsidP="00DF4C12">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br w:type="page"/>
      </w:r>
    </w:p>
    <w:p w14:paraId="6215524B" w14:textId="759C48F4" w:rsidR="004E1487" w:rsidRDefault="003362B5" w:rsidP="001007ED">
      <w:pPr>
        <w:tabs>
          <w:tab w:val="center" w:pos="7088"/>
          <w:tab w:val="left" w:pos="14459"/>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lastRenderedPageBreak/>
        <w:t>K</w:t>
      </w:r>
      <w:r w:rsidR="00D41685" w:rsidRPr="00D41685">
        <w:rPr>
          <w:rFonts w:ascii="Century Gothic" w:hAnsi="Century Gothic" w:cs="Times New Roman"/>
          <w:b/>
          <w:sz w:val="18"/>
          <w:szCs w:val="18"/>
        </w:rPr>
        <w:t>omora laminarna klasy II bezpieczeństwa</w:t>
      </w:r>
      <w:r w:rsidR="00D41685">
        <w:rPr>
          <w:rFonts w:ascii="Century Gothic" w:hAnsi="Century Gothic" w:cs="Times New Roman"/>
          <w:b/>
          <w:sz w:val="18"/>
          <w:szCs w:val="18"/>
        </w:rPr>
        <w:t xml:space="preserve"> </w:t>
      </w:r>
      <w:r w:rsidR="00D41685" w:rsidRPr="00814F28">
        <w:rPr>
          <w:rFonts w:ascii="Century Gothic" w:hAnsi="Century Gothic" w:cs="Times New Roman"/>
          <w:b/>
          <w:sz w:val="18"/>
          <w:szCs w:val="18"/>
        </w:rPr>
        <w:t xml:space="preserve">– </w:t>
      </w:r>
      <w:r w:rsidR="00D41685">
        <w:rPr>
          <w:rFonts w:ascii="Century Gothic" w:hAnsi="Century Gothic" w:cs="Times New Roman"/>
          <w:b/>
          <w:sz w:val="18"/>
          <w:szCs w:val="18"/>
        </w:rPr>
        <w:t>2</w:t>
      </w:r>
      <w:r w:rsidR="00D41685" w:rsidRPr="00814F28">
        <w:rPr>
          <w:rFonts w:ascii="Century Gothic" w:hAnsi="Century Gothic" w:cs="Times New Roman"/>
          <w:b/>
          <w:sz w:val="18"/>
          <w:szCs w:val="18"/>
        </w:rPr>
        <w:t xml:space="preserve"> szt.</w:t>
      </w:r>
    </w:p>
    <w:p w14:paraId="670304E6" w14:textId="77777777" w:rsidR="00D41685" w:rsidRPr="00814F28" w:rsidRDefault="00D41685" w:rsidP="00B04DF3">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w:t>
      </w:r>
      <w:r w:rsidR="003362B5">
        <w:rPr>
          <w:rFonts w:ascii="Century Gothic" w:hAnsi="Century Gothic" w:cs="Times New Roman"/>
          <w:b/>
          <w:sz w:val="18"/>
          <w:szCs w:val="18"/>
        </w:rPr>
        <w:t>Laboratorium mikrobiologiczne</w:t>
      </w:r>
      <w:r>
        <w:rPr>
          <w:rFonts w:ascii="Century Gothic" w:hAnsi="Century Gothic" w:cs="Times New Roman"/>
          <w:b/>
          <w:sz w:val="18"/>
          <w:szCs w:val="18"/>
        </w:rPr>
        <w:t>)</w:t>
      </w:r>
    </w:p>
    <w:p w14:paraId="79DFDCD8" w14:textId="77777777" w:rsidR="00DB050A" w:rsidRPr="00814F28" w:rsidRDefault="00DB050A" w:rsidP="00DB050A">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Pr="00814F28">
        <w:rPr>
          <w:rFonts w:ascii="Century Gothic" w:hAnsi="Century Gothic" w:cs="Times New Roman"/>
          <w:sz w:val="18"/>
          <w:szCs w:val="18"/>
        </w:rPr>
        <w:tab/>
      </w:r>
    </w:p>
    <w:p w14:paraId="1C283CE3" w14:textId="77777777" w:rsidR="00DB050A" w:rsidRPr="00814F28" w:rsidRDefault="00DB050A" w:rsidP="00DB050A">
      <w:pPr>
        <w:pStyle w:val="Standard"/>
        <w:spacing w:line="288" w:lineRule="auto"/>
        <w:rPr>
          <w:rFonts w:ascii="Century Gothic" w:hAnsi="Century Gothic" w:cs="Times New Roman"/>
          <w:sz w:val="18"/>
          <w:szCs w:val="18"/>
        </w:rPr>
      </w:pPr>
    </w:p>
    <w:p w14:paraId="4EB49207"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0052EDEA"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087DD58B"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5E75FD6D" w14:textId="77777777" w:rsidR="00DB050A"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6F883532"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576DC4AF" w14:textId="77777777" w:rsidR="00DB050A" w:rsidRPr="00814F28" w:rsidRDefault="00DB050A" w:rsidP="00DB050A">
      <w:pPr>
        <w:pStyle w:val="Standard"/>
        <w:spacing w:line="288" w:lineRule="auto"/>
        <w:rPr>
          <w:rFonts w:ascii="Century Gothic" w:hAnsi="Century Gothic" w:cs="Times New Roman"/>
          <w:sz w:val="18"/>
          <w:szCs w:val="18"/>
        </w:rPr>
      </w:pPr>
    </w:p>
    <w:p w14:paraId="291F61CA"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33F751A8" w14:textId="77777777" w:rsidR="00DB050A" w:rsidRPr="00814F28" w:rsidRDefault="00DB050A" w:rsidP="00DB050A">
      <w:pPr>
        <w:pStyle w:val="Standard"/>
        <w:spacing w:line="288" w:lineRule="auto"/>
        <w:rPr>
          <w:rFonts w:ascii="Century Gothic" w:hAnsi="Century Gothic" w:cs="Times New Roman"/>
          <w:sz w:val="18"/>
          <w:szCs w:val="18"/>
        </w:rPr>
      </w:pPr>
    </w:p>
    <w:p w14:paraId="32047A9D"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70E0B80B" w14:textId="77777777" w:rsidR="00DB050A" w:rsidRPr="00814F28" w:rsidRDefault="00DB050A" w:rsidP="00DB050A">
      <w:pPr>
        <w:pStyle w:val="Standard"/>
        <w:spacing w:line="288" w:lineRule="auto"/>
        <w:rPr>
          <w:rFonts w:ascii="Century Gothic" w:hAnsi="Century Gothic" w:cs="Times New Roman"/>
          <w:sz w:val="18"/>
          <w:szCs w:val="18"/>
        </w:rPr>
      </w:pPr>
    </w:p>
    <w:p w14:paraId="7801641F" w14:textId="77777777" w:rsidR="00DB050A" w:rsidRPr="00814F28" w:rsidRDefault="00DB050A" w:rsidP="00DB050A">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Pr="00814F28">
        <w:rPr>
          <w:rFonts w:ascii="Century Gothic" w:hAnsi="Century Gothic" w:cs="Times New Roman"/>
          <w:sz w:val="18"/>
          <w:szCs w:val="18"/>
        </w:rPr>
        <w:t>): …..............</w:t>
      </w:r>
    </w:p>
    <w:p w14:paraId="3361CDCC" w14:textId="674D747B" w:rsidR="00D41685" w:rsidRPr="00814F28" w:rsidRDefault="00D41685" w:rsidP="00D41685">
      <w:pPr>
        <w:pStyle w:val="Standard"/>
        <w:spacing w:line="288" w:lineRule="auto"/>
        <w:rPr>
          <w:rFonts w:ascii="Century Gothic" w:hAnsi="Century Gothic" w:cs="Times New Roman"/>
          <w:b/>
          <w:bCs/>
          <w:sz w:val="18"/>
          <w:szCs w:val="18"/>
        </w:rPr>
      </w:pPr>
    </w:p>
    <w:p w14:paraId="4A20D104" w14:textId="77777777" w:rsidR="00D41685" w:rsidRPr="00814F28" w:rsidRDefault="00D41685" w:rsidP="00D41685">
      <w:pPr>
        <w:pStyle w:val="Standard"/>
        <w:spacing w:line="288" w:lineRule="auto"/>
        <w:rPr>
          <w:rFonts w:ascii="Century Gothic" w:hAnsi="Century Gothic" w:cs="Times New Roman"/>
          <w:b/>
          <w:bCs/>
          <w:sz w:val="18"/>
          <w:szCs w:val="18"/>
        </w:rPr>
      </w:pPr>
    </w:p>
    <w:p w14:paraId="67FF7259" w14:textId="77777777" w:rsidR="00D41685" w:rsidRPr="00814F28" w:rsidRDefault="00D41685" w:rsidP="00D41685">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4DD2AFC0" w14:textId="77777777" w:rsidR="00D41685" w:rsidRPr="00814F28" w:rsidRDefault="00D41685" w:rsidP="00D41685">
      <w:pPr>
        <w:pStyle w:val="Standard"/>
        <w:spacing w:line="288" w:lineRule="auto"/>
        <w:rPr>
          <w:rFonts w:ascii="Century Gothic" w:hAnsi="Century Gothic" w:cs="Times New Roman"/>
          <w:sz w:val="18"/>
          <w:szCs w:val="18"/>
        </w:rPr>
      </w:pPr>
    </w:p>
    <w:tbl>
      <w:tblPr>
        <w:tblW w:w="147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686"/>
        <w:gridCol w:w="1843"/>
      </w:tblGrid>
      <w:tr w:rsidR="0029751A" w:rsidRPr="00814F28" w14:paraId="02DC0308" w14:textId="77777777" w:rsidTr="00DF4C12">
        <w:tc>
          <w:tcPr>
            <w:tcW w:w="709" w:type="dxa"/>
            <w:shd w:val="clear" w:color="auto" w:fill="D9D9D9" w:themeFill="background1" w:themeFillShade="D9"/>
            <w:vAlign w:val="center"/>
          </w:tcPr>
          <w:p w14:paraId="26AD366A" w14:textId="77777777" w:rsidR="0029751A" w:rsidRPr="00814F28" w:rsidRDefault="0029751A" w:rsidP="00FC4C10">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5E0D35EE" w14:textId="77777777" w:rsidR="0029751A" w:rsidRPr="00814F28" w:rsidRDefault="0029751A" w:rsidP="00FC4C10">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3BDAD8DB"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686" w:type="dxa"/>
            <w:shd w:val="clear" w:color="auto" w:fill="D9D9D9" w:themeFill="background1" w:themeFillShade="D9"/>
            <w:vAlign w:val="center"/>
          </w:tcPr>
          <w:p w14:paraId="55BE2AE4"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7B8044CA" w14:textId="77777777" w:rsidR="0029751A" w:rsidRPr="00814F28" w:rsidRDefault="0029751A" w:rsidP="008E5A29">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29751A" w:rsidRPr="00814F28" w14:paraId="32274C83"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D6CF0F2"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7643FBE" w14:textId="760CE117" w:rsidR="0029751A" w:rsidRPr="00814F28" w:rsidRDefault="0029751A" w:rsidP="00E56F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Pr>
                <w:rFonts w:ascii="Century Gothic" w:hAnsi="Century Gothic" w:cs="Times New Roman"/>
                <w:color w:val="000000"/>
                <w:sz w:val="18"/>
                <w:szCs w:val="18"/>
              </w:rPr>
              <w:t xml:space="preserve"> </w:t>
            </w:r>
            <w:r w:rsidRPr="00BB52C6">
              <w:rPr>
                <w:rFonts w:ascii="Century Gothic" w:hAnsi="Century Gothic" w:cs="Times New Roman"/>
                <w:color w:val="000000"/>
                <w:sz w:val="18"/>
                <w:szCs w:val="18"/>
              </w:rPr>
              <w:t xml:space="preserve">zgodna z </w:t>
            </w:r>
            <w:r>
              <w:rPr>
                <w:rFonts w:ascii="Century Gothic" w:hAnsi="Century Gothic" w:cs="Times New Roman"/>
                <w:color w:val="000000"/>
                <w:sz w:val="18"/>
                <w:szCs w:val="18"/>
              </w:rPr>
              <w:t xml:space="preserve">normą </w:t>
            </w:r>
            <w:r w:rsidRPr="00BB52C6">
              <w:rPr>
                <w:rFonts w:ascii="Century Gothic" w:hAnsi="Century Gothic" w:cs="Times New Roman"/>
                <w:color w:val="000000"/>
                <w:sz w:val="18"/>
                <w:szCs w:val="18"/>
              </w:rPr>
              <w:t>PN-EN 12469</w:t>
            </w:r>
            <w:r w:rsidR="004B4053">
              <w:rPr>
                <w:rFonts w:ascii="Century Gothic" w:hAnsi="Century Gothic" w:cs="Times New Roman"/>
                <w:color w:val="000000"/>
                <w:sz w:val="18"/>
                <w:szCs w:val="18"/>
              </w:rPr>
              <w:t xml:space="preserve"> lub równoważną</w:t>
            </w:r>
            <w:r w:rsidR="004E5FBB">
              <w:rPr>
                <w:rFonts w:ascii="Century Gothic" w:hAnsi="Century Gothic" w:cs="Times New Roman"/>
                <w:color w:val="000000"/>
                <w:sz w:val="18"/>
                <w:szCs w:val="18"/>
              </w:rPr>
              <w:t xml:space="preserve"> o pionowym przepływie powietrza</w:t>
            </w:r>
            <w:r>
              <w:rPr>
                <w:rFonts w:ascii="Century Gothic" w:hAnsi="Century Gothic" w:cs="Times New Roman"/>
                <w:color w:val="000000"/>
                <w:sz w:val="18"/>
                <w:szCs w:val="18"/>
              </w:rPr>
              <w:t>. C</w:t>
            </w:r>
            <w:r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0A5D42">
              <w:rPr>
                <w:rFonts w:ascii="Century Gothic" w:hAnsi="Century Gothic" w:cs="Times New Roman"/>
                <w:color w:val="000000"/>
                <w:sz w:val="18"/>
                <w:szCs w:val="18"/>
              </w:rPr>
              <w:t xml:space="preserve"> lub równoważną.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BEE45FA" w14:textId="0D33B58E"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Pr>
                <w:rFonts w:ascii="Century Gothic" w:hAnsi="Century Gothic" w:cs="Times New Roman"/>
                <w:sz w:val="18"/>
                <w:szCs w:val="18"/>
              </w:rPr>
              <w:t xml:space="preserve">załączyć certyfikat potwierdzający </w:t>
            </w:r>
            <w:r w:rsidR="00B208AA" w:rsidRPr="00B208AA">
              <w:rPr>
                <w:rFonts w:ascii="Century Gothic" w:hAnsi="Century Gothic" w:cs="Times New Roman"/>
                <w:sz w:val="18"/>
                <w:szCs w:val="18"/>
              </w:rPr>
              <w:t>zgodnie ze specyfikacją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FF3527"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A6EEE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A4193C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8AF1376"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5F8A4F7C" w14:textId="1180A02A"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Pr>
                <w:rFonts w:ascii="Century Gothic" w:hAnsi="Century Gothic" w:cs="Times New Roman"/>
                <w:color w:val="000000"/>
                <w:sz w:val="18"/>
                <w:szCs w:val="18"/>
              </w:rPr>
              <w:t xml:space="preserve">ętrzne: </w:t>
            </w:r>
            <w:r w:rsidRPr="007B2A3E">
              <w:rPr>
                <w:rFonts w:ascii="Century Gothic" w:hAnsi="Century Gothic" w:cs="Times New Roman"/>
                <w:color w:val="000000"/>
                <w:sz w:val="18"/>
                <w:szCs w:val="18"/>
              </w:rPr>
              <w:t xml:space="preserve"> szer. x wys. x głęb.</w:t>
            </w:r>
            <w:r>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w:t>
            </w:r>
            <w:r w:rsidR="003C0649">
              <w:rPr>
                <w:rFonts w:ascii="Century Gothic" w:hAnsi="Century Gothic" w:cs="Times New Roman"/>
                <w:color w:val="FF0000"/>
                <w:sz w:val="18"/>
                <w:szCs w:val="18"/>
              </w:rPr>
              <w:t xml:space="preserve">1353 </w:t>
            </w:r>
            <w:r w:rsidRPr="003C0649">
              <w:rPr>
                <w:rFonts w:ascii="Century Gothic" w:hAnsi="Century Gothic" w:cs="Times New Roman"/>
                <w:strike/>
                <w:color w:val="000000"/>
                <w:sz w:val="18"/>
                <w:szCs w:val="18"/>
              </w:rPr>
              <w:t>1350</w:t>
            </w:r>
            <w:r w:rsidRPr="007B2A3E">
              <w:rPr>
                <w:rFonts w:ascii="Century Gothic" w:hAnsi="Century Gothic" w:cs="Times New Roman"/>
                <w:color w:val="000000"/>
                <w:sz w:val="18"/>
                <w:szCs w:val="18"/>
              </w:rPr>
              <w:t xml:space="preserve"> x 2</w:t>
            </w:r>
            <w:r>
              <w:rPr>
                <w:rFonts w:ascii="Century Gothic" w:hAnsi="Century Gothic" w:cs="Times New Roman"/>
                <w:color w:val="000000"/>
                <w:sz w:val="18"/>
                <w:szCs w:val="18"/>
              </w:rPr>
              <w:t xml:space="preserve">500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8183C09"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C40601"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F271AF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61EE2BB"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0CFE9CD" w14:textId="77777777" w:rsidR="0029751A" w:rsidRPr="00432FEA" w:rsidRDefault="0029751A" w:rsidP="0029751A">
            <w:pPr>
              <w:pStyle w:val="Akapitzlist"/>
              <w:numPr>
                <w:ilvl w:val="0"/>
                <w:numId w:val="14"/>
              </w:numPr>
              <w:spacing w:after="0" w:line="288" w:lineRule="auto"/>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3493E82" w14:textId="0E8D20AF"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w:t>
            </w:r>
            <w:r w:rsidR="003C0649">
              <w:rPr>
                <w:rFonts w:ascii="Century Gothic" w:hAnsi="Century Gothic" w:cs="Times New Roman"/>
                <w:color w:val="FF0000"/>
                <w:sz w:val="18"/>
                <w:szCs w:val="18"/>
              </w:rPr>
              <w:t xml:space="preserve">600 </w:t>
            </w:r>
            <w:r w:rsidRPr="003C0649">
              <w:rPr>
                <w:rFonts w:ascii="Century Gothic" w:hAnsi="Century Gothic" w:cs="Times New Roman"/>
                <w:strike/>
                <w:color w:val="000000"/>
                <w:sz w:val="18"/>
                <w:szCs w:val="18"/>
              </w:rPr>
              <w:t>620</w:t>
            </w:r>
            <w:r w:rsidRPr="00BB52C6">
              <w:rPr>
                <w:rFonts w:ascii="Century Gothic" w:hAnsi="Century Gothic" w:cs="Times New Roman"/>
                <w:color w:val="000000"/>
                <w:sz w:val="18"/>
                <w:szCs w:val="18"/>
              </w:rPr>
              <w:t xml:space="preserve">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EFBD5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3EC032"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5FFAA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3B9AAA1"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9ECFD84"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3C6AC23" w14:textId="77777777" w:rsidR="0029751A" w:rsidRPr="00262B41" w:rsidRDefault="0029751A" w:rsidP="008E5A29">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C685D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0A769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A74F3C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77F2F2B"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4D3D44E"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848AE1"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20D0ABB6"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058340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D0618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F3B783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98B7A89"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5415B03"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674D6C7C" w14:textId="4664733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w:t>
            </w:r>
            <w:r w:rsidRPr="0054444E">
              <w:rPr>
                <w:rFonts w:ascii="Century Gothic" w:hAnsi="Century Gothic" w:cs="Times New Roman"/>
                <w:strike/>
                <w:color w:val="000000"/>
                <w:sz w:val="18"/>
                <w:szCs w:val="18"/>
              </w:rPr>
              <w:t>podzielony na min. 4 segmenty</w:t>
            </w:r>
            <w:r w:rsidR="0054444E">
              <w:rPr>
                <w:rFonts w:ascii="Century Gothic" w:hAnsi="Century Gothic" w:cs="Times New Roman"/>
                <w:color w:val="000000"/>
                <w:sz w:val="18"/>
                <w:szCs w:val="18"/>
              </w:rPr>
              <w:t xml:space="preserve"> </w:t>
            </w:r>
            <w:r w:rsidR="0054444E">
              <w:rPr>
                <w:rFonts w:ascii="Century Gothic" w:hAnsi="Century Gothic" w:cs="Times New Roman"/>
                <w:color w:val="FF0000"/>
                <w:sz w:val="18"/>
                <w:szCs w:val="18"/>
              </w:rPr>
              <w:t>jednolity</w:t>
            </w:r>
            <w:r w:rsidRPr="007B2A3E">
              <w:rPr>
                <w:rFonts w:ascii="Century Gothic" w:hAnsi="Century Gothic" w:cs="Times New Roman"/>
                <w:color w:val="000000"/>
                <w:sz w:val="18"/>
                <w:szCs w:val="18"/>
              </w:rPr>
              <w:t>,</w:t>
            </w:r>
          </w:p>
          <w:p w14:paraId="2047CE8E" w14:textId="77777777" w:rsidR="0029751A" w:rsidRPr="00814F28" w:rsidRDefault="0029751A" w:rsidP="008E5A29">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Pr>
                <w:rFonts w:ascii="Century Gothic" w:hAnsi="Century Gothic" w:cs="Times New Roman"/>
                <w:color w:val="000000"/>
                <w:sz w:val="18"/>
                <w:szCs w:val="18"/>
              </w:rPr>
              <w:t>0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DCBDA9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08D341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4130AA1"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2BB1ADE"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6E8AE84"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77BC224"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01D39DCC" w14:textId="77777777" w:rsidR="0029751A" w:rsidRPr="007B2A3E"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ograniczającego widoczność pochylona pod optymalnym kątem</w:t>
            </w:r>
            <w:r>
              <w:rPr>
                <w:rFonts w:ascii="Century Gothic" w:hAnsi="Century Gothic" w:cs="Times New Roman"/>
                <w:color w:val="000000"/>
                <w:sz w:val="18"/>
                <w:szCs w:val="18"/>
              </w:rPr>
              <w:t xml:space="preserve"> min.</w:t>
            </w:r>
          </w:p>
          <w:p w14:paraId="2E594FDC" w14:textId="6D07B572" w:rsidR="0029751A" w:rsidRPr="00814F28" w:rsidRDefault="000D7913" w:rsidP="008E5A29">
            <w:pPr>
              <w:spacing w:after="0"/>
              <w:rPr>
                <w:rFonts w:ascii="Century Gothic" w:hAnsi="Century Gothic" w:cs="Times New Roman"/>
                <w:color w:val="000000"/>
                <w:sz w:val="18"/>
                <w:szCs w:val="18"/>
              </w:rPr>
            </w:pPr>
            <w:r>
              <w:rPr>
                <w:rFonts w:ascii="Century Gothic" w:hAnsi="Century Gothic" w:cs="Times New Roman"/>
                <w:color w:val="FF0000"/>
                <w:sz w:val="18"/>
                <w:szCs w:val="18"/>
              </w:rPr>
              <w:t xml:space="preserve">8 </w:t>
            </w:r>
            <w:r w:rsidR="0029751A" w:rsidRPr="000D7913">
              <w:rPr>
                <w:rFonts w:ascii="Century Gothic" w:hAnsi="Century Gothic" w:cs="Times New Roman"/>
                <w:strike/>
                <w:color w:val="000000"/>
                <w:sz w:val="18"/>
                <w:szCs w:val="18"/>
              </w:rPr>
              <w:t>10</w:t>
            </w:r>
            <w:r w:rsidR="0029751A" w:rsidRPr="007B2A3E">
              <w:rPr>
                <w:rFonts w:ascii="Century Gothic" w:hAnsi="Century Gothic" w:cs="Times New Roman"/>
                <w:color w:val="000000"/>
                <w:sz w:val="18"/>
                <w:szCs w:val="18"/>
              </w:rPr>
              <w:t xml:space="preserve"> stopn</w:t>
            </w:r>
            <w:r w:rsidR="0029751A">
              <w:rPr>
                <w:rFonts w:ascii="Century Gothic" w:hAnsi="Century Gothic" w:cs="Times New Roman"/>
                <w:color w:val="000000"/>
                <w:sz w:val="18"/>
                <w:szCs w:val="18"/>
              </w:rPr>
              <w:t>i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3597FF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8F1DC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C76C047"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9BD656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F027D88"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969DCD"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630A1A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2B772B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2B9B76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54444E" w14:paraId="40A13C53"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1E7CD73" w14:textId="77777777" w:rsidR="0029751A" w:rsidRPr="0054444E" w:rsidRDefault="0029751A" w:rsidP="0029751A">
            <w:pPr>
              <w:pStyle w:val="Akapitzlist"/>
              <w:numPr>
                <w:ilvl w:val="0"/>
                <w:numId w:val="14"/>
              </w:numPr>
              <w:spacing w:after="0" w:line="288" w:lineRule="auto"/>
              <w:jc w:val="center"/>
              <w:rPr>
                <w:rFonts w:ascii="Century Gothic" w:hAnsi="Century Gothic"/>
                <w:strike/>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4C194FC" w14:textId="77777777" w:rsidR="0029751A" w:rsidRPr="0054444E" w:rsidRDefault="0029751A" w:rsidP="008E5A29">
            <w:pPr>
              <w:spacing w:after="0"/>
              <w:rPr>
                <w:rFonts w:ascii="Century Gothic" w:hAnsi="Century Gothic" w:cs="Times New Roman"/>
                <w:strike/>
                <w:color w:val="000000"/>
                <w:sz w:val="18"/>
                <w:szCs w:val="18"/>
              </w:rPr>
            </w:pPr>
            <w:r w:rsidRPr="0054444E">
              <w:rPr>
                <w:rFonts w:ascii="Century Gothic" w:hAnsi="Century Gothic" w:cs="Times New Roman"/>
                <w:strike/>
                <w:color w:val="000000"/>
                <w:sz w:val="18"/>
                <w:szCs w:val="18"/>
              </w:rPr>
              <w:t>W obu szybach bocznych po dwa otwory o średnicy 22 mm (+/-10%)  zaślepione 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17D6A14"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TAK/NIE,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35B55A2" w14:textId="77777777" w:rsidR="0029751A" w:rsidRPr="0054444E" w:rsidRDefault="0029751A" w:rsidP="008E5A29">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1F115EB"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TAK – 1 pkt.;</w:t>
            </w:r>
          </w:p>
          <w:p w14:paraId="48E2D20E"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NIE – 0 pkt.</w:t>
            </w:r>
          </w:p>
        </w:tc>
      </w:tr>
      <w:tr w:rsidR="0029751A" w:rsidRPr="00814F28" w14:paraId="278D8A28"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49422CF"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2080CD5" w14:textId="1516898D" w:rsidR="0029751A" w:rsidRPr="0054444E" w:rsidRDefault="0029751A" w:rsidP="008E5A29">
            <w:pPr>
              <w:spacing w:after="0"/>
              <w:rPr>
                <w:rFonts w:ascii="Century Gothic" w:hAnsi="Century Gothic" w:cs="Times New Roman"/>
                <w:color w:val="FF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w:t>
            </w:r>
            <w:r w:rsidR="00A761BC">
              <w:rPr>
                <w:rFonts w:ascii="Century Gothic" w:hAnsi="Century Gothic" w:cs="Times New Roman"/>
                <w:color w:val="FF0000"/>
                <w:sz w:val="18"/>
                <w:szCs w:val="18"/>
              </w:rPr>
              <w:t xml:space="preserve">lub bocznej </w:t>
            </w:r>
            <w:r w:rsidRPr="003622F4">
              <w:rPr>
                <w:rFonts w:ascii="Century Gothic" w:hAnsi="Century Gothic" w:cs="Times New Roman"/>
                <w:color w:val="000000"/>
                <w:sz w:val="18"/>
                <w:szCs w:val="18"/>
              </w:rPr>
              <w:t>ścianie komory</w:t>
            </w:r>
            <w:r w:rsidR="0054444E">
              <w:rPr>
                <w:rFonts w:ascii="Century Gothic" w:hAnsi="Century Gothic" w:cs="Times New Roman"/>
                <w:color w:val="000000"/>
                <w:sz w:val="18"/>
                <w:szCs w:val="18"/>
              </w:rPr>
              <w:t xml:space="preserve"> </w:t>
            </w:r>
            <w:r w:rsidR="0054444E">
              <w:rPr>
                <w:rFonts w:ascii="Century Gothic" w:hAnsi="Century Gothic" w:cs="Times New Roman"/>
                <w:color w:val="FF0000"/>
                <w:sz w:val="18"/>
                <w:szCs w:val="18"/>
              </w:rPr>
              <w:t>– 4 szt.</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9E1129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93AC3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E435129"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4264F39"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BF9E889"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5ABEF7" w14:textId="77777777" w:rsidR="0029751A" w:rsidRPr="00814F28" w:rsidRDefault="0029751A" w:rsidP="008E5A29">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 xml:space="preserve">System </w:t>
            </w:r>
            <w:r w:rsidR="004E5FBB">
              <w:rPr>
                <w:rFonts w:ascii="Century Gothic" w:hAnsi="Century Gothic" w:cs="Times New Roman"/>
                <w:color w:val="000000"/>
                <w:sz w:val="18"/>
                <w:szCs w:val="18"/>
              </w:rPr>
              <w:t xml:space="preserve">min. </w:t>
            </w:r>
            <w:r w:rsidRPr="003622F4">
              <w:rPr>
                <w:rFonts w:ascii="Century Gothic" w:hAnsi="Century Gothic" w:cs="Times New Roman"/>
                <w:color w:val="000000"/>
                <w:sz w:val="18"/>
                <w:szCs w:val="18"/>
              </w:rPr>
              <w:t>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5CD27C"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03C732"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4FDB57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66B7D230"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CBA06C3"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7A24480"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2ABE4A"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D2E3E9"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E7E6958"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729C06A5"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17AE897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5076B28"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78A6B0B3"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DD5B4B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81D944"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2790647"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57F2C64E"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29751A" w:rsidRPr="00814F28" w14:paraId="189BB86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DDD2A26"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8A6ADF3" w14:textId="68B4C9E7" w:rsidR="0029751A" w:rsidRPr="0054444E" w:rsidRDefault="0029751A" w:rsidP="008E5A29">
            <w:pPr>
              <w:spacing w:after="0"/>
              <w:rPr>
                <w:rFonts w:ascii="Century Gothic" w:hAnsi="Century Gothic" w:cs="Times New Roman"/>
                <w:color w:val="FF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r w:rsidR="0054444E">
              <w:rPr>
                <w:rFonts w:ascii="Century Gothic" w:hAnsi="Century Gothic" w:cs="Times New Roman"/>
                <w:color w:val="000000"/>
                <w:sz w:val="18"/>
                <w:szCs w:val="18"/>
              </w:rPr>
              <w:t xml:space="preserve"> </w:t>
            </w:r>
            <w:r w:rsidR="00A761BC">
              <w:rPr>
                <w:rFonts w:ascii="Century Gothic" w:hAnsi="Century Gothic" w:cs="Times New Roman"/>
                <w:color w:val="FF0000"/>
                <w:sz w:val="18"/>
                <w:szCs w:val="18"/>
              </w:rPr>
              <w:t>lub</w:t>
            </w:r>
            <w:r w:rsidR="0054444E">
              <w:rPr>
                <w:rFonts w:ascii="Century Gothic" w:hAnsi="Century Gothic" w:cs="Times New Roman"/>
                <w:color w:val="FF0000"/>
                <w:sz w:val="18"/>
                <w:szCs w:val="18"/>
              </w:rPr>
              <w:t xml:space="preserve"> sterowanie za pomocą pilota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D6C1B5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60DCA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99285BF" w14:textId="77777777" w:rsidR="0029751A" w:rsidRDefault="00A761BC" w:rsidP="008E5A29">
            <w:pPr>
              <w:jc w:val="center"/>
              <w:rPr>
                <w:rFonts w:ascii="Century Gothic" w:hAnsi="Century Gothic" w:cs="Times New Roman"/>
                <w:color w:val="FF0000"/>
                <w:sz w:val="18"/>
                <w:szCs w:val="18"/>
              </w:rPr>
            </w:pPr>
            <w:r>
              <w:rPr>
                <w:rFonts w:ascii="Century Gothic" w:hAnsi="Century Gothic" w:cs="Times New Roman"/>
                <w:color w:val="FF0000"/>
                <w:sz w:val="18"/>
                <w:szCs w:val="18"/>
              </w:rPr>
              <w:t>Sterowanie za pomocą pilota - 5 pkt.;</w:t>
            </w:r>
          </w:p>
          <w:p w14:paraId="59FEA20D" w14:textId="4C958F15" w:rsidR="00A761BC" w:rsidRDefault="00A761BC" w:rsidP="008E5A29">
            <w:pPr>
              <w:jc w:val="center"/>
            </w:pPr>
            <w:r>
              <w:rPr>
                <w:rFonts w:ascii="Century Gothic" w:hAnsi="Century Gothic" w:cs="Times New Roman"/>
                <w:color w:val="FF0000"/>
                <w:sz w:val="18"/>
                <w:szCs w:val="18"/>
              </w:rPr>
              <w:t xml:space="preserve">Sterowanie za </w:t>
            </w:r>
            <w:r>
              <w:rPr>
                <w:rFonts w:ascii="Century Gothic" w:hAnsi="Century Gothic" w:cs="Times New Roman"/>
                <w:color w:val="FF0000"/>
                <w:sz w:val="18"/>
                <w:szCs w:val="18"/>
              </w:rPr>
              <w:lastRenderedPageBreak/>
              <w:t>pomocą panelu dotykowego – 0 pkt.</w:t>
            </w:r>
          </w:p>
        </w:tc>
      </w:tr>
      <w:tr w:rsidR="0029751A" w:rsidRPr="00814F28" w14:paraId="07AE0AE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28FDD535" w14:textId="3521E9D9"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2CE915EA"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4FA8CAD"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F37415"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B91C0E"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4075F112" w14:textId="77777777" w:rsidR="0029751A" w:rsidRDefault="0029751A" w:rsidP="008E5A29">
            <w:pPr>
              <w:jc w:val="center"/>
            </w:pPr>
            <w:r>
              <w:rPr>
                <w:rFonts w:ascii="Century Gothic" w:hAnsi="Century Gothic" w:cs="Times New Roman"/>
                <w:sz w:val="18"/>
                <w:szCs w:val="18"/>
              </w:rPr>
              <w:t>NIE – 0 pkt.</w:t>
            </w:r>
          </w:p>
        </w:tc>
      </w:tr>
      <w:tr w:rsidR="0029751A" w:rsidRPr="00814F28" w14:paraId="3448A6FC"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AE5A8DF"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178C4224"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AD20B5C"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0AAFA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0023F04"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3 pkt.;</w:t>
            </w:r>
          </w:p>
          <w:p w14:paraId="113834A7" w14:textId="77777777" w:rsidR="0029751A" w:rsidRDefault="0029751A" w:rsidP="008E5A29">
            <w:pPr>
              <w:jc w:val="center"/>
            </w:pPr>
            <w:r>
              <w:rPr>
                <w:rFonts w:ascii="Century Gothic" w:hAnsi="Century Gothic" w:cs="Times New Roman"/>
                <w:sz w:val="18"/>
                <w:szCs w:val="18"/>
              </w:rPr>
              <w:t>NIE – 0 pkt.</w:t>
            </w:r>
          </w:p>
        </w:tc>
      </w:tr>
      <w:tr w:rsidR="0029751A" w:rsidRPr="00814F28" w14:paraId="45D45DD6"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23AF3DA"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AA9D807" w14:textId="77777777" w:rsidR="0029751A" w:rsidRPr="00420817"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30D13240" w14:textId="77777777" w:rsidR="0029751A"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praca (tryb </w:t>
            </w:r>
            <w:r>
              <w:rPr>
                <w:rFonts w:ascii="Century Gothic" w:hAnsi="Century Gothic" w:cs="Times New Roman"/>
                <w:color w:val="000000"/>
                <w:sz w:val="18"/>
                <w:szCs w:val="18"/>
              </w:rPr>
              <w:t>oszczędzania energii</w:t>
            </w:r>
            <w:r w:rsidRPr="00420817">
              <w:rPr>
                <w:rFonts w:ascii="Century Gothic" w:hAnsi="Century Gothic" w:cs="Times New Roman"/>
                <w:color w:val="000000"/>
                <w:sz w:val="18"/>
                <w:szCs w:val="18"/>
              </w:rPr>
              <w:t xml:space="preserve"> lub tryb </w:t>
            </w:r>
            <w:r>
              <w:rPr>
                <w:rFonts w:ascii="Century Gothic" w:hAnsi="Century Gothic" w:cs="Times New Roman"/>
                <w:color w:val="000000"/>
                <w:sz w:val="18"/>
                <w:szCs w:val="18"/>
              </w:rPr>
              <w:t>pracy</w:t>
            </w:r>
            <w:r w:rsidRPr="00420817">
              <w:rPr>
                <w:rFonts w:ascii="Century Gothic" w:hAnsi="Century Gothic" w:cs="Times New Roman"/>
                <w:color w:val="000000"/>
                <w:sz w:val="18"/>
                <w:szCs w:val="18"/>
              </w:rPr>
              <w:t xml:space="preserve"> – prędkości w obu trybach</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lub równoważną</w:t>
            </w:r>
            <w:r>
              <w:rPr>
                <w:rFonts w:ascii="Century Gothic" w:hAnsi="Century Gothic" w:cs="Times New Roman"/>
                <w:color w:val="000000"/>
                <w:sz w:val="18"/>
                <w:szCs w:val="18"/>
              </w:rPr>
              <w:t>)</w:t>
            </w:r>
            <w:r w:rsidRPr="00420817">
              <w:rPr>
                <w:rFonts w:ascii="Century Gothic" w:hAnsi="Century Gothic" w:cs="Times New Roman"/>
                <w:color w:val="000000"/>
                <w:sz w:val="18"/>
                <w:szCs w:val="18"/>
              </w:rPr>
              <w:t xml:space="preserve">, </w:t>
            </w:r>
          </w:p>
          <w:p w14:paraId="64819372"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A02603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8321C16"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56C465E" w14:textId="77777777" w:rsidR="0029751A" w:rsidRDefault="0029751A" w:rsidP="008E5A29">
            <w:pPr>
              <w:jc w:val="center"/>
            </w:pPr>
            <w:r w:rsidRPr="001E53B9">
              <w:rPr>
                <w:rFonts w:ascii="Century Gothic" w:hAnsi="Century Gothic" w:cs="Times New Roman"/>
                <w:sz w:val="18"/>
                <w:szCs w:val="18"/>
              </w:rPr>
              <w:t>- - -</w:t>
            </w:r>
          </w:p>
        </w:tc>
      </w:tr>
      <w:tr w:rsidR="0029751A" w:rsidRPr="00814F28" w14:paraId="078195ED" w14:textId="77777777" w:rsidTr="00DF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7F20C4D6" w14:textId="77777777" w:rsidR="0029751A" w:rsidRPr="00432FEA" w:rsidRDefault="0029751A" w:rsidP="0029751A">
            <w:pPr>
              <w:pStyle w:val="Akapitzlist"/>
              <w:numPr>
                <w:ilvl w:val="0"/>
                <w:numId w:val="14"/>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72C4DBD" w14:textId="77777777" w:rsidR="0029751A" w:rsidRPr="00814F28" w:rsidRDefault="0029751A" w:rsidP="008E5A29">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AF193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670661"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46CA84D" w14:textId="77777777" w:rsidR="0029751A" w:rsidRDefault="0029751A" w:rsidP="008E5A29">
            <w:pPr>
              <w:jc w:val="center"/>
            </w:pPr>
            <w:r w:rsidRPr="001E53B9">
              <w:rPr>
                <w:rFonts w:ascii="Century Gothic" w:hAnsi="Century Gothic" w:cs="Times New Roman"/>
                <w:sz w:val="18"/>
                <w:szCs w:val="18"/>
              </w:rPr>
              <w:t>- - -</w:t>
            </w:r>
          </w:p>
        </w:tc>
      </w:tr>
    </w:tbl>
    <w:p w14:paraId="116153A2" w14:textId="77777777" w:rsidR="00D41685" w:rsidRPr="00814F28" w:rsidRDefault="00D41685" w:rsidP="004B5E68">
      <w:pPr>
        <w:spacing w:after="0" w:line="288" w:lineRule="auto"/>
        <w:jc w:val="both"/>
        <w:rPr>
          <w:rFonts w:ascii="Century Gothic" w:hAnsi="Century Gothic" w:cs="Times New Roman"/>
          <w:b/>
          <w:color w:val="000000" w:themeColor="text1"/>
          <w:sz w:val="18"/>
          <w:szCs w:val="18"/>
        </w:rPr>
      </w:pPr>
    </w:p>
    <w:p w14:paraId="5DD2199C"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602D5282"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45C32117" w14:textId="77777777" w:rsidR="008B59CD" w:rsidRDefault="008B59CD" w:rsidP="004B5E68">
      <w:pPr>
        <w:spacing w:after="0" w:line="288" w:lineRule="auto"/>
        <w:jc w:val="both"/>
        <w:rPr>
          <w:rFonts w:ascii="Century Gothic" w:hAnsi="Century Gothic" w:cs="Times New Roman"/>
          <w:b/>
          <w:color w:val="000000" w:themeColor="text1"/>
          <w:sz w:val="18"/>
          <w:szCs w:val="18"/>
        </w:rPr>
      </w:pPr>
    </w:p>
    <w:p w14:paraId="4E13A945" w14:textId="5C449AB5" w:rsidR="008B59CD" w:rsidRPr="00A97758" w:rsidRDefault="0029751A" w:rsidP="00A97758">
      <w:pPr>
        <w:rPr>
          <w:rFonts w:ascii="Century Gothic" w:hAnsi="Century Gothic" w:cs="Times New Roman"/>
          <w:b/>
          <w:color w:val="000000" w:themeColor="text1"/>
          <w:sz w:val="18"/>
          <w:szCs w:val="18"/>
        </w:rPr>
      </w:pPr>
      <w:r>
        <w:rPr>
          <w:rFonts w:ascii="Century Gothic" w:hAnsi="Century Gothic" w:cs="Times New Roman"/>
          <w:b/>
          <w:color w:val="000000" w:themeColor="text1"/>
          <w:sz w:val="18"/>
          <w:szCs w:val="18"/>
        </w:rPr>
        <w:br w:type="page"/>
      </w:r>
    </w:p>
    <w:p w14:paraId="63519468" w14:textId="77777777" w:rsidR="008D018B" w:rsidRDefault="008B59CD" w:rsidP="008D018B">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lastRenderedPageBreak/>
        <w:t>K</w:t>
      </w:r>
      <w:r w:rsidRPr="00D41685">
        <w:rPr>
          <w:rFonts w:ascii="Century Gothic" w:hAnsi="Century Gothic" w:cs="Times New Roman"/>
          <w:b/>
          <w:sz w:val="18"/>
          <w:szCs w:val="18"/>
        </w:rPr>
        <w:t xml:space="preserve">omora laminarna </w:t>
      </w:r>
      <w:r>
        <w:rPr>
          <w:rFonts w:ascii="Century Gothic" w:hAnsi="Century Gothic" w:cs="Times New Roman"/>
          <w:b/>
          <w:sz w:val="18"/>
          <w:szCs w:val="18"/>
        </w:rPr>
        <w:t xml:space="preserve">jednostanowiskowa </w:t>
      </w:r>
      <w:r w:rsidRPr="00814F28">
        <w:rPr>
          <w:rFonts w:ascii="Century Gothic" w:hAnsi="Century Gothic" w:cs="Times New Roman"/>
          <w:b/>
          <w:sz w:val="18"/>
          <w:szCs w:val="18"/>
        </w:rPr>
        <w:t xml:space="preserve">– </w:t>
      </w:r>
      <w:r>
        <w:rPr>
          <w:rFonts w:ascii="Century Gothic" w:hAnsi="Century Gothic" w:cs="Times New Roman"/>
          <w:b/>
          <w:sz w:val="18"/>
          <w:szCs w:val="18"/>
        </w:rPr>
        <w:t>2</w:t>
      </w:r>
      <w:r w:rsidRPr="00814F28">
        <w:rPr>
          <w:rFonts w:ascii="Century Gothic" w:hAnsi="Century Gothic" w:cs="Times New Roman"/>
          <w:b/>
          <w:sz w:val="18"/>
          <w:szCs w:val="18"/>
        </w:rPr>
        <w:t xml:space="preserve"> szt.</w:t>
      </w:r>
    </w:p>
    <w:p w14:paraId="4BB7398A" w14:textId="77777777" w:rsidR="008B59CD" w:rsidRPr="00814F28" w:rsidRDefault="0029751A" w:rsidP="008D018B">
      <w:pPr>
        <w:tabs>
          <w:tab w:val="center" w:pos="7088"/>
          <w:tab w:val="left" w:pos="12900"/>
        </w:tabs>
        <w:spacing w:after="0" w:line="288" w:lineRule="auto"/>
        <w:jc w:val="center"/>
        <w:rPr>
          <w:rFonts w:ascii="Century Gothic" w:hAnsi="Century Gothic" w:cs="Times New Roman"/>
          <w:b/>
          <w:sz w:val="18"/>
          <w:szCs w:val="18"/>
        </w:rPr>
      </w:pPr>
      <w:r>
        <w:rPr>
          <w:rFonts w:ascii="Century Gothic" w:hAnsi="Century Gothic" w:cs="Times New Roman"/>
          <w:b/>
          <w:sz w:val="18"/>
          <w:szCs w:val="18"/>
        </w:rPr>
        <w:t xml:space="preserve">(Laboratorium mikrobiologiczne - </w:t>
      </w:r>
      <w:r w:rsidR="008B59CD">
        <w:rPr>
          <w:rFonts w:ascii="Century Gothic" w:hAnsi="Century Gothic" w:cs="Times New Roman"/>
          <w:b/>
          <w:sz w:val="18"/>
          <w:szCs w:val="18"/>
        </w:rPr>
        <w:t>Pomieszczenie badań środowiskowych/Pracownia diagnostyki molekularnej)</w:t>
      </w:r>
    </w:p>
    <w:p w14:paraId="4F274237" w14:textId="77777777" w:rsidR="00DB050A" w:rsidRPr="00814F28" w:rsidRDefault="00DB050A" w:rsidP="00DB050A">
      <w:pPr>
        <w:pStyle w:val="Standard"/>
        <w:tabs>
          <w:tab w:val="center" w:pos="7002"/>
        </w:tabs>
        <w:spacing w:line="288" w:lineRule="auto"/>
        <w:rPr>
          <w:rFonts w:ascii="Century Gothic" w:hAnsi="Century Gothic" w:cs="Times New Roman"/>
          <w:sz w:val="18"/>
          <w:szCs w:val="18"/>
        </w:rPr>
      </w:pPr>
      <w:r w:rsidRPr="00814F28">
        <w:rPr>
          <w:rFonts w:ascii="Century Gothic" w:hAnsi="Century Gothic" w:cs="Times New Roman"/>
          <w:sz w:val="18"/>
          <w:szCs w:val="18"/>
        </w:rPr>
        <w:t>Uwagi i objaśnienia:</w:t>
      </w:r>
      <w:r w:rsidRPr="00814F28">
        <w:rPr>
          <w:rFonts w:ascii="Century Gothic" w:hAnsi="Century Gothic" w:cs="Times New Roman"/>
          <w:sz w:val="18"/>
          <w:szCs w:val="18"/>
        </w:rPr>
        <w:tab/>
      </w:r>
    </w:p>
    <w:p w14:paraId="30242514" w14:textId="77777777" w:rsidR="00DB050A" w:rsidRPr="00814F28" w:rsidRDefault="00DB050A" w:rsidP="00DB050A">
      <w:pPr>
        <w:pStyle w:val="Standard"/>
        <w:spacing w:line="288" w:lineRule="auto"/>
        <w:rPr>
          <w:rFonts w:ascii="Century Gothic" w:hAnsi="Century Gothic" w:cs="Times New Roman"/>
          <w:sz w:val="18"/>
          <w:szCs w:val="18"/>
        </w:rPr>
      </w:pPr>
    </w:p>
    <w:p w14:paraId="75AF35B9"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Parametry określone jako „tak” są parametrami granicznymi. Udzielenie odpowiedzi „nie” lub innej nie stanowiącej jednoznacznego potwierdzenia spełniania warunku będzie skutkowało odrzuceniem oferty.</w:t>
      </w:r>
    </w:p>
    <w:p w14:paraId="5DACE2A8"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lang w:val="en-US"/>
        </w:rPr>
      </w:pPr>
      <w:r w:rsidRPr="00814F28">
        <w:rPr>
          <w:rFonts w:ascii="Century Gothic" w:hAnsi="Century Gothic" w:cs="Times New Roman"/>
          <w:sz w:val="18"/>
          <w:szCs w:val="18"/>
        </w:rPr>
        <w:t>Parametry o określonych warunkach liczbowych ( „=&gt;”  lub „&lt;=” ) są warunkami granicznymi, których niespełnienie spowoduje odrzucenie oferty. Wartość podana przy w/w oznaczeniach oznacza wartość wymaganą.</w:t>
      </w:r>
    </w:p>
    <w:p w14:paraId="4C8028F6" w14:textId="77777777" w:rsidR="00DB050A" w:rsidRPr="00814F28"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zobowiązany jest do podania parametrów w jednostkach wskazanych w niniejszym opisie.</w:t>
      </w:r>
    </w:p>
    <w:p w14:paraId="6BB04EB7" w14:textId="77777777" w:rsidR="00DB050A" w:rsidRDefault="00DB050A" w:rsidP="00DB050A">
      <w:pPr>
        <w:pStyle w:val="Standard"/>
        <w:numPr>
          <w:ilvl w:val="0"/>
          <w:numId w:val="5"/>
        </w:numPr>
        <w:spacing w:line="288" w:lineRule="auto"/>
        <w:jc w:val="both"/>
        <w:textAlignment w:val="auto"/>
        <w:rPr>
          <w:rFonts w:ascii="Century Gothic" w:hAnsi="Century Gothic" w:cs="Times New Roman"/>
          <w:sz w:val="18"/>
          <w:szCs w:val="18"/>
        </w:rPr>
      </w:pPr>
      <w:r w:rsidRPr="00814F28">
        <w:rPr>
          <w:rFonts w:ascii="Century Gothic" w:hAnsi="Century Gothic" w:cs="Times New Roman"/>
          <w:sz w:val="18"/>
          <w:szCs w:val="18"/>
        </w:rPr>
        <w:t>Wykonawca gwarantuje niniejszym, że sprzęt jest fabrycznie nowy (rok p</w:t>
      </w:r>
      <w:r>
        <w:rPr>
          <w:rFonts w:ascii="Century Gothic" w:hAnsi="Century Gothic" w:cs="Times New Roman"/>
          <w:sz w:val="18"/>
          <w:szCs w:val="18"/>
        </w:rPr>
        <w:t>rodukcji: nie wcześniej niż 2019</w:t>
      </w:r>
      <w:r w:rsidRPr="00814F28">
        <w:rPr>
          <w:rFonts w:ascii="Century Gothic" w:hAnsi="Century Gothic" w:cs="Times New Roman"/>
          <w:sz w:val="18"/>
          <w:szCs w:val="18"/>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65C8AB27" w14:textId="77777777" w:rsidR="00DB050A" w:rsidRPr="00DB050A" w:rsidRDefault="00DB050A" w:rsidP="00DB050A">
      <w:pPr>
        <w:pStyle w:val="Standard"/>
        <w:numPr>
          <w:ilvl w:val="0"/>
          <w:numId w:val="5"/>
        </w:numPr>
        <w:spacing w:line="288" w:lineRule="auto"/>
        <w:jc w:val="both"/>
        <w:rPr>
          <w:rFonts w:ascii="Century Gothic" w:hAnsi="Century Gothic" w:cs="Times New Roman"/>
          <w:sz w:val="18"/>
          <w:szCs w:val="18"/>
        </w:rPr>
      </w:pPr>
      <w:r w:rsidRPr="00DB050A">
        <w:rPr>
          <w:rFonts w:ascii="Century Gothic" w:hAnsi="Century Gothic" w:cs="Times New Roman"/>
          <w:sz w:val="18"/>
          <w:szCs w:val="18"/>
        </w:rPr>
        <w:t>Gdziekolwiek w Opisie przedmiotu</w:t>
      </w:r>
      <w:r>
        <w:rPr>
          <w:rFonts w:ascii="Century Gothic" w:hAnsi="Century Gothic" w:cs="Times New Roman"/>
          <w:sz w:val="18"/>
          <w:szCs w:val="18"/>
        </w:rPr>
        <w:t xml:space="preserve"> zamówienia przywołane są normy </w:t>
      </w:r>
      <w:r w:rsidRPr="00DB050A">
        <w:rPr>
          <w:rFonts w:ascii="Century Gothic" w:hAnsi="Century Gothic" w:cs="Times New Roman"/>
          <w:sz w:val="18"/>
          <w:szCs w:val="18"/>
        </w:rPr>
        <w:t>lub nazwy</w:t>
      </w:r>
      <w:r>
        <w:rPr>
          <w:rFonts w:ascii="Century Gothic" w:hAnsi="Century Gothic" w:cs="Times New Roman"/>
          <w:sz w:val="18"/>
          <w:szCs w:val="18"/>
        </w:rPr>
        <w:t xml:space="preserve"> </w:t>
      </w:r>
      <w:r w:rsidRPr="00DB050A">
        <w:rPr>
          <w:rFonts w:ascii="Century Gothic" w:hAnsi="Century Gothic" w:cs="Times New Roman"/>
          <w:sz w:val="18"/>
          <w:szCs w:val="18"/>
        </w:rPr>
        <w:t>własne lub znaki towarowe lub patenty lub pochodzenie, źródło lub</w:t>
      </w:r>
      <w:r>
        <w:rPr>
          <w:rFonts w:ascii="Century Gothic" w:hAnsi="Century Gothic" w:cs="Times New Roman"/>
          <w:sz w:val="18"/>
          <w:szCs w:val="18"/>
        </w:rPr>
        <w:t xml:space="preserve"> </w:t>
      </w:r>
      <w:r w:rsidRPr="00DB050A">
        <w:rPr>
          <w:rFonts w:ascii="Century Gothic" w:hAnsi="Century Gothic" w:cs="Times New Roman"/>
          <w:sz w:val="18"/>
          <w:szCs w:val="18"/>
        </w:rPr>
        <w:t>szczególny</w:t>
      </w:r>
      <w:r>
        <w:rPr>
          <w:rFonts w:ascii="Century Gothic" w:hAnsi="Century Gothic" w:cs="Times New Roman"/>
          <w:sz w:val="18"/>
          <w:szCs w:val="18"/>
        </w:rPr>
        <w:t xml:space="preserve"> </w:t>
      </w:r>
      <w:r w:rsidRPr="00DB050A">
        <w:rPr>
          <w:rFonts w:ascii="Century Gothic" w:hAnsi="Century Gothic" w:cs="Times New Roman"/>
          <w:sz w:val="18"/>
          <w:szCs w:val="18"/>
        </w:rPr>
        <w:t>proces, który charakteryzuje produkty dostarczane przez konkretnego</w:t>
      </w:r>
      <w:r>
        <w:rPr>
          <w:rFonts w:ascii="Century Gothic" w:hAnsi="Century Gothic" w:cs="Times New Roman"/>
          <w:sz w:val="18"/>
          <w:szCs w:val="18"/>
        </w:rPr>
        <w:t xml:space="preserve"> </w:t>
      </w:r>
      <w:r w:rsidRPr="00DB050A">
        <w:rPr>
          <w:rFonts w:ascii="Century Gothic" w:hAnsi="Century Gothic" w:cs="Times New Roman"/>
          <w:sz w:val="18"/>
          <w:szCs w:val="18"/>
        </w:rPr>
        <w:t>Wykonawcę, Zamawiający dopuszcza rozwiązania równoważne.</w:t>
      </w:r>
    </w:p>
    <w:p w14:paraId="5E5AEDEE" w14:textId="77777777" w:rsidR="00DB050A" w:rsidRPr="00814F28" w:rsidRDefault="00DB050A" w:rsidP="00DB050A">
      <w:pPr>
        <w:pStyle w:val="Standard"/>
        <w:spacing w:line="288" w:lineRule="auto"/>
        <w:rPr>
          <w:rFonts w:ascii="Century Gothic" w:hAnsi="Century Gothic" w:cs="Times New Roman"/>
          <w:sz w:val="18"/>
          <w:szCs w:val="18"/>
        </w:rPr>
      </w:pPr>
    </w:p>
    <w:p w14:paraId="6166997A"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Nazwa i typ: .............................................................</w:t>
      </w:r>
    </w:p>
    <w:p w14:paraId="381ACB3E" w14:textId="77777777" w:rsidR="00DB050A" w:rsidRPr="00814F28" w:rsidRDefault="00DB050A" w:rsidP="00DB050A">
      <w:pPr>
        <w:pStyle w:val="Standard"/>
        <w:spacing w:line="288" w:lineRule="auto"/>
        <w:rPr>
          <w:rFonts w:ascii="Century Gothic" w:hAnsi="Century Gothic" w:cs="Times New Roman"/>
          <w:sz w:val="18"/>
          <w:szCs w:val="18"/>
        </w:rPr>
      </w:pPr>
    </w:p>
    <w:p w14:paraId="76F3CEE7" w14:textId="77777777" w:rsidR="00DB050A" w:rsidRPr="00814F28" w:rsidRDefault="00DB050A" w:rsidP="00DB050A">
      <w:pPr>
        <w:pStyle w:val="Standard"/>
        <w:spacing w:line="288" w:lineRule="auto"/>
        <w:rPr>
          <w:rFonts w:ascii="Century Gothic" w:hAnsi="Century Gothic" w:cs="Times New Roman"/>
          <w:sz w:val="18"/>
          <w:szCs w:val="18"/>
        </w:rPr>
      </w:pPr>
      <w:r w:rsidRPr="00814F28">
        <w:rPr>
          <w:rFonts w:ascii="Century Gothic" w:hAnsi="Century Gothic" w:cs="Times New Roman"/>
          <w:sz w:val="18"/>
          <w:szCs w:val="18"/>
        </w:rPr>
        <w:t>Producent / kraj produkcji: ........................................................</w:t>
      </w:r>
    </w:p>
    <w:p w14:paraId="02557BC4" w14:textId="77777777" w:rsidR="00DB050A" w:rsidRPr="00814F28" w:rsidRDefault="00DB050A" w:rsidP="00DB050A">
      <w:pPr>
        <w:pStyle w:val="Standard"/>
        <w:spacing w:line="288" w:lineRule="auto"/>
        <w:rPr>
          <w:rFonts w:ascii="Century Gothic" w:hAnsi="Century Gothic" w:cs="Times New Roman"/>
          <w:sz w:val="18"/>
          <w:szCs w:val="18"/>
        </w:rPr>
      </w:pPr>
    </w:p>
    <w:p w14:paraId="2479CDD2" w14:textId="77777777" w:rsidR="00DB050A" w:rsidRPr="00814F28" w:rsidRDefault="00DB050A" w:rsidP="00DB050A">
      <w:pPr>
        <w:pStyle w:val="Standard"/>
        <w:spacing w:line="288" w:lineRule="auto"/>
        <w:rPr>
          <w:rFonts w:ascii="Century Gothic" w:hAnsi="Century Gothic" w:cs="Times New Roman"/>
          <w:sz w:val="18"/>
          <w:szCs w:val="18"/>
        </w:rPr>
      </w:pPr>
      <w:r>
        <w:rPr>
          <w:rFonts w:ascii="Century Gothic" w:hAnsi="Century Gothic" w:cs="Times New Roman"/>
          <w:sz w:val="18"/>
          <w:szCs w:val="18"/>
        </w:rPr>
        <w:t>Rok produkcji (min. 2019</w:t>
      </w:r>
      <w:r w:rsidRPr="00814F28">
        <w:rPr>
          <w:rFonts w:ascii="Century Gothic" w:hAnsi="Century Gothic" w:cs="Times New Roman"/>
          <w:sz w:val="18"/>
          <w:szCs w:val="18"/>
        </w:rPr>
        <w:t>): …..............</w:t>
      </w:r>
    </w:p>
    <w:p w14:paraId="6FD9ACEF" w14:textId="77777777" w:rsidR="00DB050A" w:rsidRPr="00814F28" w:rsidRDefault="00DB050A" w:rsidP="00DB050A">
      <w:pPr>
        <w:pStyle w:val="Standard"/>
        <w:spacing w:line="288" w:lineRule="auto"/>
        <w:rPr>
          <w:rFonts w:ascii="Century Gothic" w:hAnsi="Century Gothic" w:cs="Times New Roman"/>
          <w:sz w:val="18"/>
          <w:szCs w:val="18"/>
        </w:rPr>
      </w:pPr>
    </w:p>
    <w:p w14:paraId="10052D4C" w14:textId="77777777" w:rsidR="008B59CD" w:rsidRPr="00814F28" w:rsidRDefault="008B59CD" w:rsidP="008B59CD">
      <w:pPr>
        <w:pStyle w:val="Standard"/>
        <w:spacing w:line="288" w:lineRule="auto"/>
        <w:rPr>
          <w:rFonts w:ascii="Century Gothic" w:hAnsi="Century Gothic" w:cs="Times New Roman"/>
          <w:b/>
          <w:bCs/>
          <w:sz w:val="18"/>
          <w:szCs w:val="18"/>
        </w:rPr>
      </w:pPr>
      <w:bookmarkStart w:id="0" w:name="_GoBack"/>
      <w:bookmarkEnd w:id="0"/>
    </w:p>
    <w:p w14:paraId="31A775B5" w14:textId="77777777" w:rsidR="008B59CD" w:rsidRPr="00814F28" w:rsidRDefault="008B59CD" w:rsidP="008B59CD">
      <w:pPr>
        <w:pStyle w:val="Standard"/>
        <w:spacing w:line="288" w:lineRule="auto"/>
        <w:rPr>
          <w:rFonts w:ascii="Century Gothic" w:hAnsi="Century Gothic" w:cs="Times New Roman"/>
          <w:b/>
          <w:bCs/>
          <w:sz w:val="18"/>
          <w:szCs w:val="18"/>
        </w:rPr>
      </w:pPr>
    </w:p>
    <w:p w14:paraId="005B63F8" w14:textId="77777777" w:rsidR="008B59CD" w:rsidRPr="00814F28" w:rsidRDefault="008B59CD" w:rsidP="008B59CD">
      <w:pPr>
        <w:pStyle w:val="Standard"/>
        <w:spacing w:line="288" w:lineRule="auto"/>
        <w:rPr>
          <w:rFonts w:ascii="Century Gothic" w:hAnsi="Century Gothic" w:cs="Times New Roman"/>
          <w:b/>
          <w:bCs/>
          <w:sz w:val="18"/>
          <w:szCs w:val="18"/>
        </w:rPr>
      </w:pPr>
      <w:r w:rsidRPr="00814F28">
        <w:rPr>
          <w:rFonts w:ascii="Century Gothic" w:hAnsi="Century Gothic" w:cs="Times New Roman"/>
          <w:b/>
          <w:bCs/>
          <w:sz w:val="18"/>
          <w:szCs w:val="18"/>
        </w:rPr>
        <w:t>Parametry techniczne i eksploatacyjne</w:t>
      </w:r>
    </w:p>
    <w:p w14:paraId="4D16D1F2" w14:textId="77777777" w:rsidR="008B59CD" w:rsidRPr="00814F28" w:rsidRDefault="008B59CD" w:rsidP="008B59CD">
      <w:pPr>
        <w:pStyle w:val="Standard"/>
        <w:spacing w:line="288" w:lineRule="auto"/>
        <w:rPr>
          <w:rFonts w:ascii="Century Gothic" w:hAnsi="Century Gothic" w:cs="Times New Roman"/>
          <w:sz w:val="18"/>
          <w:szCs w:val="18"/>
        </w:rPr>
      </w:pPr>
    </w:p>
    <w:tbl>
      <w:tblPr>
        <w:tblW w:w="1460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6946"/>
        <w:gridCol w:w="1559"/>
        <w:gridCol w:w="3544"/>
        <w:gridCol w:w="1843"/>
      </w:tblGrid>
      <w:tr w:rsidR="0029751A" w:rsidRPr="00814F28" w14:paraId="33024C5A" w14:textId="77777777" w:rsidTr="00621A9D">
        <w:tc>
          <w:tcPr>
            <w:tcW w:w="709" w:type="dxa"/>
            <w:shd w:val="clear" w:color="auto" w:fill="D9D9D9" w:themeFill="background1" w:themeFillShade="D9"/>
            <w:vAlign w:val="center"/>
          </w:tcPr>
          <w:p w14:paraId="7F811B3C" w14:textId="77777777" w:rsidR="0029751A" w:rsidRPr="00814F28" w:rsidRDefault="0029751A" w:rsidP="0003095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l.p.</w:t>
            </w:r>
          </w:p>
        </w:tc>
        <w:tc>
          <w:tcPr>
            <w:tcW w:w="6946" w:type="dxa"/>
            <w:shd w:val="clear" w:color="auto" w:fill="D9D9D9" w:themeFill="background1" w:themeFillShade="D9"/>
            <w:vAlign w:val="center"/>
          </w:tcPr>
          <w:p w14:paraId="16FED1B9" w14:textId="77777777" w:rsidR="0029751A" w:rsidRPr="00814F28" w:rsidRDefault="0029751A" w:rsidP="00030959">
            <w:pPr>
              <w:pStyle w:val="Zawartotabeli"/>
              <w:snapToGrid w:val="0"/>
              <w:jc w:val="center"/>
              <w:rPr>
                <w:rFonts w:ascii="Century Gothic" w:hAnsi="Century Gothic"/>
                <w:b/>
                <w:sz w:val="18"/>
                <w:szCs w:val="18"/>
              </w:rPr>
            </w:pPr>
            <w:r w:rsidRPr="00814F28">
              <w:rPr>
                <w:rFonts w:ascii="Century Gothic" w:hAnsi="Century Gothic"/>
                <w:b/>
                <w:sz w:val="18"/>
                <w:szCs w:val="18"/>
              </w:rPr>
              <w:t>Opis parametru</w:t>
            </w:r>
          </w:p>
        </w:tc>
        <w:tc>
          <w:tcPr>
            <w:tcW w:w="1559" w:type="dxa"/>
            <w:shd w:val="clear" w:color="auto" w:fill="D9D9D9" w:themeFill="background1" w:themeFillShade="D9"/>
            <w:vAlign w:val="center"/>
          </w:tcPr>
          <w:p w14:paraId="48C062AD"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wymagany/ wartość</w:t>
            </w:r>
          </w:p>
        </w:tc>
        <w:tc>
          <w:tcPr>
            <w:tcW w:w="3544" w:type="dxa"/>
            <w:shd w:val="clear" w:color="auto" w:fill="D9D9D9" w:themeFill="background1" w:themeFillShade="D9"/>
            <w:vAlign w:val="center"/>
          </w:tcPr>
          <w:p w14:paraId="179650BB" w14:textId="77777777" w:rsidR="0029751A" w:rsidRPr="00814F28" w:rsidRDefault="0029751A" w:rsidP="008E5A29">
            <w:pPr>
              <w:pStyle w:val="Zawartotabeli"/>
              <w:snapToGrid w:val="0"/>
              <w:spacing w:line="288" w:lineRule="auto"/>
              <w:jc w:val="center"/>
              <w:rPr>
                <w:rFonts w:ascii="Century Gothic" w:hAnsi="Century Gothic"/>
                <w:b/>
                <w:sz w:val="18"/>
                <w:szCs w:val="18"/>
              </w:rPr>
            </w:pPr>
            <w:r w:rsidRPr="00814F28">
              <w:rPr>
                <w:rFonts w:ascii="Century Gothic" w:hAnsi="Century Gothic"/>
                <w:b/>
                <w:sz w:val="18"/>
                <w:szCs w:val="18"/>
              </w:rPr>
              <w:t>Parametr oferowany</w:t>
            </w:r>
          </w:p>
        </w:tc>
        <w:tc>
          <w:tcPr>
            <w:tcW w:w="1843" w:type="dxa"/>
            <w:shd w:val="clear" w:color="auto" w:fill="D9D9D9" w:themeFill="background1" w:themeFillShade="D9"/>
            <w:vAlign w:val="center"/>
          </w:tcPr>
          <w:p w14:paraId="7CA3CD27" w14:textId="77777777" w:rsidR="0029751A" w:rsidRPr="00814F28" w:rsidRDefault="0029751A" w:rsidP="008E5A29">
            <w:pPr>
              <w:pStyle w:val="Zawartotabeli"/>
              <w:snapToGrid w:val="0"/>
              <w:spacing w:line="288" w:lineRule="auto"/>
              <w:jc w:val="center"/>
              <w:rPr>
                <w:rFonts w:ascii="Century Gothic" w:hAnsi="Century Gothic"/>
                <w:b/>
                <w:sz w:val="18"/>
                <w:szCs w:val="18"/>
                <w:highlight w:val="yellow"/>
              </w:rPr>
            </w:pPr>
            <w:r w:rsidRPr="00814F28">
              <w:rPr>
                <w:rFonts w:ascii="Century Gothic" w:hAnsi="Century Gothic"/>
                <w:b/>
                <w:sz w:val="18"/>
                <w:szCs w:val="18"/>
              </w:rPr>
              <w:t>OCENA PKT.</w:t>
            </w:r>
          </w:p>
        </w:tc>
      </w:tr>
      <w:tr w:rsidR="0029751A" w:rsidRPr="00814F28" w14:paraId="53AF8094"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A37E3D8"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D2CDCCA" w14:textId="0FEE4AA0" w:rsidR="0029751A" w:rsidRPr="00814F28" w:rsidRDefault="0029751A" w:rsidP="000A5D42">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Komora laminarna II klasy bezpieczeństwa mikrobiologicznego</w:t>
            </w:r>
            <w:r>
              <w:rPr>
                <w:rFonts w:ascii="Century Gothic" w:hAnsi="Century Gothic" w:cs="Times New Roman"/>
                <w:color w:val="000000"/>
                <w:sz w:val="18"/>
                <w:szCs w:val="18"/>
              </w:rPr>
              <w:t xml:space="preserve"> </w:t>
            </w:r>
            <w:r w:rsidRPr="00BB52C6">
              <w:rPr>
                <w:rFonts w:ascii="Century Gothic" w:hAnsi="Century Gothic" w:cs="Times New Roman"/>
                <w:color w:val="000000"/>
                <w:sz w:val="18"/>
                <w:szCs w:val="18"/>
              </w:rPr>
              <w:t xml:space="preserve">zgodna z </w:t>
            </w:r>
            <w:r>
              <w:rPr>
                <w:rFonts w:ascii="Century Gothic" w:hAnsi="Century Gothic" w:cs="Times New Roman"/>
                <w:color w:val="000000"/>
                <w:sz w:val="18"/>
                <w:szCs w:val="18"/>
              </w:rPr>
              <w:t xml:space="preserve">normą </w:t>
            </w:r>
            <w:r w:rsidRPr="00BB52C6">
              <w:rPr>
                <w:rFonts w:ascii="Century Gothic" w:hAnsi="Century Gothic" w:cs="Times New Roman"/>
                <w:color w:val="000000"/>
                <w:sz w:val="18"/>
                <w:szCs w:val="18"/>
              </w:rPr>
              <w:t>PN-EN 12469</w:t>
            </w:r>
            <w:r w:rsidR="004E5FBB">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 xml:space="preserve">lub równoważną </w:t>
            </w:r>
            <w:r w:rsidR="004E5FBB">
              <w:rPr>
                <w:rFonts w:ascii="Century Gothic" w:hAnsi="Century Gothic" w:cs="Times New Roman"/>
                <w:color w:val="000000"/>
                <w:sz w:val="18"/>
                <w:szCs w:val="18"/>
              </w:rPr>
              <w:t>o pionowym przepływie powietrza</w:t>
            </w:r>
            <w:r>
              <w:rPr>
                <w:rFonts w:ascii="Century Gothic" w:hAnsi="Century Gothic" w:cs="Times New Roman"/>
                <w:color w:val="000000"/>
                <w:sz w:val="18"/>
                <w:szCs w:val="18"/>
              </w:rPr>
              <w:t>. C</w:t>
            </w:r>
            <w:r w:rsidRPr="00BB52C6">
              <w:rPr>
                <w:rFonts w:ascii="Century Gothic" w:hAnsi="Century Gothic" w:cs="Times New Roman"/>
                <w:color w:val="000000"/>
                <w:sz w:val="18"/>
                <w:szCs w:val="18"/>
              </w:rPr>
              <w:t>ertyfikat bezpieczeństwa niezależnego laboratorium atestacyjnego potwierdzającego zgodność komory z normą PN-EN 12469</w:t>
            </w:r>
            <w:r w:rsidR="000A5D42">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D1F0D05" w14:textId="5D10C986"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xml:space="preserve">TAK, </w:t>
            </w:r>
            <w:r>
              <w:rPr>
                <w:rFonts w:ascii="Century Gothic" w:hAnsi="Century Gothic" w:cs="Times New Roman"/>
                <w:sz w:val="18"/>
                <w:szCs w:val="18"/>
              </w:rPr>
              <w:t xml:space="preserve">załączyć certyfikat potwierdzający </w:t>
            </w:r>
            <w:r w:rsidR="00AA5A93" w:rsidRPr="00B208AA">
              <w:rPr>
                <w:rFonts w:ascii="Century Gothic" w:hAnsi="Century Gothic" w:cs="Times New Roman"/>
                <w:sz w:val="18"/>
                <w:szCs w:val="18"/>
              </w:rPr>
              <w:t>zgodnie ze specyfikacją</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435847"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19E5F01"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27053CCF"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E49818"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AB7A87" w14:textId="60F324B9"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7B2A3E">
              <w:rPr>
                <w:rFonts w:ascii="Century Gothic" w:hAnsi="Century Gothic" w:cs="Times New Roman"/>
                <w:color w:val="000000"/>
                <w:sz w:val="18"/>
                <w:szCs w:val="18"/>
              </w:rPr>
              <w:t>ym</w:t>
            </w:r>
            <w:r>
              <w:rPr>
                <w:rFonts w:ascii="Century Gothic" w:hAnsi="Century Gothic" w:cs="Times New Roman"/>
                <w:color w:val="000000"/>
                <w:sz w:val="18"/>
                <w:szCs w:val="18"/>
              </w:rPr>
              <w:t>iary</w:t>
            </w:r>
            <w:r w:rsidRPr="007B2A3E">
              <w:rPr>
                <w:rFonts w:ascii="Century Gothic" w:hAnsi="Century Gothic" w:cs="Times New Roman"/>
                <w:color w:val="000000"/>
                <w:sz w:val="18"/>
                <w:szCs w:val="18"/>
              </w:rPr>
              <w:t xml:space="preserve"> zewn</w:t>
            </w:r>
            <w:r>
              <w:rPr>
                <w:rFonts w:ascii="Century Gothic" w:hAnsi="Century Gothic" w:cs="Times New Roman"/>
                <w:color w:val="000000"/>
                <w:sz w:val="18"/>
                <w:szCs w:val="18"/>
              </w:rPr>
              <w:t xml:space="preserve">ętrzne: </w:t>
            </w:r>
            <w:r w:rsidRPr="007B2A3E">
              <w:rPr>
                <w:rFonts w:ascii="Century Gothic" w:hAnsi="Century Gothic" w:cs="Times New Roman"/>
                <w:color w:val="000000"/>
                <w:sz w:val="18"/>
                <w:szCs w:val="18"/>
              </w:rPr>
              <w:t xml:space="preserve"> szer. x wys. x głęb.</w:t>
            </w:r>
            <w:r>
              <w:rPr>
                <w:rFonts w:ascii="Century Gothic" w:hAnsi="Century Gothic" w:cs="Times New Roman"/>
                <w:color w:val="000000"/>
                <w:sz w:val="18"/>
                <w:szCs w:val="18"/>
              </w:rPr>
              <w:t xml:space="preserve"> – max.:</w:t>
            </w:r>
            <w:r w:rsidRPr="007B2A3E">
              <w:rPr>
                <w:rFonts w:ascii="Century Gothic" w:hAnsi="Century Gothic" w:cs="Times New Roman"/>
                <w:color w:val="000000"/>
                <w:sz w:val="18"/>
                <w:szCs w:val="18"/>
              </w:rPr>
              <w:t xml:space="preserve"> </w:t>
            </w:r>
            <w:r w:rsidR="003C0649">
              <w:rPr>
                <w:rFonts w:ascii="Century Gothic" w:hAnsi="Century Gothic" w:cs="Times New Roman"/>
                <w:color w:val="FF0000"/>
                <w:sz w:val="18"/>
                <w:szCs w:val="18"/>
              </w:rPr>
              <w:t xml:space="preserve">1353 </w:t>
            </w:r>
            <w:r w:rsidRPr="003C0649">
              <w:rPr>
                <w:rFonts w:ascii="Century Gothic" w:hAnsi="Century Gothic" w:cs="Times New Roman"/>
                <w:strike/>
                <w:color w:val="000000"/>
                <w:sz w:val="18"/>
                <w:szCs w:val="18"/>
              </w:rPr>
              <w:t>1350</w:t>
            </w:r>
            <w:r w:rsidRPr="007B2A3E">
              <w:rPr>
                <w:rFonts w:ascii="Century Gothic" w:hAnsi="Century Gothic" w:cs="Times New Roman"/>
                <w:color w:val="000000"/>
                <w:sz w:val="18"/>
                <w:szCs w:val="18"/>
              </w:rPr>
              <w:t xml:space="preserve"> x 2</w:t>
            </w:r>
            <w:r>
              <w:rPr>
                <w:rFonts w:ascii="Century Gothic" w:hAnsi="Century Gothic" w:cs="Times New Roman"/>
                <w:color w:val="000000"/>
                <w:sz w:val="18"/>
                <w:szCs w:val="18"/>
              </w:rPr>
              <w:t xml:space="preserve">500 </w:t>
            </w:r>
            <w:r w:rsidRPr="007B2A3E">
              <w:rPr>
                <w:rFonts w:ascii="Century Gothic" w:hAnsi="Century Gothic" w:cs="Times New Roman"/>
                <w:color w:val="000000"/>
                <w:sz w:val="18"/>
                <w:szCs w:val="18"/>
              </w:rPr>
              <w:t>x 815 mm</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788748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AE651"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692564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46A50580"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EFAA892"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1219493" w14:textId="6AD4B44E"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Wymiary wnętrza komory: </w:t>
            </w:r>
            <w:r w:rsidRPr="00BB52C6">
              <w:rPr>
                <w:rFonts w:ascii="Century Gothic" w:hAnsi="Century Gothic" w:cs="Times New Roman"/>
                <w:color w:val="000000"/>
                <w:sz w:val="18"/>
                <w:szCs w:val="18"/>
              </w:rPr>
              <w:t>szer. x gł</w:t>
            </w:r>
            <w:r>
              <w:rPr>
                <w:rFonts w:ascii="Century Gothic" w:hAnsi="Century Gothic" w:cs="Times New Roman"/>
                <w:color w:val="000000"/>
                <w:sz w:val="18"/>
                <w:szCs w:val="18"/>
              </w:rPr>
              <w:t>ęb. -</w:t>
            </w:r>
            <w:r w:rsidRPr="007B2A3E">
              <w:rPr>
                <w:rFonts w:ascii="Century Gothic" w:hAnsi="Century Gothic" w:cs="Times New Roman"/>
                <w:color w:val="000000"/>
                <w:sz w:val="18"/>
                <w:szCs w:val="18"/>
              </w:rPr>
              <w:t xml:space="preserve"> </w:t>
            </w:r>
            <w:r>
              <w:rPr>
                <w:rFonts w:ascii="Century Gothic" w:hAnsi="Century Gothic" w:cs="Times New Roman"/>
                <w:color w:val="000000"/>
                <w:sz w:val="18"/>
                <w:szCs w:val="18"/>
              </w:rPr>
              <w:t>m</w:t>
            </w:r>
            <w:r w:rsidRPr="00BB52C6">
              <w:rPr>
                <w:rFonts w:ascii="Century Gothic" w:hAnsi="Century Gothic" w:cs="Times New Roman"/>
                <w:color w:val="000000"/>
                <w:sz w:val="18"/>
                <w:szCs w:val="18"/>
              </w:rPr>
              <w:t>in.</w:t>
            </w:r>
            <w:r>
              <w:rPr>
                <w:rFonts w:ascii="Century Gothic" w:hAnsi="Century Gothic" w:cs="Times New Roman"/>
                <w:color w:val="000000"/>
                <w:sz w:val="18"/>
                <w:szCs w:val="18"/>
              </w:rPr>
              <w:t>:</w:t>
            </w:r>
            <w:r w:rsidRPr="00BB52C6">
              <w:rPr>
                <w:rFonts w:ascii="Century Gothic" w:hAnsi="Century Gothic" w:cs="Times New Roman"/>
                <w:color w:val="000000"/>
                <w:sz w:val="18"/>
                <w:szCs w:val="18"/>
              </w:rPr>
              <w:t xml:space="preserve"> 1200 x </w:t>
            </w:r>
            <w:r w:rsidR="003C0649">
              <w:rPr>
                <w:rFonts w:ascii="Century Gothic" w:hAnsi="Century Gothic" w:cs="Times New Roman"/>
                <w:color w:val="FF0000"/>
                <w:sz w:val="18"/>
                <w:szCs w:val="18"/>
              </w:rPr>
              <w:t xml:space="preserve">600 </w:t>
            </w:r>
            <w:r w:rsidRPr="003C0649">
              <w:rPr>
                <w:rFonts w:ascii="Century Gothic" w:hAnsi="Century Gothic" w:cs="Times New Roman"/>
                <w:strike/>
                <w:color w:val="000000"/>
                <w:sz w:val="18"/>
                <w:szCs w:val="18"/>
              </w:rPr>
              <w:t>620</w:t>
            </w:r>
            <w:r w:rsidRPr="00BB52C6">
              <w:rPr>
                <w:rFonts w:ascii="Century Gothic" w:hAnsi="Century Gothic" w:cs="Times New Roman"/>
                <w:color w:val="000000"/>
                <w:sz w:val="18"/>
                <w:szCs w:val="18"/>
              </w:rPr>
              <w:t xml:space="preserve">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04D935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1A0C1A" w14:textId="77777777" w:rsidR="0029751A" w:rsidRPr="00814F28" w:rsidRDefault="0029751A" w:rsidP="008E5A29">
            <w:pPr>
              <w:pStyle w:val="TableContents"/>
              <w:snapToGrid w:val="0"/>
              <w:spacing w:line="360" w:lineRule="auto"/>
              <w:rPr>
                <w:rFonts w:ascii="Century Gothic" w:hAnsi="Century Gothic"/>
                <w:color w:val="FF0000"/>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14F34B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00446EA4"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3D0D6DE"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DCFD48C" w14:textId="77777777" w:rsidR="0029751A" w:rsidRPr="00262B41" w:rsidRDefault="0029751A" w:rsidP="008E5A29">
            <w:pPr>
              <w:spacing w:after="0"/>
              <w:rPr>
                <w:rFonts w:ascii="Century Gothic" w:hAnsi="Century Gothic"/>
                <w:sz w:val="18"/>
                <w:szCs w:val="18"/>
              </w:rPr>
            </w:pPr>
            <w:r>
              <w:rPr>
                <w:rFonts w:ascii="Century Gothic" w:hAnsi="Century Gothic"/>
                <w:sz w:val="18"/>
                <w:szCs w:val="18"/>
              </w:rPr>
              <w:t>N</w:t>
            </w:r>
            <w:r w:rsidRPr="007B2A3E">
              <w:rPr>
                <w:rFonts w:ascii="Century Gothic" w:hAnsi="Century Gothic"/>
                <w:sz w:val="18"/>
                <w:szCs w:val="18"/>
              </w:rPr>
              <w:t>a podstawie do pracy w pozycji siedzącej</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919C6CA"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CEC1B9C"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8EBFC8D"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FE883A1"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C552CA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A9E9015"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7B2A3E">
              <w:rPr>
                <w:rFonts w:ascii="Century Gothic" w:hAnsi="Century Gothic" w:cs="Times New Roman"/>
                <w:color w:val="000000"/>
                <w:sz w:val="18"/>
                <w:szCs w:val="18"/>
              </w:rPr>
              <w:t>rzestrzeń robocza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wykonana ze stali nierdzewnej, obudowa – blacha stalowa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pomalowana proszkowo, odporna na stałe działanie środków</w:t>
            </w:r>
          </w:p>
          <w:p w14:paraId="400A4B33" w14:textId="77777777" w:rsidR="0029751A" w:rsidRPr="00814F28"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dezynfekcyjnych, stelaż nośny do ustawienia komory na stałe</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5F3A7A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72F653"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0860AD64"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0C679F8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160EC16F"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F1F823C" w14:textId="4C9DA020"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B</w:t>
            </w:r>
            <w:r w:rsidRPr="007B2A3E">
              <w:rPr>
                <w:rFonts w:ascii="Century Gothic" w:hAnsi="Century Gothic" w:cs="Times New Roman"/>
                <w:color w:val="000000"/>
                <w:sz w:val="18"/>
                <w:szCs w:val="18"/>
              </w:rPr>
              <w:t xml:space="preserve">lat roboczy ze stali nierdzewnej, </w:t>
            </w:r>
            <w:r w:rsidRPr="0054444E">
              <w:rPr>
                <w:rFonts w:ascii="Century Gothic" w:hAnsi="Century Gothic" w:cs="Times New Roman"/>
                <w:strike/>
                <w:color w:val="000000"/>
                <w:sz w:val="18"/>
                <w:szCs w:val="18"/>
              </w:rPr>
              <w:t>podzielony na min. 4 segmenty</w:t>
            </w:r>
            <w:r w:rsidR="0054444E">
              <w:rPr>
                <w:rFonts w:ascii="Century Gothic" w:hAnsi="Century Gothic" w:cs="Times New Roman"/>
                <w:color w:val="000000"/>
                <w:sz w:val="18"/>
                <w:szCs w:val="18"/>
              </w:rPr>
              <w:t xml:space="preserve"> </w:t>
            </w:r>
            <w:r w:rsidR="0054444E">
              <w:rPr>
                <w:rFonts w:ascii="Century Gothic" w:hAnsi="Century Gothic" w:cs="Times New Roman"/>
                <w:color w:val="FF0000"/>
                <w:sz w:val="18"/>
                <w:szCs w:val="18"/>
              </w:rPr>
              <w:t>jednolity</w:t>
            </w:r>
            <w:r w:rsidRPr="007B2A3E">
              <w:rPr>
                <w:rFonts w:ascii="Century Gothic" w:hAnsi="Century Gothic" w:cs="Times New Roman"/>
                <w:color w:val="000000"/>
                <w:sz w:val="18"/>
                <w:szCs w:val="18"/>
              </w:rPr>
              <w:t>,</w:t>
            </w:r>
          </w:p>
          <w:p w14:paraId="06D41982" w14:textId="77777777" w:rsidR="0029751A" w:rsidRPr="00814F28" w:rsidRDefault="0029751A" w:rsidP="008E5A29">
            <w:pPr>
              <w:spacing w:after="0"/>
              <w:rPr>
                <w:rFonts w:ascii="Century Gothic" w:hAnsi="Century Gothic" w:cs="Times New Roman"/>
                <w:color w:val="000000"/>
                <w:sz w:val="18"/>
                <w:szCs w:val="18"/>
              </w:rPr>
            </w:pPr>
            <w:proofErr w:type="spellStart"/>
            <w:r w:rsidRPr="007B2A3E">
              <w:rPr>
                <w:rFonts w:ascii="Century Gothic" w:hAnsi="Century Gothic" w:cs="Times New Roman"/>
                <w:color w:val="000000"/>
                <w:sz w:val="18"/>
                <w:szCs w:val="18"/>
              </w:rPr>
              <w:t>autoklawowalny</w:t>
            </w:r>
            <w:proofErr w:type="spellEnd"/>
            <w:r w:rsidRPr="007B2A3E">
              <w:rPr>
                <w:rFonts w:ascii="Century Gothic" w:hAnsi="Century Gothic" w:cs="Times New Roman"/>
                <w:color w:val="000000"/>
                <w:sz w:val="18"/>
                <w:szCs w:val="18"/>
              </w:rPr>
              <w:t>, na wysokości 77</w:t>
            </w:r>
            <w:r>
              <w:rPr>
                <w:rFonts w:ascii="Century Gothic" w:hAnsi="Century Gothic" w:cs="Times New Roman"/>
                <w:color w:val="000000"/>
                <w:sz w:val="18"/>
                <w:szCs w:val="18"/>
              </w:rPr>
              <w:t>0 mm +/- 5</w:t>
            </w:r>
            <w:r w:rsidRPr="007B2A3E">
              <w:rPr>
                <w:rFonts w:ascii="Century Gothic" w:hAnsi="Century Gothic" w:cs="Times New Roman"/>
                <w:color w:val="000000"/>
                <w:sz w:val="18"/>
                <w:szCs w:val="18"/>
              </w:rPr>
              <w:t>0 mm</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1E33E5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DA2B5F"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DBED11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7CC25F5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E5F6E14"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2E0F0162" w14:textId="77777777" w:rsidR="0029751A" w:rsidRPr="007B2A3E"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7B2A3E">
              <w:rPr>
                <w:rFonts w:ascii="Century Gothic" w:hAnsi="Century Gothic" w:cs="Times New Roman"/>
                <w:color w:val="000000"/>
                <w:sz w:val="18"/>
                <w:szCs w:val="18"/>
              </w:rPr>
              <w:t>zyba</w:t>
            </w:r>
            <w:r>
              <w:rPr>
                <w:rFonts w:ascii="Century Gothic" w:hAnsi="Century Gothic" w:cs="Times New Roman"/>
                <w:color w:val="000000"/>
                <w:sz w:val="18"/>
                <w:szCs w:val="18"/>
              </w:rPr>
              <w:t xml:space="preserve"> </w:t>
            </w:r>
            <w:r w:rsidRPr="007B2A3E">
              <w:rPr>
                <w:rFonts w:ascii="Century Gothic" w:hAnsi="Century Gothic" w:cs="Times New Roman"/>
                <w:color w:val="000000"/>
                <w:sz w:val="18"/>
                <w:szCs w:val="18"/>
              </w:rPr>
              <w:t>przednia przesuwana elektrycznie bez obramowania</w:t>
            </w:r>
          </w:p>
          <w:p w14:paraId="10B4D9DB" w14:textId="77777777" w:rsidR="0029751A" w:rsidRPr="007B2A3E" w:rsidRDefault="0029751A" w:rsidP="008E5A29">
            <w:pPr>
              <w:spacing w:after="0"/>
              <w:rPr>
                <w:rFonts w:ascii="Century Gothic" w:hAnsi="Century Gothic" w:cs="Times New Roman"/>
                <w:color w:val="000000"/>
                <w:sz w:val="18"/>
                <w:szCs w:val="18"/>
              </w:rPr>
            </w:pPr>
            <w:r w:rsidRPr="007B2A3E">
              <w:rPr>
                <w:rFonts w:ascii="Century Gothic" w:hAnsi="Century Gothic" w:cs="Times New Roman"/>
                <w:color w:val="000000"/>
                <w:sz w:val="18"/>
                <w:szCs w:val="18"/>
              </w:rPr>
              <w:t>ograniczającego widoczność pochylona pod optymalnym kątem</w:t>
            </w:r>
            <w:r>
              <w:rPr>
                <w:rFonts w:ascii="Century Gothic" w:hAnsi="Century Gothic" w:cs="Times New Roman"/>
                <w:color w:val="000000"/>
                <w:sz w:val="18"/>
                <w:szCs w:val="18"/>
              </w:rPr>
              <w:t xml:space="preserve"> min.</w:t>
            </w:r>
          </w:p>
          <w:p w14:paraId="05166474" w14:textId="5BC8CA54" w:rsidR="0029751A" w:rsidRPr="00814F28" w:rsidRDefault="000D7913" w:rsidP="008E5A29">
            <w:pPr>
              <w:spacing w:after="0"/>
              <w:rPr>
                <w:rFonts w:ascii="Century Gothic" w:hAnsi="Century Gothic" w:cs="Times New Roman"/>
                <w:color w:val="000000"/>
                <w:sz w:val="18"/>
                <w:szCs w:val="18"/>
              </w:rPr>
            </w:pPr>
            <w:r>
              <w:rPr>
                <w:rFonts w:ascii="Century Gothic" w:hAnsi="Century Gothic" w:cs="Times New Roman"/>
                <w:color w:val="FF0000"/>
                <w:sz w:val="18"/>
                <w:szCs w:val="18"/>
              </w:rPr>
              <w:t xml:space="preserve">8 </w:t>
            </w:r>
            <w:r w:rsidR="0029751A" w:rsidRPr="000D7913">
              <w:rPr>
                <w:rFonts w:ascii="Century Gothic" w:hAnsi="Century Gothic" w:cs="Times New Roman"/>
                <w:strike/>
                <w:color w:val="000000"/>
                <w:sz w:val="18"/>
                <w:szCs w:val="18"/>
              </w:rPr>
              <w:t>10</w:t>
            </w:r>
            <w:r w:rsidR="0029751A" w:rsidRPr="007B2A3E">
              <w:rPr>
                <w:rFonts w:ascii="Century Gothic" w:hAnsi="Century Gothic" w:cs="Times New Roman"/>
                <w:color w:val="000000"/>
                <w:sz w:val="18"/>
                <w:szCs w:val="18"/>
              </w:rPr>
              <w:t xml:space="preserve"> stopn</w:t>
            </w:r>
            <w:r w:rsidR="0029751A">
              <w:rPr>
                <w:rFonts w:ascii="Century Gothic" w:hAnsi="Century Gothic" w:cs="Times New Roman"/>
                <w:color w:val="000000"/>
                <w:sz w:val="18"/>
                <w:szCs w:val="18"/>
              </w:rPr>
              <w:t>i odchylenia do pionu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7186AF7"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CC61BF"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1CE91F6"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E1EEEC0"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7D03F5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B1A78AC"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S</w:t>
            </w:r>
            <w:r w:rsidRPr="003622F4">
              <w:rPr>
                <w:rFonts w:ascii="Century Gothic" w:hAnsi="Century Gothic" w:cs="Times New Roman"/>
                <w:color w:val="000000"/>
                <w:sz w:val="18"/>
                <w:szCs w:val="18"/>
              </w:rPr>
              <w:t>zyby boczne ze szkła wielowarstwowego</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laminowanego, chroniące przed promieniowaniem UV</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1941B53"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E92BE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144F95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54444E" w14:paraId="0C6CAACD"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63BA1BA8" w14:textId="77777777" w:rsidR="0029751A" w:rsidRPr="0054444E" w:rsidRDefault="0029751A" w:rsidP="00030959">
            <w:pPr>
              <w:pStyle w:val="Akapitzlist"/>
              <w:numPr>
                <w:ilvl w:val="0"/>
                <w:numId w:val="15"/>
              </w:numPr>
              <w:spacing w:after="0" w:line="288" w:lineRule="auto"/>
              <w:jc w:val="center"/>
              <w:rPr>
                <w:rFonts w:ascii="Century Gothic" w:hAnsi="Century Gothic"/>
                <w:strike/>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5C3E90D" w14:textId="77777777" w:rsidR="0029751A" w:rsidRPr="0054444E" w:rsidRDefault="0029751A" w:rsidP="008E5A29">
            <w:pPr>
              <w:spacing w:after="0"/>
              <w:rPr>
                <w:rFonts w:ascii="Century Gothic" w:hAnsi="Century Gothic" w:cs="Times New Roman"/>
                <w:strike/>
                <w:color w:val="000000"/>
                <w:sz w:val="18"/>
                <w:szCs w:val="18"/>
              </w:rPr>
            </w:pPr>
            <w:r w:rsidRPr="0054444E">
              <w:rPr>
                <w:rFonts w:ascii="Century Gothic" w:hAnsi="Century Gothic" w:cs="Times New Roman"/>
                <w:strike/>
                <w:color w:val="000000"/>
                <w:sz w:val="18"/>
                <w:szCs w:val="18"/>
              </w:rPr>
              <w:t>W obu szybach bocznych po dwa otwory o średnicy 22 mm (+/-10%)  zaślepione elastycznymi zatyczkami do ewentualnej instalacji zaworów</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77D07C93"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TAK/NIE,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480020" w14:textId="77777777" w:rsidR="0029751A" w:rsidRPr="0054444E" w:rsidRDefault="0029751A" w:rsidP="008E5A29">
            <w:pPr>
              <w:pStyle w:val="TableContents"/>
              <w:snapToGrid w:val="0"/>
              <w:spacing w:line="360" w:lineRule="auto"/>
              <w:rPr>
                <w:rFonts w:ascii="Century Gothic" w:hAnsi="Century Gothic"/>
                <w:strike/>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93994AF"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TAK – 1 pkt.;</w:t>
            </w:r>
          </w:p>
          <w:p w14:paraId="2109B4E0" w14:textId="77777777" w:rsidR="0029751A" w:rsidRPr="0054444E" w:rsidRDefault="0029751A" w:rsidP="008E5A29">
            <w:pPr>
              <w:spacing w:after="0"/>
              <w:jc w:val="center"/>
              <w:rPr>
                <w:rFonts w:ascii="Century Gothic" w:hAnsi="Century Gothic" w:cs="Times New Roman"/>
                <w:strike/>
                <w:sz w:val="18"/>
                <w:szCs w:val="18"/>
              </w:rPr>
            </w:pPr>
            <w:r w:rsidRPr="0054444E">
              <w:rPr>
                <w:rFonts w:ascii="Century Gothic" w:hAnsi="Century Gothic" w:cs="Times New Roman"/>
                <w:strike/>
                <w:sz w:val="18"/>
                <w:szCs w:val="18"/>
              </w:rPr>
              <w:t>NIE – 0 pkt.</w:t>
            </w:r>
          </w:p>
        </w:tc>
      </w:tr>
      <w:tr w:rsidR="0029751A" w:rsidRPr="00814F28" w14:paraId="1CFE298E"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3FE14181"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F9AD332" w14:textId="213D9F7F" w:rsidR="0029751A" w:rsidRPr="0054444E" w:rsidRDefault="0029751A" w:rsidP="008E5A29">
            <w:pPr>
              <w:spacing w:after="0"/>
              <w:rPr>
                <w:rFonts w:ascii="Century Gothic" w:hAnsi="Century Gothic" w:cs="Times New Roman"/>
                <w:color w:val="FF0000"/>
                <w:sz w:val="18"/>
                <w:szCs w:val="18"/>
              </w:rPr>
            </w:pPr>
            <w:r>
              <w:rPr>
                <w:rFonts w:ascii="Century Gothic" w:hAnsi="Century Gothic" w:cs="Times New Roman"/>
                <w:color w:val="000000"/>
                <w:sz w:val="18"/>
                <w:szCs w:val="18"/>
              </w:rPr>
              <w:t>G</w:t>
            </w:r>
            <w:r w:rsidRPr="003622F4">
              <w:rPr>
                <w:rFonts w:ascii="Century Gothic" w:hAnsi="Century Gothic" w:cs="Times New Roman"/>
                <w:color w:val="000000"/>
                <w:sz w:val="18"/>
                <w:szCs w:val="18"/>
              </w:rPr>
              <w:t xml:space="preserve">niazdko elektryczne 230 V/50 </w:t>
            </w:r>
            <w:proofErr w:type="spellStart"/>
            <w:r w:rsidRPr="003622F4">
              <w:rPr>
                <w:rFonts w:ascii="Century Gothic" w:hAnsi="Century Gothic" w:cs="Times New Roman"/>
                <w:color w:val="000000"/>
                <w:sz w:val="18"/>
                <w:szCs w:val="18"/>
              </w:rPr>
              <w:t>Hz</w:t>
            </w:r>
            <w:proofErr w:type="spellEnd"/>
            <w:r w:rsidRPr="003622F4">
              <w:rPr>
                <w:rFonts w:ascii="Century Gothic" w:hAnsi="Century Gothic" w:cs="Times New Roman"/>
                <w:color w:val="000000"/>
                <w:sz w:val="18"/>
                <w:szCs w:val="18"/>
              </w:rPr>
              <w:t xml:space="preserve"> na tylnej </w:t>
            </w:r>
            <w:r w:rsidR="00A761BC">
              <w:rPr>
                <w:rFonts w:ascii="Century Gothic" w:hAnsi="Century Gothic" w:cs="Times New Roman"/>
                <w:color w:val="FF0000"/>
                <w:sz w:val="18"/>
                <w:szCs w:val="18"/>
              </w:rPr>
              <w:t xml:space="preserve">lub bocznej </w:t>
            </w:r>
            <w:r w:rsidRPr="003622F4">
              <w:rPr>
                <w:rFonts w:ascii="Century Gothic" w:hAnsi="Century Gothic" w:cs="Times New Roman"/>
                <w:color w:val="000000"/>
                <w:sz w:val="18"/>
                <w:szCs w:val="18"/>
              </w:rPr>
              <w:t>ścianie komory</w:t>
            </w:r>
            <w:r w:rsidR="0054444E">
              <w:rPr>
                <w:rFonts w:ascii="Century Gothic" w:hAnsi="Century Gothic" w:cs="Times New Roman"/>
                <w:color w:val="000000"/>
                <w:sz w:val="18"/>
                <w:szCs w:val="18"/>
              </w:rPr>
              <w:t xml:space="preserve"> </w:t>
            </w:r>
            <w:r w:rsidR="0054444E">
              <w:rPr>
                <w:rFonts w:ascii="Century Gothic" w:hAnsi="Century Gothic" w:cs="Times New Roman"/>
                <w:color w:val="FF0000"/>
                <w:sz w:val="18"/>
                <w:szCs w:val="18"/>
              </w:rPr>
              <w:t>– 4 szt.</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31A4FD2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8FBE45"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2832A65"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5376A0BE"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D8CDD4A"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00123C46" w14:textId="77777777" w:rsidR="0029751A" w:rsidRPr="00814F28" w:rsidRDefault="0029751A" w:rsidP="008E5A29">
            <w:pPr>
              <w:spacing w:after="0"/>
              <w:rPr>
                <w:rFonts w:ascii="Century Gothic" w:hAnsi="Century Gothic" w:cs="Times New Roman"/>
                <w:color w:val="000000"/>
                <w:sz w:val="18"/>
                <w:szCs w:val="18"/>
              </w:rPr>
            </w:pPr>
            <w:r w:rsidRPr="003622F4">
              <w:rPr>
                <w:rFonts w:ascii="Century Gothic" w:hAnsi="Century Gothic" w:cs="Times New Roman"/>
                <w:color w:val="000000"/>
                <w:sz w:val="18"/>
                <w:szCs w:val="18"/>
              </w:rPr>
              <w:t>System</w:t>
            </w:r>
            <w:r w:rsidR="004E5FBB">
              <w:rPr>
                <w:rFonts w:ascii="Century Gothic" w:hAnsi="Century Gothic" w:cs="Times New Roman"/>
                <w:color w:val="000000"/>
                <w:sz w:val="18"/>
                <w:szCs w:val="18"/>
              </w:rPr>
              <w:t xml:space="preserve"> min.</w:t>
            </w:r>
            <w:r w:rsidRPr="003622F4">
              <w:rPr>
                <w:rFonts w:ascii="Century Gothic" w:hAnsi="Century Gothic" w:cs="Times New Roman"/>
                <w:color w:val="000000"/>
                <w:sz w:val="18"/>
                <w:szCs w:val="18"/>
              </w:rPr>
              <w:t xml:space="preserve"> 2-filtrowy HEPA (filtr główny nad przestrzenią roboczą i</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filtr wylotowy – klasa H14 wg EN 1822</w:t>
            </w:r>
            <w:r w:rsidR="004B4053">
              <w:rPr>
                <w:rFonts w:ascii="Century Gothic" w:hAnsi="Century Gothic" w:cs="Times New Roman"/>
                <w:color w:val="000000"/>
                <w:sz w:val="18"/>
                <w:szCs w:val="18"/>
              </w:rPr>
              <w:t xml:space="preserve"> lub równoważną</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69EFB7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22846A"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3E98BF"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 - -</w:t>
            </w:r>
          </w:p>
        </w:tc>
      </w:tr>
      <w:tr w:rsidR="0029751A" w:rsidRPr="00814F28" w14:paraId="38E50215"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09016C33"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16A08578"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W</w:t>
            </w:r>
            <w:r w:rsidRPr="003622F4">
              <w:rPr>
                <w:rFonts w:ascii="Century Gothic" w:hAnsi="Century Gothic" w:cs="Times New Roman"/>
                <w:color w:val="000000"/>
                <w:sz w:val="18"/>
                <w:szCs w:val="18"/>
              </w:rPr>
              <w:t>lot powietrza w kształcie litery V umożliwia</w:t>
            </w:r>
            <w:r>
              <w:rPr>
                <w:rFonts w:ascii="Century Gothic" w:hAnsi="Century Gothic" w:cs="Times New Roman"/>
                <w:color w:val="000000"/>
                <w:sz w:val="18"/>
                <w:szCs w:val="18"/>
              </w:rPr>
              <w:t>jący</w:t>
            </w:r>
            <w:r w:rsidRPr="003622F4">
              <w:rPr>
                <w:rFonts w:ascii="Century Gothic" w:hAnsi="Century Gothic" w:cs="Times New Roman"/>
                <w:color w:val="000000"/>
                <w:sz w:val="18"/>
                <w:szCs w:val="18"/>
              </w:rPr>
              <w:t xml:space="preserve"> pracę bez</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konieczności stosowania podpórek na</w:t>
            </w:r>
            <w:r>
              <w:rPr>
                <w:rFonts w:ascii="Century Gothic" w:hAnsi="Century Gothic" w:cs="Times New Roman"/>
                <w:color w:val="000000"/>
                <w:sz w:val="18"/>
                <w:szCs w:val="18"/>
              </w:rPr>
              <w:t xml:space="preserve"> </w:t>
            </w:r>
            <w:r w:rsidRPr="003622F4">
              <w:rPr>
                <w:rFonts w:ascii="Century Gothic" w:hAnsi="Century Gothic" w:cs="Times New Roman"/>
                <w:color w:val="000000"/>
                <w:sz w:val="18"/>
                <w:szCs w:val="18"/>
              </w:rPr>
              <w:t>przedramiona</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72D1520"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903FE0"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43EF2048"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TAK – 8 pkt.;</w:t>
            </w:r>
          </w:p>
          <w:p w14:paraId="47B654EE"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r w:rsidR="0029751A" w:rsidRPr="00814F28" w14:paraId="57B76E0D"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448DAE61"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0A679569"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O</w:t>
            </w:r>
            <w:r w:rsidRPr="00420817">
              <w:rPr>
                <w:rFonts w:ascii="Century Gothic" w:hAnsi="Century Gothic" w:cs="Times New Roman"/>
                <w:color w:val="000000"/>
                <w:sz w:val="18"/>
                <w:szCs w:val="18"/>
              </w:rPr>
              <w:t>świetlenie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wnętrza komory </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w</w:t>
            </w:r>
            <w:r>
              <w:rPr>
                <w:rFonts w:ascii="Century Gothic" w:hAnsi="Century Gothic" w:cs="Times New Roman"/>
                <w:color w:val="000000"/>
                <w:sz w:val="18"/>
                <w:szCs w:val="18"/>
              </w:rPr>
              <w:t xml:space="preserve"> min. 850 </w:t>
            </w:r>
            <w:proofErr w:type="spellStart"/>
            <w:r w:rsidRPr="00420817">
              <w:rPr>
                <w:rFonts w:ascii="Century Gothic" w:hAnsi="Century Gothic" w:cs="Times New Roman"/>
                <w:color w:val="000000"/>
                <w:sz w:val="18"/>
                <w:szCs w:val="18"/>
              </w:rPr>
              <w:t>lux</w:t>
            </w:r>
            <w:proofErr w:type="spellEnd"/>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42DB8C46"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A13CEE"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73AB7F0D" w14:textId="77777777" w:rsidR="0029751A"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 xml:space="preserve">Oświetlenie regulowane w zakresie min. 0 – 1 100 </w:t>
            </w:r>
            <w:proofErr w:type="spellStart"/>
            <w:r>
              <w:rPr>
                <w:rFonts w:ascii="Century Gothic" w:hAnsi="Century Gothic" w:cs="Times New Roman"/>
                <w:sz w:val="18"/>
                <w:szCs w:val="18"/>
              </w:rPr>
              <w:t>lux</w:t>
            </w:r>
            <w:proofErr w:type="spellEnd"/>
            <w:r>
              <w:rPr>
                <w:rFonts w:ascii="Century Gothic" w:hAnsi="Century Gothic" w:cs="Times New Roman"/>
                <w:sz w:val="18"/>
                <w:szCs w:val="18"/>
              </w:rPr>
              <w:t xml:space="preserve"> – 3 pkt.</w:t>
            </w:r>
          </w:p>
          <w:p w14:paraId="15361B06" w14:textId="77777777" w:rsidR="0029751A" w:rsidRPr="00814F28" w:rsidRDefault="0029751A" w:rsidP="008E5A29">
            <w:pPr>
              <w:spacing w:after="0"/>
              <w:jc w:val="center"/>
              <w:rPr>
                <w:rFonts w:ascii="Century Gothic" w:hAnsi="Century Gothic" w:cs="Times New Roman"/>
                <w:sz w:val="18"/>
                <w:szCs w:val="18"/>
              </w:rPr>
            </w:pPr>
            <w:r>
              <w:rPr>
                <w:rFonts w:ascii="Century Gothic" w:hAnsi="Century Gothic" w:cs="Times New Roman"/>
                <w:sz w:val="18"/>
                <w:szCs w:val="18"/>
              </w:rPr>
              <w:t>Brak regulacji – 0 pkt.</w:t>
            </w:r>
          </w:p>
        </w:tc>
      </w:tr>
      <w:tr w:rsidR="0029751A" w:rsidRPr="00814F28" w14:paraId="1EE2CBC6"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2" w:space="0" w:color="000000"/>
              <w:left w:val="single" w:sz="2" w:space="0" w:color="000000"/>
              <w:bottom w:val="single" w:sz="4" w:space="0" w:color="auto"/>
            </w:tcBorders>
          </w:tcPr>
          <w:p w14:paraId="3305BD6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bottom"/>
          </w:tcPr>
          <w:p w14:paraId="7E3F88E8" w14:textId="049FD1AC" w:rsidR="0029751A" w:rsidRPr="0054444E" w:rsidRDefault="0029751A" w:rsidP="008E5A29">
            <w:pPr>
              <w:spacing w:after="0"/>
              <w:rPr>
                <w:rFonts w:ascii="Century Gothic" w:hAnsi="Century Gothic" w:cs="Times New Roman"/>
                <w:color w:val="FF0000"/>
                <w:sz w:val="18"/>
                <w:szCs w:val="18"/>
              </w:rPr>
            </w:pPr>
            <w:r>
              <w:rPr>
                <w:rFonts w:ascii="Century Gothic" w:hAnsi="Century Gothic" w:cs="Times New Roman"/>
                <w:color w:val="000000"/>
                <w:sz w:val="18"/>
                <w:szCs w:val="18"/>
              </w:rPr>
              <w:t>M</w:t>
            </w:r>
            <w:r w:rsidRPr="00420817">
              <w:rPr>
                <w:rFonts w:ascii="Century Gothic" w:hAnsi="Century Gothic" w:cs="Times New Roman"/>
                <w:color w:val="000000"/>
                <w:sz w:val="18"/>
                <w:szCs w:val="18"/>
              </w:rPr>
              <w:t>ikroprocesorowy system regulacji i</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kontroli z alarmem akustycznym i optycznym, dotykowy panel kontrolno-sterowniczy </w:t>
            </w:r>
            <w:r w:rsidR="0054444E">
              <w:rPr>
                <w:rFonts w:ascii="Century Gothic" w:hAnsi="Century Gothic" w:cs="Times New Roman"/>
                <w:color w:val="FF0000"/>
                <w:sz w:val="18"/>
                <w:szCs w:val="18"/>
              </w:rPr>
              <w:t>oraz sterowanie za pomocą pilota</w:t>
            </w:r>
          </w:p>
        </w:tc>
        <w:tc>
          <w:tcPr>
            <w:tcW w:w="1559" w:type="dxa"/>
            <w:tcBorders>
              <w:top w:val="single" w:sz="2" w:space="0" w:color="000000"/>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14:paraId="6674157B"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E68EA6D"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top w:val="single" w:sz="2" w:space="0" w:color="000000"/>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14:paraId="64C51BBB" w14:textId="77777777" w:rsidR="00A761BC" w:rsidRDefault="00A761BC" w:rsidP="00A761BC">
            <w:pPr>
              <w:jc w:val="center"/>
              <w:rPr>
                <w:rFonts w:ascii="Century Gothic" w:hAnsi="Century Gothic" w:cs="Times New Roman"/>
                <w:color w:val="FF0000"/>
                <w:sz w:val="18"/>
                <w:szCs w:val="18"/>
              </w:rPr>
            </w:pPr>
            <w:r>
              <w:rPr>
                <w:rFonts w:ascii="Century Gothic" w:hAnsi="Century Gothic" w:cs="Times New Roman"/>
                <w:color w:val="FF0000"/>
                <w:sz w:val="18"/>
                <w:szCs w:val="18"/>
              </w:rPr>
              <w:t xml:space="preserve">Sterowanie za pomocą pilota - 5 </w:t>
            </w:r>
            <w:r>
              <w:rPr>
                <w:rFonts w:ascii="Century Gothic" w:hAnsi="Century Gothic" w:cs="Times New Roman"/>
                <w:color w:val="FF0000"/>
                <w:sz w:val="18"/>
                <w:szCs w:val="18"/>
              </w:rPr>
              <w:lastRenderedPageBreak/>
              <w:t>pkt.;</w:t>
            </w:r>
          </w:p>
          <w:p w14:paraId="69F609CC" w14:textId="78C5B86F" w:rsidR="0029751A" w:rsidRDefault="00A761BC" w:rsidP="00A761BC">
            <w:pPr>
              <w:jc w:val="center"/>
            </w:pPr>
            <w:r>
              <w:rPr>
                <w:rFonts w:ascii="Century Gothic" w:hAnsi="Century Gothic" w:cs="Times New Roman"/>
                <w:color w:val="FF0000"/>
                <w:sz w:val="18"/>
                <w:szCs w:val="18"/>
              </w:rPr>
              <w:t>Sterowanie za pomocą panelu dotykowego – 0 pkt.</w:t>
            </w:r>
          </w:p>
        </w:tc>
      </w:tr>
      <w:tr w:rsidR="0029751A" w:rsidRPr="00814F28" w14:paraId="3D7CA862"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top w:val="single" w:sz="4" w:space="0" w:color="auto"/>
              <w:left w:val="single" w:sz="2" w:space="0" w:color="000000"/>
              <w:bottom w:val="single" w:sz="2" w:space="0" w:color="000000"/>
            </w:tcBorders>
          </w:tcPr>
          <w:p w14:paraId="7DB03DA6"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39F786"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P</w:t>
            </w:r>
            <w:r w:rsidRPr="00420817">
              <w:rPr>
                <w:rFonts w:ascii="Century Gothic" w:hAnsi="Century Gothic" w:cs="Times New Roman"/>
                <w:color w:val="000000"/>
                <w:sz w:val="18"/>
                <w:szCs w:val="18"/>
              </w:rPr>
              <w:t>anel kontrolno-sterowniczy umieszczony centralnie na płycie</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czołowej komory</w:t>
            </w:r>
          </w:p>
        </w:tc>
        <w:tc>
          <w:tcPr>
            <w:tcW w:w="1559"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63D9B102"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689822"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14A1143D"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2 pkt.;</w:t>
            </w:r>
          </w:p>
          <w:p w14:paraId="0292315F" w14:textId="77777777" w:rsidR="0029751A" w:rsidRDefault="0029751A" w:rsidP="008E5A29">
            <w:pPr>
              <w:jc w:val="center"/>
            </w:pPr>
            <w:r>
              <w:rPr>
                <w:rFonts w:ascii="Century Gothic" w:hAnsi="Century Gothic" w:cs="Times New Roman"/>
                <w:sz w:val="18"/>
                <w:szCs w:val="18"/>
              </w:rPr>
              <w:t>NIE – 0 pkt.</w:t>
            </w:r>
          </w:p>
        </w:tc>
      </w:tr>
      <w:tr w:rsidR="0029751A" w:rsidRPr="00814F28" w14:paraId="1E6CF2D3"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72548B25"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tcPr>
          <w:p w14:paraId="306B0F97"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M</w:t>
            </w:r>
            <w:r w:rsidRPr="008A7AF2">
              <w:rPr>
                <w:rFonts w:ascii="Century Gothic" w:hAnsi="Century Gothic" w:cs="Times New Roman"/>
                <w:color w:val="000000"/>
                <w:sz w:val="18"/>
                <w:szCs w:val="18"/>
              </w:rPr>
              <w:t>ożliwość zap</w:t>
            </w:r>
            <w:r>
              <w:rPr>
                <w:rFonts w:ascii="Century Gothic" w:hAnsi="Century Gothic" w:cs="Times New Roman"/>
                <w:color w:val="000000"/>
                <w:sz w:val="18"/>
                <w:szCs w:val="18"/>
              </w:rPr>
              <w:t>rogramowania opóźnionego startu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641E528"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00E613"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32877019" w14:textId="77777777" w:rsidR="0029751A" w:rsidRDefault="0029751A" w:rsidP="008E5A29">
            <w:pPr>
              <w:jc w:val="center"/>
              <w:rPr>
                <w:rFonts w:ascii="Century Gothic" w:hAnsi="Century Gothic" w:cs="Times New Roman"/>
                <w:sz w:val="18"/>
                <w:szCs w:val="18"/>
              </w:rPr>
            </w:pPr>
            <w:r>
              <w:rPr>
                <w:rFonts w:ascii="Century Gothic" w:hAnsi="Century Gothic" w:cs="Times New Roman"/>
                <w:sz w:val="18"/>
                <w:szCs w:val="18"/>
              </w:rPr>
              <w:t>TAK – 3 pkt.;</w:t>
            </w:r>
          </w:p>
          <w:p w14:paraId="10E4390A" w14:textId="77777777" w:rsidR="0029751A" w:rsidRDefault="0029751A" w:rsidP="008E5A29">
            <w:pPr>
              <w:jc w:val="center"/>
            </w:pPr>
            <w:r>
              <w:rPr>
                <w:rFonts w:ascii="Century Gothic" w:hAnsi="Century Gothic" w:cs="Times New Roman"/>
                <w:sz w:val="18"/>
                <w:szCs w:val="18"/>
              </w:rPr>
              <w:t>NIE – 0 pkt.</w:t>
            </w:r>
          </w:p>
        </w:tc>
      </w:tr>
      <w:tr w:rsidR="0029751A" w:rsidRPr="00814F28" w14:paraId="2FEDE2B2"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c>
          <w:tcPr>
            <w:tcW w:w="709" w:type="dxa"/>
            <w:tcBorders>
              <w:left w:val="single" w:sz="2" w:space="0" w:color="000000"/>
              <w:bottom w:val="single" w:sz="2" w:space="0" w:color="000000"/>
            </w:tcBorders>
          </w:tcPr>
          <w:p w14:paraId="54AC5959" w14:textId="77777777" w:rsidR="0029751A" w:rsidRPr="00432FEA" w:rsidRDefault="0029751A"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2EC9D38" w14:textId="77777777" w:rsidR="0029751A" w:rsidRPr="00420817"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T</w:t>
            </w:r>
            <w:r w:rsidRPr="00420817">
              <w:rPr>
                <w:rFonts w:ascii="Century Gothic" w:hAnsi="Century Gothic" w:cs="Times New Roman"/>
                <w:color w:val="000000"/>
                <w:sz w:val="18"/>
                <w:szCs w:val="18"/>
              </w:rPr>
              <w:t>ryby pracy komory regulowane automatycznie:</w:t>
            </w:r>
          </w:p>
          <w:p w14:paraId="7A587124" w14:textId="77777777" w:rsidR="0029751A"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praca (tryb </w:t>
            </w:r>
            <w:r>
              <w:rPr>
                <w:rFonts w:ascii="Century Gothic" w:hAnsi="Century Gothic" w:cs="Times New Roman"/>
                <w:color w:val="000000"/>
                <w:sz w:val="18"/>
                <w:szCs w:val="18"/>
              </w:rPr>
              <w:t>oszczędzania energii</w:t>
            </w:r>
            <w:r w:rsidRPr="00420817">
              <w:rPr>
                <w:rFonts w:ascii="Century Gothic" w:hAnsi="Century Gothic" w:cs="Times New Roman"/>
                <w:color w:val="000000"/>
                <w:sz w:val="18"/>
                <w:szCs w:val="18"/>
              </w:rPr>
              <w:t xml:space="preserve"> lub tryb </w:t>
            </w:r>
            <w:r>
              <w:rPr>
                <w:rFonts w:ascii="Century Gothic" w:hAnsi="Century Gothic" w:cs="Times New Roman"/>
                <w:color w:val="000000"/>
                <w:sz w:val="18"/>
                <w:szCs w:val="18"/>
              </w:rPr>
              <w:t>pracy</w:t>
            </w:r>
            <w:r w:rsidRPr="00420817">
              <w:rPr>
                <w:rFonts w:ascii="Century Gothic" w:hAnsi="Century Gothic" w:cs="Times New Roman"/>
                <w:color w:val="000000"/>
                <w:sz w:val="18"/>
                <w:szCs w:val="18"/>
              </w:rPr>
              <w:t xml:space="preserve"> – prędkości w obu trybach</w:t>
            </w: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potwierdzone w certyfikacie</w:t>
            </w:r>
            <w:r>
              <w:t xml:space="preserve"> </w:t>
            </w:r>
            <w:r w:rsidRPr="008A7AF2">
              <w:rPr>
                <w:rFonts w:ascii="Century Gothic" w:hAnsi="Century Gothic" w:cs="Times New Roman"/>
                <w:color w:val="000000"/>
                <w:sz w:val="18"/>
                <w:szCs w:val="18"/>
              </w:rPr>
              <w:t>z</w:t>
            </w:r>
            <w:r>
              <w:rPr>
                <w:rFonts w:ascii="Century Gothic" w:hAnsi="Century Gothic" w:cs="Times New Roman"/>
                <w:color w:val="000000"/>
                <w:sz w:val="18"/>
                <w:szCs w:val="18"/>
              </w:rPr>
              <w:t>godnym z</w:t>
            </w:r>
            <w:r w:rsidRPr="008A7AF2">
              <w:rPr>
                <w:rFonts w:ascii="Century Gothic" w:hAnsi="Century Gothic" w:cs="Times New Roman"/>
                <w:color w:val="000000"/>
                <w:sz w:val="18"/>
                <w:szCs w:val="18"/>
              </w:rPr>
              <w:t xml:space="preserve"> normą PN-EN 12469</w:t>
            </w:r>
            <w:r>
              <w:rPr>
                <w:rFonts w:ascii="Century Gothic" w:hAnsi="Century Gothic" w:cs="Times New Roman"/>
                <w:color w:val="000000"/>
                <w:sz w:val="18"/>
                <w:szCs w:val="18"/>
              </w:rPr>
              <w:t xml:space="preserve"> </w:t>
            </w:r>
            <w:r w:rsidR="004B4053">
              <w:rPr>
                <w:rFonts w:ascii="Century Gothic" w:hAnsi="Century Gothic" w:cs="Times New Roman"/>
                <w:color w:val="000000"/>
                <w:sz w:val="18"/>
                <w:szCs w:val="18"/>
              </w:rPr>
              <w:t>lub równoważną</w:t>
            </w:r>
            <w:r>
              <w:rPr>
                <w:rFonts w:ascii="Century Gothic" w:hAnsi="Century Gothic" w:cs="Times New Roman"/>
                <w:color w:val="000000"/>
                <w:sz w:val="18"/>
                <w:szCs w:val="18"/>
              </w:rPr>
              <w:t>)</w:t>
            </w:r>
            <w:r w:rsidRPr="00420817">
              <w:rPr>
                <w:rFonts w:ascii="Century Gothic" w:hAnsi="Century Gothic" w:cs="Times New Roman"/>
                <w:color w:val="000000"/>
                <w:sz w:val="18"/>
                <w:szCs w:val="18"/>
              </w:rPr>
              <w:t xml:space="preserve">, </w:t>
            </w:r>
          </w:p>
          <w:p w14:paraId="2DF95F66" w14:textId="77777777" w:rsidR="0029751A" w:rsidRPr="00814F28" w:rsidRDefault="0029751A" w:rsidP="008E5A29">
            <w:pPr>
              <w:spacing w:after="0"/>
              <w:rPr>
                <w:rFonts w:ascii="Century Gothic" w:hAnsi="Century Gothic" w:cs="Times New Roman"/>
                <w:color w:val="000000"/>
                <w:sz w:val="18"/>
                <w:szCs w:val="18"/>
              </w:rPr>
            </w:pPr>
            <w:r>
              <w:rPr>
                <w:rFonts w:ascii="Century Gothic" w:hAnsi="Century Gothic" w:cs="Times New Roman"/>
                <w:color w:val="000000"/>
                <w:sz w:val="18"/>
                <w:szCs w:val="18"/>
              </w:rPr>
              <w:t xml:space="preserve">- </w:t>
            </w:r>
            <w:r w:rsidRPr="00420817">
              <w:rPr>
                <w:rFonts w:ascii="Century Gothic" w:hAnsi="Century Gothic" w:cs="Times New Roman"/>
                <w:color w:val="000000"/>
                <w:sz w:val="18"/>
                <w:szCs w:val="18"/>
              </w:rPr>
              <w:t xml:space="preserve">wbudowany system </w:t>
            </w:r>
            <w:r>
              <w:rPr>
                <w:rFonts w:ascii="Century Gothic" w:hAnsi="Century Gothic" w:cs="Times New Roman"/>
                <w:color w:val="000000"/>
                <w:sz w:val="18"/>
                <w:szCs w:val="18"/>
              </w:rPr>
              <w:t>dezynfekcji UV</w:t>
            </w:r>
            <w:r w:rsidRPr="00420817">
              <w:rPr>
                <w:rFonts w:ascii="Century Gothic" w:hAnsi="Century Gothic" w:cs="Times New Roman"/>
                <w:color w:val="000000"/>
                <w:sz w:val="18"/>
                <w:szCs w:val="18"/>
              </w:rPr>
              <w:t xml:space="preserve"> z </w:t>
            </w:r>
            <w:r>
              <w:rPr>
                <w:rFonts w:ascii="Century Gothic" w:hAnsi="Century Gothic" w:cs="Times New Roman"/>
                <w:color w:val="000000"/>
                <w:sz w:val="18"/>
                <w:szCs w:val="18"/>
              </w:rPr>
              <w:t>licznikiem czasu</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2CDA67E" w14:textId="77777777" w:rsidR="0029751A" w:rsidRPr="00814F28" w:rsidRDefault="0029751A"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7912D4" w14:textId="77777777" w:rsidR="0029751A" w:rsidRPr="00814F28" w:rsidRDefault="0029751A"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5DD42DCC" w14:textId="77777777" w:rsidR="0029751A" w:rsidRDefault="0029751A" w:rsidP="008E5A29">
            <w:pPr>
              <w:jc w:val="center"/>
            </w:pPr>
            <w:r w:rsidRPr="001E53B9">
              <w:rPr>
                <w:rFonts w:ascii="Century Gothic" w:hAnsi="Century Gothic" w:cs="Times New Roman"/>
                <w:sz w:val="18"/>
                <w:szCs w:val="18"/>
              </w:rPr>
              <w:t>- - -</w:t>
            </w:r>
          </w:p>
        </w:tc>
      </w:tr>
      <w:tr w:rsidR="004E5FBB" w:rsidRPr="00814F28" w14:paraId="74077CCF" w14:textId="77777777" w:rsidTr="0062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PrEx>
        <w:trPr>
          <w:trHeight w:val="470"/>
        </w:trPr>
        <w:tc>
          <w:tcPr>
            <w:tcW w:w="709" w:type="dxa"/>
            <w:tcBorders>
              <w:left w:val="single" w:sz="2" w:space="0" w:color="000000"/>
              <w:bottom w:val="single" w:sz="2" w:space="0" w:color="000000"/>
            </w:tcBorders>
          </w:tcPr>
          <w:p w14:paraId="541E9C9B" w14:textId="77777777" w:rsidR="004E5FBB" w:rsidRPr="00432FEA" w:rsidRDefault="004E5FBB" w:rsidP="00030959">
            <w:pPr>
              <w:pStyle w:val="Akapitzlist"/>
              <w:numPr>
                <w:ilvl w:val="0"/>
                <w:numId w:val="15"/>
              </w:numPr>
              <w:spacing w:after="0" w:line="288" w:lineRule="auto"/>
              <w:jc w:val="center"/>
              <w:rPr>
                <w:rFonts w:ascii="Century Gothic" w:hAnsi="Century Gothic"/>
                <w:sz w:val="18"/>
                <w:szCs w:val="18"/>
              </w:rPr>
            </w:pPr>
          </w:p>
        </w:tc>
        <w:tc>
          <w:tcPr>
            <w:tcW w:w="6946"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356ACD43" w14:textId="77777777" w:rsidR="004E5FBB" w:rsidRPr="00814F28" w:rsidRDefault="004E5FBB" w:rsidP="008E5A29">
            <w:pPr>
              <w:spacing w:after="0" w:line="360" w:lineRule="auto"/>
              <w:rPr>
                <w:rFonts w:ascii="Century Gothic" w:hAnsi="Century Gothic" w:cs="Times New Roman"/>
                <w:color w:val="000000"/>
                <w:sz w:val="18"/>
                <w:szCs w:val="18"/>
              </w:rPr>
            </w:pPr>
            <w:r w:rsidRPr="004941A1">
              <w:rPr>
                <w:rFonts w:ascii="Century Gothic" w:hAnsi="Century Gothic" w:cs="Times New Roman"/>
                <w:color w:val="000000"/>
                <w:sz w:val="18"/>
                <w:szCs w:val="18"/>
              </w:rPr>
              <w:t>System umożliwiający łatwe podłączenie do kanału</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wentylacyjnego i odprowadzenie powietrza wylotowego na</w:t>
            </w:r>
            <w:r>
              <w:rPr>
                <w:rFonts w:ascii="Century Gothic" w:hAnsi="Century Gothic" w:cs="Times New Roman"/>
                <w:color w:val="000000"/>
                <w:sz w:val="18"/>
                <w:szCs w:val="18"/>
              </w:rPr>
              <w:t xml:space="preserve"> </w:t>
            </w:r>
            <w:r w:rsidRPr="004941A1">
              <w:rPr>
                <w:rFonts w:ascii="Century Gothic" w:hAnsi="Century Gothic" w:cs="Times New Roman"/>
                <w:color w:val="000000"/>
                <w:sz w:val="18"/>
                <w:szCs w:val="18"/>
              </w:rPr>
              <w:t>zewnątrz</w:t>
            </w:r>
            <w:r>
              <w:rPr>
                <w:rFonts w:ascii="Century Gothic" w:hAnsi="Century Gothic" w:cs="Times New Roman"/>
                <w:color w:val="000000"/>
                <w:sz w:val="18"/>
                <w:szCs w:val="18"/>
              </w:rPr>
              <w:t xml:space="preserve"> </w:t>
            </w:r>
          </w:p>
        </w:tc>
        <w:tc>
          <w:tcPr>
            <w:tcW w:w="155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5D514CD8" w14:textId="77777777" w:rsidR="004E5FBB" w:rsidRPr="00814F28" w:rsidRDefault="004E5FBB" w:rsidP="008E5A29">
            <w:pPr>
              <w:spacing w:after="0"/>
              <w:jc w:val="center"/>
              <w:rPr>
                <w:rFonts w:ascii="Century Gothic" w:hAnsi="Century Gothic" w:cs="Times New Roman"/>
                <w:sz w:val="18"/>
                <w:szCs w:val="18"/>
              </w:rPr>
            </w:pPr>
            <w:r w:rsidRPr="00814F28">
              <w:rPr>
                <w:rFonts w:ascii="Century Gothic" w:hAnsi="Century Gothic" w:cs="Times New Roman"/>
                <w:sz w:val="18"/>
                <w:szCs w:val="18"/>
              </w:rPr>
              <w:t>TAK</w:t>
            </w:r>
            <w:r>
              <w:rPr>
                <w:rFonts w:ascii="Century Gothic" w:hAnsi="Century Gothic" w:cs="Times New Roman"/>
                <w:sz w:val="18"/>
                <w:szCs w:val="18"/>
              </w:rPr>
              <w:t>/NIE</w:t>
            </w:r>
            <w:r w:rsidRPr="00814F28">
              <w:rPr>
                <w:rFonts w:ascii="Century Gothic" w:hAnsi="Century Gothic" w:cs="Times New Roman"/>
                <w:sz w:val="18"/>
                <w:szCs w:val="18"/>
              </w:rPr>
              <w:t>, podać</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FDDB94" w14:textId="77777777" w:rsidR="004E5FBB" w:rsidRPr="00814F28" w:rsidRDefault="004E5FBB" w:rsidP="008E5A29">
            <w:pPr>
              <w:pStyle w:val="TableContents"/>
              <w:snapToGrid w:val="0"/>
              <w:spacing w:line="360" w:lineRule="auto"/>
              <w:rPr>
                <w:rFonts w:ascii="Century Gothic" w:hAnsi="Century Gothic"/>
                <w:sz w:val="18"/>
                <w:szCs w:val="18"/>
              </w:rPr>
            </w:pPr>
          </w:p>
        </w:tc>
        <w:tc>
          <w:tcPr>
            <w:tcW w:w="1843" w:type="dxa"/>
            <w:tcBorders>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2FDD7FD4" w14:textId="77777777" w:rsidR="004E5FBB" w:rsidRDefault="004E5FBB" w:rsidP="008E5A29">
            <w:pPr>
              <w:spacing w:after="0"/>
              <w:jc w:val="center"/>
              <w:rPr>
                <w:rFonts w:ascii="Century Gothic" w:hAnsi="Century Gothic" w:cs="Times New Roman"/>
                <w:sz w:val="18"/>
                <w:szCs w:val="18"/>
              </w:rPr>
            </w:pPr>
            <w:r>
              <w:rPr>
                <w:rFonts w:ascii="Century Gothic" w:hAnsi="Century Gothic" w:cs="Times New Roman"/>
                <w:sz w:val="18"/>
                <w:szCs w:val="18"/>
              </w:rPr>
              <w:t>TAK – 4 pkt.;</w:t>
            </w:r>
          </w:p>
          <w:p w14:paraId="5F7DB14B" w14:textId="77777777" w:rsidR="004E5FBB" w:rsidRPr="00814F28" w:rsidRDefault="004E5FBB" w:rsidP="008E5A29">
            <w:pPr>
              <w:spacing w:after="0"/>
              <w:jc w:val="center"/>
              <w:rPr>
                <w:rFonts w:ascii="Century Gothic" w:hAnsi="Century Gothic" w:cs="Times New Roman"/>
                <w:sz w:val="18"/>
                <w:szCs w:val="18"/>
              </w:rPr>
            </w:pPr>
            <w:r>
              <w:rPr>
                <w:rFonts w:ascii="Century Gothic" w:hAnsi="Century Gothic" w:cs="Times New Roman"/>
                <w:sz w:val="18"/>
                <w:szCs w:val="18"/>
              </w:rPr>
              <w:t>NIE – 0 pkt.</w:t>
            </w:r>
          </w:p>
        </w:tc>
      </w:tr>
    </w:tbl>
    <w:p w14:paraId="5E4C06FC" w14:textId="77777777" w:rsidR="002B1FF4" w:rsidRPr="00A32427" w:rsidRDefault="0060138C" w:rsidP="00A32427">
      <w:pPr>
        <w:pStyle w:val="Tytu"/>
        <w:tabs>
          <w:tab w:val="center" w:pos="7002"/>
          <w:tab w:val="left" w:pos="9015"/>
        </w:tabs>
        <w:spacing w:line="288" w:lineRule="auto"/>
        <w:jc w:val="left"/>
        <w:rPr>
          <w:rFonts w:ascii="Century Gothic" w:hAnsi="Century Gothic"/>
          <w:sz w:val="18"/>
          <w:szCs w:val="18"/>
        </w:rPr>
      </w:pPr>
      <w:r>
        <w:rPr>
          <w:rFonts w:ascii="Century Gothic" w:hAnsi="Century Gothic"/>
          <w:sz w:val="18"/>
          <w:szCs w:val="18"/>
        </w:rPr>
        <w:tab/>
      </w:r>
    </w:p>
    <w:p w14:paraId="25B4E011" w14:textId="7CC7ED27" w:rsidR="008B59CD" w:rsidRDefault="008B59CD" w:rsidP="004B5E68">
      <w:pPr>
        <w:spacing w:after="0" w:line="288" w:lineRule="auto"/>
        <w:jc w:val="both"/>
        <w:rPr>
          <w:rFonts w:ascii="Century Gothic" w:hAnsi="Century Gothic" w:cs="Times New Roman"/>
          <w:b/>
          <w:color w:val="000000" w:themeColor="text1"/>
          <w:sz w:val="18"/>
          <w:szCs w:val="18"/>
        </w:rPr>
      </w:pPr>
    </w:p>
    <w:p w14:paraId="1CE1FDF6" w14:textId="2221FAEB" w:rsidR="00AA5A93" w:rsidRDefault="00AA5A93" w:rsidP="004B5E68">
      <w:pPr>
        <w:spacing w:after="0" w:line="288" w:lineRule="auto"/>
        <w:jc w:val="both"/>
        <w:rPr>
          <w:rFonts w:ascii="Century Gothic" w:hAnsi="Century Gothic" w:cs="Times New Roman"/>
          <w:b/>
          <w:color w:val="000000" w:themeColor="text1"/>
          <w:sz w:val="18"/>
          <w:szCs w:val="18"/>
        </w:rPr>
      </w:pPr>
    </w:p>
    <w:p w14:paraId="0CA3C83D" w14:textId="0F597868" w:rsidR="00AA5A93" w:rsidRDefault="00AA5A93" w:rsidP="004B5E68">
      <w:pPr>
        <w:spacing w:after="0" w:line="288" w:lineRule="auto"/>
        <w:jc w:val="both"/>
        <w:rPr>
          <w:rFonts w:ascii="Century Gothic" w:hAnsi="Century Gothic" w:cs="Times New Roman"/>
          <w:b/>
          <w:color w:val="000000" w:themeColor="text1"/>
          <w:sz w:val="18"/>
          <w:szCs w:val="18"/>
        </w:rPr>
      </w:pPr>
    </w:p>
    <w:p w14:paraId="766CF8A2" w14:textId="553F9801" w:rsidR="00AA5A93" w:rsidRDefault="00AA5A93" w:rsidP="004B5E68">
      <w:pPr>
        <w:spacing w:after="0" w:line="288" w:lineRule="auto"/>
        <w:jc w:val="both"/>
        <w:rPr>
          <w:rFonts w:ascii="Century Gothic" w:hAnsi="Century Gothic" w:cs="Times New Roman"/>
          <w:b/>
          <w:color w:val="000000" w:themeColor="text1"/>
          <w:sz w:val="18"/>
          <w:szCs w:val="18"/>
        </w:rPr>
      </w:pPr>
    </w:p>
    <w:p w14:paraId="03B73ECD" w14:textId="216CE8E6" w:rsidR="00AA5A93" w:rsidRDefault="00AA5A93" w:rsidP="004B5E68">
      <w:pPr>
        <w:spacing w:after="0" w:line="288" w:lineRule="auto"/>
        <w:jc w:val="both"/>
        <w:rPr>
          <w:rFonts w:ascii="Century Gothic" w:hAnsi="Century Gothic" w:cs="Times New Roman"/>
          <w:b/>
          <w:color w:val="000000" w:themeColor="text1"/>
          <w:sz w:val="18"/>
          <w:szCs w:val="18"/>
        </w:rPr>
      </w:pPr>
    </w:p>
    <w:p w14:paraId="6A2F9143" w14:textId="598B37B2" w:rsidR="00AA5A93" w:rsidRDefault="00AA5A93" w:rsidP="004B5E68">
      <w:pPr>
        <w:spacing w:after="0" w:line="288" w:lineRule="auto"/>
        <w:jc w:val="both"/>
        <w:rPr>
          <w:rFonts w:ascii="Century Gothic" w:hAnsi="Century Gothic" w:cs="Times New Roman"/>
          <w:b/>
          <w:color w:val="000000" w:themeColor="text1"/>
          <w:sz w:val="18"/>
          <w:szCs w:val="18"/>
        </w:rPr>
      </w:pPr>
    </w:p>
    <w:p w14:paraId="4CE498F5" w14:textId="0C9E8FBD" w:rsidR="00AA5A93" w:rsidRDefault="00AA5A93" w:rsidP="004B5E68">
      <w:pPr>
        <w:spacing w:after="0" w:line="288" w:lineRule="auto"/>
        <w:jc w:val="both"/>
        <w:rPr>
          <w:rFonts w:ascii="Century Gothic" w:hAnsi="Century Gothic" w:cs="Times New Roman"/>
          <w:b/>
          <w:color w:val="000000" w:themeColor="text1"/>
          <w:sz w:val="18"/>
          <w:szCs w:val="18"/>
        </w:rPr>
      </w:pPr>
    </w:p>
    <w:p w14:paraId="39FD0799" w14:textId="41E06813" w:rsidR="00AA5A93" w:rsidRDefault="00AA5A93" w:rsidP="004B5E68">
      <w:pPr>
        <w:spacing w:after="0" w:line="288" w:lineRule="auto"/>
        <w:jc w:val="both"/>
        <w:rPr>
          <w:rFonts w:ascii="Century Gothic" w:hAnsi="Century Gothic" w:cs="Times New Roman"/>
          <w:b/>
          <w:color w:val="000000" w:themeColor="text1"/>
          <w:sz w:val="18"/>
          <w:szCs w:val="18"/>
        </w:rPr>
      </w:pPr>
    </w:p>
    <w:p w14:paraId="59058934" w14:textId="2A08613F" w:rsidR="00AA5A93" w:rsidRDefault="00AA5A93" w:rsidP="004B5E68">
      <w:pPr>
        <w:spacing w:after="0" w:line="288" w:lineRule="auto"/>
        <w:jc w:val="both"/>
        <w:rPr>
          <w:rFonts w:ascii="Century Gothic" w:hAnsi="Century Gothic" w:cs="Times New Roman"/>
          <w:b/>
          <w:color w:val="000000" w:themeColor="text1"/>
          <w:sz w:val="18"/>
          <w:szCs w:val="18"/>
        </w:rPr>
      </w:pPr>
    </w:p>
    <w:p w14:paraId="1E877406" w14:textId="10EF801B" w:rsidR="00AA5A93" w:rsidRDefault="00AA5A93" w:rsidP="004B5E68">
      <w:pPr>
        <w:spacing w:after="0" w:line="288" w:lineRule="auto"/>
        <w:jc w:val="both"/>
        <w:rPr>
          <w:rFonts w:ascii="Century Gothic" w:hAnsi="Century Gothic" w:cs="Times New Roman"/>
          <w:b/>
          <w:color w:val="000000" w:themeColor="text1"/>
          <w:sz w:val="18"/>
          <w:szCs w:val="18"/>
        </w:rPr>
      </w:pPr>
    </w:p>
    <w:p w14:paraId="4F124A99" w14:textId="187A9CA1" w:rsidR="00AA5A93" w:rsidRDefault="00AA5A93" w:rsidP="004B5E68">
      <w:pPr>
        <w:spacing w:after="0" w:line="288" w:lineRule="auto"/>
        <w:jc w:val="both"/>
        <w:rPr>
          <w:rFonts w:ascii="Century Gothic" w:hAnsi="Century Gothic" w:cs="Times New Roman"/>
          <w:b/>
          <w:color w:val="000000" w:themeColor="text1"/>
          <w:sz w:val="18"/>
          <w:szCs w:val="18"/>
        </w:rPr>
      </w:pPr>
    </w:p>
    <w:p w14:paraId="32D79791" w14:textId="787D621D" w:rsidR="00AA5A93" w:rsidRDefault="00AA5A93" w:rsidP="004B5E68">
      <w:pPr>
        <w:spacing w:after="0" w:line="288" w:lineRule="auto"/>
        <w:jc w:val="both"/>
        <w:rPr>
          <w:rFonts w:ascii="Century Gothic" w:hAnsi="Century Gothic" w:cs="Times New Roman"/>
          <w:b/>
          <w:color w:val="000000" w:themeColor="text1"/>
          <w:sz w:val="18"/>
          <w:szCs w:val="18"/>
        </w:rPr>
      </w:pPr>
    </w:p>
    <w:p w14:paraId="7D29D9EF" w14:textId="16AE99B3" w:rsidR="00AA5A93" w:rsidRDefault="00AA5A93" w:rsidP="004B5E68">
      <w:pPr>
        <w:spacing w:after="0" w:line="288" w:lineRule="auto"/>
        <w:jc w:val="both"/>
        <w:rPr>
          <w:rFonts w:ascii="Century Gothic" w:hAnsi="Century Gothic" w:cs="Times New Roman"/>
          <w:b/>
          <w:color w:val="000000" w:themeColor="text1"/>
          <w:sz w:val="18"/>
          <w:szCs w:val="18"/>
        </w:rPr>
      </w:pPr>
    </w:p>
    <w:p w14:paraId="434B36B4" w14:textId="254217DB" w:rsidR="00AA5A93" w:rsidRDefault="00AA5A93" w:rsidP="004B5E68">
      <w:pPr>
        <w:spacing w:after="0" w:line="288" w:lineRule="auto"/>
        <w:jc w:val="both"/>
        <w:rPr>
          <w:rFonts w:ascii="Century Gothic" w:hAnsi="Century Gothic" w:cs="Times New Roman"/>
          <w:b/>
          <w:color w:val="000000" w:themeColor="text1"/>
          <w:sz w:val="18"/>
          <w:szCs w:val="18"/>
        </w:rPr>
      </w:pPr>
    </w:p>
    <w:p w14:paraId="739A01E6" w14:textId="4B9D6451" w:rsidR="00AA5A93" w:rsidRDefault="00AA5A93" w:rsidP="004B5E68">
      <w:pPr>
        <w:spacing w:after="0" w:line="288" w:lineRule="auto"/>
        <w:jc w:val="both"/>
        <w:rPr>
          <w:rFonts w:ascii="Century Gothic" w:hAnsi="Century Gothic" w:cs="Times New Roman"/>
          <w:b/>
          <w:color w:val="000000" w:themeColor="text1"/>
          <w:sz w:val="18"/>
          <w:szCs w:val="18"/>
        </w:rPr>
      </w:pPr>
    </w:p>
    <w:p w14:paraId="701E456C" w14:textId="707641E0" w:rsidR="00AA5A93" w:rsidRDefault="00AA5A93" w:rsidP="004B5E68">
      <w:pPr>
        <w:spacing w:after="0" w:line="288" w:lineRule="auto"/>
        <w:jc w:val="both"/>
        <w:rPr>
          <w:rFonts w:ascii="Century Gothic" w:hAnsi="Century Gothic" w:cs="Times New Roman"/>
          <w:b/>
          <w:color w:val="000000" w:themeColor="text1"/>
          <w:sz w:val="18"/>
          <w:szCs w:val="18"/>
        </w:rPr>
      </w:pPr>
    </w:p>
    <w:p w14:paraId="03CA34CD" w14:textId="4310339E" w:rsidR="00AA5A93" w:rsidRDefault="00AA5A93" w:rsidP="004B5E68">
      <w:pPr>
        <w:spacing w:after="0" w:line="288" w:lineRule="auto"/>
        <w:jc w:val="both"/>
        <w:rPr>
          <w:rFonts w:ascii="Century Gothic" w:hAnsi="Century Gothic" w:cs="Times New Roman"/>
          <w:b/>
          <w:color w:val="000000" w:themeColor="text1"/>
          <w:sz w:val="18"/>
          <w:szCs w:val="18"/>
        </w:rPr>
      </w:pPr>
    </w:p>
    <w:p w14:paraId="5F990252" w14:textId="77777777" w:rsidR="00AA5A93" w:rsidRDefault="00AA5A93" w:rsidP="004B5E68">
      <w:pPr>
        <w:spacing w:after="0" w:line="288" w:lineRule="auto"/>
        <w:jc w:val="both"/>
        <w:rPr>
          <w:rFonts w:ascii="Century Gothic" w:hAnsi="Century Gothic" w:cs="Times New Roman"/>
          <w:b/>
          <w:color w:val="000000" w:themeColor="text1"/>
          <w:sz w:val="18"/>
          <w:szCs w:val="18"/>
        </w:rPr>
      </w:pPr>
    </w:p>
    <w:p w14:paraId="2704C2F2" w14:textId="77777777" w:rsidR="004B5E68" w:rsidRPr="00A32427" w:rsidRDefault="004B448F" w:rsidP="00A32427">
      <w:pPr>
        <w:spacing w:after="0" w:line="288" w:lineRule="auto"/>
        <w:jc w:val="center"/>
        <w:rPr>
          <w:rFonts w:ascii="Century Gothic" w:hAnsi="Century Gothic" w:cs="Times New Roman"/>
          <w:b/>
          <w:color w:val="000000" w:themeColor="text1"/>
          <w:sz w:val="18"/>
          <w:szCs w:val="18"/>
        </w:rPr>
      </w:pPr>
      <w:r w:rsidRPr="00373009">
        <w:rPr>
          <w:rFonts w:ascii="Century Gothic" w:hAnsi="Century Gothic" w:cs="Times New Roman"/>
          <w:b/>
          <w:color w:val="000000" w:themeColor="text1"/>
          <w:sz w:val="18"/>
          <w:szCs w:val="18"/>
        </w:rPr>
        <w:t>WARUNKI GWARANCJI, SERWISU I SZKOLENIA</w:t>
      </w:r>
      <w:r w:rsidR="00A32427" w:rsidRPr="00373009">
        <w:t xml:space="preserve"> </w:t>
      </w:r>
      <w:r w:rsidR="00A32427" w:rsidRPr="00373009">
        <w:rPr>
          <w:rFonts w:ascii="Century Gothic" w:hAnsi="Century Gothic" w:cs="Times New Roman"/>
          <w:b/>
          <w:color w:val="000000" w:themeColor="text1"/>
          <w:sz w:val="18"/>
          <w:szCs w:val="18"/>
        </w:rPr>
        <w:t>DLA WSZYSTKICH OFEROWANYCH KOMÓR LAMINARNYCH</w:t>
      </w:r>
    </w:p>
    <w:p w14:paraId="7CB77E6D" w14:textId="77777777" w:rsidR="00912D05" w:rsidRPr="00814F28" w:rsidRDefault="00912D05" w:rsidP="004B5E68">
      <w:pPr>
        <w:spacing w:after="0" w:line="288" w:lineRule="auto"/>
        <w:jc w:val="both"/>
        <w:rPr>
          <w:rFonts w:ascii="Century Gothic" w:hAnsi="Century Gothic" w:cs="Times New Roman"/>
          <w:b/>
          <w:color w:val="000000" w:themeColor="text1"/>
          <w:sz w:val="18"/>
          <w:szCs w:val="18"/>
        </w:rPr>
      </w:pPr>
    </w:p>
    <w:tbl>
      <w:tblPr>
        <w:tblpPr w:leftFromText="141" w:rightFromText="141" w:vertAnchor="text"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804"/>
        <w:gridCol w:w="1417"/>
        <w:gridCol w:w="3686"/>
        <w:gridCol w:w="1843"/>
      </w:tblGrid>
      <w:tr w:rsidR="004B5E68" w:rsidRPr="00814F28" w14:paraId="26EFD5C3"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A0480"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LP</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B615E" w14:textId="77777777" w:rsidR="004B5E68" w:rsidRPr="00814F28" w:rsidRDefault="004B5E68" w:rsidP="00930332">
            <w:pPr>
              <w:pStyle w:val="Nagwek3"/>
              <w:widowControl/>
              <w:numPr>
                <w:ilvl w:val="2"/>
                <w:numId w:val="3"/>
              </w:numPr>
              <w:shd w:val="clear" w:color="auto" w:fill="auto"/>
              <w:snapToGrid w:val="0"/>
              <w:spacing w:line="276" w:lineRule="auto"/>
              <w:ind w:left="0" w:right="0" w:firstLine="0"/>
              <w:rPr>
                <w:rFonts w:ascii="Century Gothic" w:hAnsi="Century Gothic" w:cs="Times New Roman"/>
                <w:color w:val="000000" w:themeColor="text1"/>
                <w:sz w:val="18"/>
                <w:szCs w:val="18"/>
                <w:lang w:eastAsia="en-US"/>
              </w:rPr>
            </w:pPr>
            <w:r w:rsidRPr="00814F28">
              <w:rPr>
                <w:rFonts w:ascii="Century Gothic" w:hAnsi="Century Gothic" w:cs="Times New Roman"/>
                <w:color w:val="000000" w:themeColor="text1"/>
                <w:sz w:val="18"/>
                <w:szCs w:val="18"/>
                <w:lang w:eastAsia="en-US"/>
              </w:rPr>
              <w:t>PARAMETR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315D5"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WYMAGANY</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97F8C"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Parametr oferowany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ED861"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SPOSÓB OCENY</w:t>
            </w:r>
          </w:p>
        </w:tc>
      </w:tr>
      <w:tr w:rsidR="004B5E68" w:rsidRPr="00814F28" w14:paraId="3F033ECA"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85495"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01C18E"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GWARANCJE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B2DDD"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B69D9"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89FB1" w14:textId="77777777" w:rsidR="004B5E68" w:rsidRPr="00814F28" w:rsidRDefault="004B5E68" w:rsidP="00930332">
            <w:pPr>
              <w:pStyle w:val="AbsatzTableFormat"/>
              <w:snapToGrid w:val="0"/>
              <w:spacing w:before="100" w:beforeAutospacing="1" w:after="100" w:afterAutospacing="1" w:line="288" w:lineRule="auto"/>
              <w:rPr>
                <w:rFonts w:ascii="Century Gothic" w:hAnsi="Century Gothic"/>
                <w:color w:val="000000" w:themeColor="text1"/>
                <w:sz w:val="18"/>
                <w:szCs w:val="18"/>
                <w:lang w:eastAsia="en-US"/>
              </w:rPr>
            </w:pPr>
          </w:p>
        </w:tc>
      </w:tr>
      <w:tr w:rsidR="004B5E68" w:rsidRPr="00814F28" w14:paraId="234588C7" w14:textId="77777777" w:rsidTr="00930332">
        <w:tc>
          <w:tcPr>
            <w:tcW w:w="851" w:type="dxa"/>
            <w:tcBorders>
              <w:top w:val="single" w:sz="4" w:space="0" w:color="auto"/>
              <w:left w:val="single" w:sz="4" w:space="0" w:color="auto"/>
              <w:bottom w:val="single" w:sz="4" w:space="0" w:color="auto"/>
              <w:right w:val="single" w:sz="4" w:space="0" w:color="auto"/>
            </w:tcBorders>
          </w:tcPr>
          <w:p w14:paraId="7A8C9E07" w14:textId="77777777" w:rsidR="004B5E68" w:rsidRPr="00814F28" w:rsidRDefault="004B5E68" w:rsidP="00930332">
            <w:pPr>
              <w:pStyle w:val="Akapitzlist"/>
              <w:numPr>
                <w:ilvl w:val="0"/>
                <w:numId w:val="4"/>
              </w:numPr>
              <w:spacing w:after="0"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7F9759CA" w14:textId="77777777" w:rsidR="004B5E68" w:rsidRPr="00814F28" w:rsidRDefault="004B5E68"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xml:space="preserve">Okres pełnej, bez </w:t>
            </w:r>
            <w:proofErr w:type="spellStart"/>
            <w:r w:rsidRPr="00814F28">
              <w:rPr>
                <w:rFonts w:ascii="Century Gothic" w:hAnsi="Century Gothic" w:cs="Times New Roman"/>
                <w:color w:val="000000" w:themeColor="text1"/>
                <w:sz w:val="18"/>
                <w:szCs w:val="18"/>
              </w:rPr>
              <w:t>wyłączeń</w:t>
            </w:r>
            <w:proofErr w:type="spellEnd"/>
            <w:r w:rsidRPr="00814F28">
              <w:rPr>
                <w:rFonts w:ascii="Century Gothic" w:hAnsi="Century Gothic" w:cs="Times New Roman"/>
                <w:color w:val="000000" w:themeColor="text1"/>
                <w:sz w:val="18"/>
                <w:szCs w:val="18"/>
              </w:rPr>
              <w:t xml:space="preserve"> gwarancji dla wszystkich zaoferowanych elementów wraz z urządzeniami peryferyjnymi (jeśli dotyczy)[liczba miesięcy]</w:t>
            </w:r>
          </w:p>
          <w:p w14:paraId="6C5CA646" w14:textId="77777777" w:rsidR="004B5E68" w:rsidRPr="00814F28" w:rsidRDefault="004B5E68" w:rsidP="00930332">
            <w:pPr>
              <w:snapToGrid w:val="0"/>
              <w:spacing w:after="0" w:line="240" w:lineRule="auto"/>
              <w:jc w:val="both"/>
              <w:rPr>
                <w:rFonts w:ascii="Century Gothic" w:hAnsi="Century Gothic" w:cs="Times New Roman"/>
                <w:color w:val="000000" w:themeColor="text1"/>
                <w:sz w:val="18"/>
                <w:szCs w:val="18"/>
              </w:rPr>
            </w:pPr>
          </w:p>
          <w:p w14:paraId="3963AA11" w14:textId="77777777" w:rsidR="004B5E68" w:rsidRPr="00814F28" w:rsidRDefault="004B5E68" w:rsidP="00930332">
            <w:pPr>
              <w:snapToGrid w:val="0"/>
              <w:spacing w:after="0" w:line="240" w:lineRule="auto"/>
              <w:jc w:val="both"/>
              <w:rPr>
                <w:rFonts w:ascii="Century Gothic" w:hAnsi="Century Gothic" w:cs="Times New Roman"/>
                <w:color w:val="000000" w:themeColor="text1"/>
                <w:sz w:val="18"/>
                <w:szCs w:val="18"/>
              </w:rPr>
            </w:pPr>
          </w:p>
          <w:p w14:paraId="3F801189" w14:textId="75D78EA7" w:rsidR="004B5E68" w:rsidRPr="00814F28" w:rsidRDefault="004B5E68" w:rsidP="00930332">
            <w:pPr>
              <w:widowControl w:val="0"/>
              <w:suppressAutoHyphens/>
              <w:spacing w:after="0" w:line="240" w:lineRule="auto"/>
              <w:jc w:val="both"/>
              <w:rPr>
                <w:rFonts w:ascii="Century Gothic" w:eastAsia="Calibri" w:hAnsi="Century Gothic" w:cs="Times New Roman"/>
                <w:i/>
                <w:iCs/>
                <w:color w:val="000000" w:themeColor="text1"/>
                <w:sz w:val="18"/>
                <w:szCs w:val="18"/>
                <w:lang w:eastAsia="ar-SA"/>
              </w:rPr>
            </w:pPr>
            <w:r w:rsidRPr="00814F28">
              <w:rPr>
                <w:rFonts w:ascii="Century Gothic" w:hAnsi="Century Gothic" w:cs="Times New Roman"/>
                <w:i/>
                <w:iCs/>
                <w:color w:val="000000" w:themeColor="text1"/>
                <w:sz w:val="18"/>
                <w:szCs w:val="18"/>
              </w:rPr>
              <w:t xml:space="preserve">UWAGA – należy podać pełną liczbę miesięcy. Wartości ułamkowe będą przy ocenie zaokrąglane w dół – do pełnych miesięcy. Zamawiający zastrzega, że okres rękojmi musi być równy okresowi gwarancji. </w:t>
            </w:r>
            <w:r w:rsidRPr="00312FC0">
              <w:rPr>
                <w:rFonts w:ascii="Century Gothic" w:hAnsi="Century Gothic" w:cs="Times New Roman"/>
                <w:b/>
                <w:i/>
                <w:color w:val="000000" w:themeColor="text1"/>
                <w:sz w:val="18"/>
                <w:szCs w:val="18"/>
              </w:rPr>
              <w:t>Zamawiający zastrzega, że górną granicą punktacji gwarancji b</w:t>
            </w:r>
            <w:r w:rsidR="004B4053" w:rsidRPr="00312FC0">
              <w:rPr>
                <w:rFonts w:ascii="Century Gothic" w:hAnsi="Century Gothic" w:cs="Times New Roman"/>
                <w:b/>
                <w:i/>
                <w:color w:val="000000" w:themeColor="text1"/>
                <w:sz w:val="18"/>
                <w:szCs w:val="18"/>
              </w:rPr>
              <w:t xml:space="preserve">ędzie </w:t>
            </w:r>
            <w:r w:rsidR="00312FC0">
              <w:rPr>
                <w:rFonts w:ascii="Century Gothic" w:hAnsi="Century Gothic" w:cs="Times New Roman"/>
                <w:b/>
                <w:i/>
                <w:color w:val="000000" w:themeColor="text1"/>
                <w:sz w:val="18"/>
                <w:szCs w:val="18"/>
              </w:rPr>
              <w:t xml:space="preserve">okres </w:t>
            </w:r>
            <w:r w:rsidR="004B4053" w:rsidRPr="00312FC0">
              <w:rPr>
                <w:rFonts w:ascii="Century Gothic" w:hAnsi="Century Gothic" w:cs="Times New Roman"/>
                <w:b/>
                <w:i/>
                <w:color w:val="000000" w:themeColor="text1"/>
                <w:sz w:val="18"/>
                <w:szCs w:val="18"/>
              </w:rPr>
              <w:t>5</w:t>
            </w:r>
            <w:r w:rsidRPr="00312FC0">
              <w:rPr>
                <w:rFonts w:ascii="Century Gothic" w:hAnsi="Century Gothic" w:cs="Times New Roman"/>
                <w:b/>
                <w:i/>
                <w:color w:val="000000" w:themeColor="text1"/>
                <w:sz w:val="18"/>
                <w:szCs w:val="18"/>
              </w:rPr>
              <w:t> lat</w:t>
            </w:r>
            <w:r w:rsidR="00312FC0">
              <w:rPr>
                <w:rFonts w:ascii="Century Gothic" w:hAnsi="Century Gothic" w:cs="Times New Roman"/>
                <w:b/>
                <w:i/>
                <w:color w:val="000000" w:themeColor="text1"/>
                <w:sz w:val="18"/>
                <w:szCs w:val="18"/>
              </w:rPr>
              <w:t xml:space="preserve"> (60 miesięcy)</w:t>
            </w:r>
            <w:r w:rsidRPr="00814F28">
              <w:rPr>
                <w:rFonts w:ascii="Century Gothic" w:hAnsi="Century Gothic" w:cs="Times New Roman"/>
                <w:i/>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2D99ED" w14:textId="4AD5B2A0" w:rsidR="004B5E68" w:rsidRPr="00C27607" w:rsidRDefault="00806F74" w:rsidP="00930332">
            <w:pPr>
              <w:widowControl w:val="0"/>
              <w:suppressAutoHyphens/>
              <w:snapToGrid w:val="0"/>
              <w:spacing w:after="0" w:line="288" w:lineRule="auto"/>
              <w:jc w:val="center"/>
              <w:rPr>
                <w:rFonts w:ascii="Century Gothic" w:eastAsia="Calibri" w:hAnsi="Century Gothic" w:cs="Times New Roman"/>
                <w:b/>
                <w:color w:val="000000" w:themeColor="text1"/>
                <w:sz w:val="18"/>
                <w:szCs w:val="18"/>
                <w:lang w:eastAsia="ar-SA"/>
              </w:rPr>
            </w:pPr>
            <w:r w:rsidRPr="00C27607">
              <w:rPr>
                <w:rFonts w:ascii="Century Gothic" w:hAnsi="Century Gothic" w:cs="Times New Roman"/>
                <w:b/>
                <w:color w:val="000000" w:themeColor="text1"/>
                <w:sz w:val="18"/>
                <w:szCs w:val="18"/>
              </w:rPr>
              <w:t>=</w:t>
            </w:r>
            <w:r w:rsidR="00EA2262" w:rsidRPr="00C27607">
              <w:rPr>
                <w:rFonts w:ascii="Century Gothic" w:hAnsi="Century Gothic" w:cs="Times New Roman"/>
                <w:b/>
                <w:color w:val="000000" w:themeColor="text1"/>
                <w:sz w:val="18"/>
                <w:szCs w:val="18"/>
              </w:rPr>
              <w:t>&gt;</w:t>
            </w:r>
            <w:r w:rsidRPr="00C27607">
              <w:rPr>
                <w:rFonts w:ascii="Century Gothic" w:hAnsi="Century Gothic" w:cs="Times New Roman"/>
                <w:b/>
                <w:color w:val="000000" w:themeColor="text1"/>
                <w:sz w:val="18"/>
                <w:szCs w:val="18"/>
              </w:rPr>
              <w:t xml:space="preserve"> 24</w:t>
            </w:r>
            <w:r w:rsidR="00312FC0">
              <w:rPr>
                <w:rFonts w:ascii="Century Gothic" w:hAnsi="Century Gothic" w:cs="Times New Roman"/>
                <w:b/>
                <w:color w:val="000000" w:themeColor="text1"/>
                <w:sz w:val="18"/>
                <w:szCs w:val="18"/>
              </w:rPr>
              <w:t xml:space="preserve"> m-ce</w:t>
            </w:r>
          </w:p>
        </w:tc>
        <w:tc>
          <w:tcPr>
            <w:tcW w:w="3686" w:type="dxa"/>
            <w:tcBorders>
              <w:top w:val="single" w:sz="4" w:space="0" w:color="auto"/>
              <w:left w:val="single" w:sz="4" w:space="0" w:color="auto"/>
              <w:bottom w:val="single" w:sz="4" w:space="0" w:color="auto"/>
              <w:right w:val="single" w:sz="4" w:space="0" w:color="auto"/>
            </w:tcBorders>
            <w:vAlign w:val="center"/>
          </w:tcPr>
          <w:p w14:paraId="0376D4D2" w14:textId="77777777" w:rsidR="004B5E68" w:rsidRPr="00814F28" w:rsidRDefault="004B5E68"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0CF26DA" w14:textId="77777777" w:rsidR="004B5E68" w:rsidRPr="00814F28" w:rsidRDefault="004B5E68" w:rsidP="00930332">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Najdłuższy okres – 30 pkt.</w:t>
            </w:r>
            <w:r w:rsidR="00B9134E" w:rsidRPr="00814F28">
              <w:rPr>
                <w:rFonts w:ascii="Century Gothic" w:hAnsi="Century Gothic" w:cs="Times New Roman"/>
                <w:color w:val="000000" w:themeColor="text1"/>
                <w:sz w:val="18"/>
                <w:szCs w:val="18"/>
              </w:rPr>
              <w:t>;</w:t>
            </w:r>
          </w:p>
          <w:p w14:paraId="26123344" w14:textId="77777777" w:rsidR="004B5E68" w:rsidRPr="00814F28" w:rsidRDefault="004B5E68"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Inne – proporcjonalnie mniej względem najdłuższego okresu</w:t>
            </w:r>
            <w:r w:rsidR="00B9134E" w:rsidRPr="00814F28">
              <w:rPr>
                <w:rFonts w:ascii="Century Gothic" w:hAnsi="Century Gothic" w:cs="Times New Roman"/>
                <w:color w:val="000000" w:themeColor="text1"/>
                <w:sz w:val="18"/>
                <w:szCs w:val="18"/>
              </w:rPr>
              <w:t>.</w:t>
            </w:r>
          </w:p>
        </w:tc>
      </w:tr>
      <w:tr w:rsidR="004B5E68" w:rsidRPr="00814F28" w14:paraId="6C4832A7" w14:textId="77777777" w:rsidTr="00930332">
        <w:tc>
          <w:tcPr>
            <w:tcW w:w="851" w:type="dxa"/>
            <w:tcBorders>
              <w:top w:val="single" w:sz="4" w:space="0" w:color="auto"/>
              <w:left w:val="single" w:sz="4" w:space="0" w:color="auto"/>
              <w:bottom w:val="single" w:sz="4" w:space="0" w:color="auto"/>
              <w:right w:val="single" w:sz="4" w:space="0" w:color="auto"/>
            </w:tcBorders>
          </w:tcPr>
          <w:p w14:paraId="3D9D0DCD"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D2748F3" w14:textId="77777777" w:rsidR="004B5E68" w:rsidRPr="00814F28" w:rsidRDefault="004B5E68"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Gwarancja dostępności części zamiennych [liczba lat] – min. 8 lat (peryferyjny sprzęt komputerowy – min. 5 lat – dopuszcza się wymianę na sprzęt lepszy od zaoferowanego)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2681C5"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1B4D4733"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B120E7"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4B5E68" w:rsidRPr="00814F28" w14:paraId="737EAEB1" w14:textId="77777777" w:rsidTr="00930332">
        <w:tc>
          <w:tcPr>
            <w:tcW w:w="851" w:type="dxa"/>
            <w:tcBorders>
              <w:top w:val="single" w:sz="4" w:space="0" w:color="auto"/>
              <w:left w:val="single" w:sz="4" w:space="0" w:color="auto"/>
              <w:bottom w:val="single" w:sz="4" w:space="0" w:color="auto"/>
              <w:right w:val="single" w:sz="4" w:space="0" w:color="auto"/>
            </w:tcBorders>
          </w:tcPr>
          <w:p w14:paraId="28CC30DF"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C7BACC2" w14:textId="77777777" w:rsidR="004B5E68" w:rsidRPr="00814F28" w:rsidRDefault="00117DDC"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iCs/>
                <w:sz w:val="18"/>
                <w:szCs w:val="18"/>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9F6ED5"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26BD1D8"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5E3E0A"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4B5E68" w:rsidRPr="00814F28" w14:paraId="17825DE2"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0AAD2"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A61121"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WARUNKI SERWISU</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C0CD6"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52C29"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BE021" w14:textId="77777777" w:rsidR="004B5E68" w:rsidRPr="00814F28" w:rsidRDefault="004B5E68" w:rsidP="00930332">
            <w:pPr>
              <w:widowControl w:val="0"/>
              <w:suppressAutoHyphens/>
              <w:snapToGrid w:val="0"/>
              <w:spacing w:before="100" w:beforeAutospacing="1" w:after="100" w:afterAutospacing="1" w:line="288" w:lineRule="auto"/>
              <w:jc w:val="center"/>
              <w:rPr>
                <w:rFonts w:ascii="Century Gothic" w:eastAsia="Calibri" w:hAnsi="Century Gothic" w:cs="Times New Roman"/>
                <w:b/>
                <w:color w:val="000000" w:themeColor="text1"/>
                <w:sz w:val="18"/>
                <w:szCs w:val="18"/>
                <w:lang w:eastAsia="ar-SA"/>
              </w:rPr>
            </w:pPr>
          </w:p>
        </w:tc>
      </w:tr>
      <w:tr w:rsidR="004B5E68" w:rsidRPr="00814F28" w14:paraId="39AE2987" w14:textId="77777777" w:rsidTr="00930332">
        <w:tc>
          <w:tcPr>
            <w:tcW w:w="851" w:type="dxa"/>
            <w:tcBorders>
              <w:top w:val="single" w:sz="4" w:space="0" w:color="auto"/>
              <w:left w:val="single" w:sz="4" w:space="0" w:color="auto"/>
              <w:bottom w:val="single" w:sz="4" w:space="0" w:color="auto"/>
              <w:right w:val="single" w:sz="4" w:space="0" w:color="auto"/>
            </w:tcBorders>
          </w:tcPr>
          <w:p w14:paraId="7F585F5F" w14:textId="77777777" w:rsidR="004B5E68" w:rsidRPr="00814F28" w:rsidRDefault="004B5E68"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C4FA928" w14:textId="77777777" w:rsidR="004B5E68" w:rsidRPr="00814F28" w:rsidRDefault="004B5E68"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Zdalna diagnostyka przez chronione łącze z możliwością rejestracji i odczytu online rejestrów błędów, oraz monitorowaniem systemu(uwaga – całość ewentualnych prac i wyposażenia sprzętowego, które będzie służyło tej funkcjonalności po stronie wykonawcy)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19683B" w14:textId="77777777" w:rsidR="004B5E68"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P</w:t>
            </w:r>
            <w:r w:rsidR="004B5E68" w:rsidRPr="00814F28">
              <w:rPr>
                <w:rFonts w:ascii="Century Gothic" w:hAnsi="Century Gothic" w:cs="Times New Roman"/>
                <w:color w:val="000000" w:themeColor="text1"/>
                <w:sz w:val="18"/>
                <w:szCs w:val="18"/>
              </w:rPr>
              <w:t>odać</w:t>
            </w:r>
          </w:p>
        </w:tc>
        <w:tc>
          <w:tcPr>
            <w:tcW w:w="3686" w:type="dxa"/>
            <w:tcBorders>
              <w:top w:val="single" w:sz="4" w:space="0" w:color="auto"/>
              <w:left w:val="single" w:sz="4" w:space="0" w:color="auto"/>
              <w:bottom w:val="single" w:sz="4" w:space="0" w:color="auto"/>
              <w:right w:val="single" w:sz="4" w:space="0" w:color="auto"/>
            </w:tcBorders>
          </w:tcPr>
          <w:p w14:paraId="44C06D49" w14:textId="77777777" w:rsidR="004B5E68" w:rsidRPr="00814F28" w:rsidRDefault="004B5E68"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2D58CC" w14:textId="77777777" w:rsidR="004B5E68" w:rsidRPr="00814F28" w:rsidRDefault="004C41D0" w:rsidP="00930332">
            <w:pPr>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TAK</w:t>
            </w:r>
            <w:r w:rsidR="004B5E68" w:rsidRPr="00814F28">
              <w:rPr>
                <w:rFonts w:ascii="Century Gothic" w:hAnsi="Century Gothic" w:cs="Times New Roman"/>
                <w:color w:val="000000" w:themeColor="text1"/>
                <w:sz w:val="18"/>
                <w:szCs w:val="18"/>
              </w:rPr>
              <w:t xml:space="preserve"> – 3 pkt.</w:t>
            </w:r>
            <w:r w:rsidRPr="00814F28">
              <w:rPr>
                <w:rFonts w:ascii="Century Gothic" w:hAnsi="Century Gothic" w:cs="Times New Roman"/>
                <w:color w:val="000000" w:themeColor="text1"/>
                <w:sz w:val="18"/>
                <w:szCs w:val="18"/>
              </w:rPr>
              <w:t>;</w:t>
            </w:r>
          </w:p>
          <w:p w14:paraId="57B44454" w14:textId="77777777" w:rsidR="004B5E68" w:rsidRPr="00814F28" w:rsidRDefault="004C41D0" w:rsidP="00930332">
            <w:pPr>
              <w:widowControl w:val="0"/>
              <w:suppressAutoHyphens/>
              <w:snapToGrid w:val="0"/>
              <w:spacing w:after="0"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NIE</w:t>
            </w:r>
            <w:r w:rsidR="004B5E68" w:rsidRPr="00814F28">
              <w:rPr>
                <w:rFonts w:ascii="Century Gothic" w:hAnsi="Century Gothic" w:cs="Times New Roman"/>
                <w:color w:val="000000" w:themeColor="text1"/>
                <w:sz w:val="18"/>
                <w:szCs w:val="18"/>
              </w:rPr>
              <w:t xml:space="preserve"> – 0 pkt.</w:t>
            </w:r>
          </w:p>
        </w:tc>
      </w:tr>
      <w:tr w:rsidR="00B9134E" w:rsidRPr="00814F28" w14:paraId="4E2AD9B7" w14:textId="77777777" w:rsidTr="00930332">
        <w:tc>
          <w:tcPr>
            <w:tcW w:w="851" w:type="dxa"/>
            <w:tcBorders>
              <w:top w:val="single" w:sz="4" w:space="0" w:color="auto"/>
              <w:left w:val="single" w:sz="4" w:space="0" w:color="auto"/>
              <w:bottom w:val="single" w:sz="4" w:space="0" w:color="auto"/>
              <w:right w:val="single" w:sz="4" w:space="0" w:color="auto"/>
            </w:tcBorders>
          </w:tcPr>
          <w:p w14:paraId="697BDFC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045D1C7"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 cenie oferty -  przeglądy okresowe w okresie gwarancji (w częstotliwości i w zakresie zgodnym z wymogami producenta).</w:t>
            </w:r>
          </w:p>
          <w:p w14:paraId="218DA75F"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Obowiązkowy bezpłatny przegląd z końcem biegu gwarancji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5AA673"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AB079CB"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3D4FC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5087EF68" w14:textId="77777777" w:rsidTr="00930332">
        <w:tc>
          <w:tcPr>
            <w:tcW w:w="851" w:type="dxa"/>
            <w:tcBorders>
              <w:top w:val="single" w:sz="4" w:space="0" w:color="auto"/>
              <w:left w:val="single" w:sz="4" w:space="0" w:color="auto"/>
              <w:bottom w:val="single" w:sz="4" w:space="0" w:color="auto"/>
              <w:right w:val="single" w:sz="4" w:space="0" w:color="auto"/>
            </w:tcBorders>
          </w:tcPr>
          <w:p w14:paraId="5CEF1972"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BB00DB1"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Wszystkie czynności serwisowe, w tym ponowne podłączenie i uruchomienie sprzętu w miejscu wskazanym przez Zamawiającego oraz  przeglądy konserwacyjne, w okresie gwarancji - w ramach wynagrodzenia umownego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0A32FE"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E52FF21"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12926B"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AE60BBB" w14:textId="77777777" w:rsidTr="00930332">
        <w:tc>
          <w:tcPr>
            <w:tcW w:w="851" w:type="dxa"/>
            <w:tcBorders>
              <w:top w:val="single" w:sz="4" w:space="0" w:color="auto"/>
              <w:left w:val="single" w:sz="4" w:space="0" w:color="auto"/>
              <w:bottom w:val="single" w:sz="4" w:space="0" w:color="auto"/>
              <w:right w:val="single" w:sz="4" w:space="0" w:color="auto"/>
            </w:tcBorders>
          </w:tcPr>
          <w:p w14:paraId="09F84F23"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1600A9D7"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sz w:val="18"/>
                <w:szCs w:val="18"/>
              </w:rPr>
              <w:t xml:space="preserve">Czas reakcji (dotyczy także reakcji zdalnej): „przyjęte zgłoszenie – podjęta naprawa” =&lt; </w:t>
            </w:r>
            <w:r w:rsidRPr="00814F28">
              <w:rPr>
                <w:rFonts w:ascii="Century Gothic" w:hAnsi="Century Gothic"/>
                <w:sz w:val="18"/>
                <w:szCs w:val="18"/>
              </w:rPr>
              <w:t>48</w:t>
            </w:r>
            <w:r w:rsidRPr="00814F28">
              <w:rPr>
                <w:rFonts w:ascii="Century Gothic" w:hAnsi="Century Gothic"/>
                <w:color w:val="000000"/>
                <w:sz w:val="18"/>
                <w:szCs w:val="18"/>
              </w:rPr>
              <w:t xml:space="preserve"> [godz.]</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805275"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7FE81290"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51D2A22"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3B1F955" w14:textId="77777777" w:rsidTr="00930332">
        <w:trPr>
          <w:trHeight w:val="324"/>
        </w:trPr>
        <w:tc>
          <w:tcPr>
            <w:tcW w:w="851" w:type="dxa"/>
            <w:tcBorders>
              <w:top w:val="single" w:sz="4" w:space="0" w:color="auto"/>
              <w:left w:val="single" w:sz="4" w:space="0" w:color="auto"/>
              <w:bottom w:val="single" w:sz="4" w:space="0" w:color="auto"/>
              <w:right w:val="single" w:sz="4" w:space="0" w:color="auto"/>
            </w:tcBorders>
          </w:tcPr>
          <w:p w14:paraId="765CD34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62235763"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Możliwość zgłoszeń 24h/dobę, 365 dni/rok </w:t>
            </w:r>
          </w:p>
        </w:tc>
        <w:tc>
          <w:tcPr>
            <w:tcW w:w="1417" w:type="dxa"/>
            <w:tcBorders>
              <w:top w:val="single" w:sz="4" w:space="0" w:color="auto"/>
              <w:left w:val="single" w:sz="4" w:space="0" w:color="auto"/>
              <w:bottom w:val="single" w:sz="4" w:space="0" w:color="auto"/>
              <w:right w:val="single" w:sz="4" w:space="0" w:color="auto"/>
            </w:tcBorders>
            <w:hideMark/>
          </w:tcPr>
          <w:p w14:paraId="00DC5B24"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0A13651"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hideMark/>
          </w:tcPr>
          <w:p w14:paraId="63AD8AC8"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75D6128" w14:textId="77777777" w:rsidTr="00930332">
        <w:tc>
          <w:tcPr>
            <w:tcW w:w="851" w:type="dxa"/>
            <w:tcBorders>
              <w:top w:val="single" w:sz="4" w:space="0" w:color="auto"/>
              <w:left w:val="single" w:sz="4" w:space="0" w:color="auto"/>
              <w:bottom w:val="single" w:sz="4" w:space="0" w:color="auto"/>
              <w:right w:val="single" w:sz="4" w:space="0" w:color="auto"/>
            </w:tcBorders>
          </w:tcPr>
          <w:p w14:paraId="2DB6E56E"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5C8C859A"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Wymiana każdego podzespołu na nowy po pierwszej  nieskutecznej próbie jego naprawy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EE3A3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F3C1E94"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6E025B"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2023DEBB" w14:textId="77777777" w:rsidTr="00930332">
        <w:tc>
          <w:tcPr>
            <w:tcW w:w="851" w:type="dxa"/>
            <w:tcBorders>
              <w:top w:val="single" w:sz="4" w:space="0" w:color="auto"/>
              <w:left w:val="single" w:sz="4" w:space="0" w:color="auto"/>
              <w:bottom w:val="single" w:sz="4" w:space="0" w:color="auto"/>
              <w:right w:val="single" w:sz="4" w:space="0" w:color="auto"/>
            </w:tcBorders>
          </w:tcPr>
          <w:p w14:paraId="64651E5C"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164A9FAB"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eastAsia="Calibri" w:hAnsi="Century Gothic" w:cs="Times New Roman"/>
                <w:color w:val="000000"/>
                <w:sz w:val="18"/>
                <w:szCs w:val="18"/>
              </w:rPr>
              <w:t xml:space="preserve">Zakończenie działań serwisowych – do </w:t>
            </w:r>
            <w:r w:rsidRPr="00814F28">
              <w:rPr>
                <w:rFonts w:ascii="Century Gothic" w:eastAsia="Calibri" w:hAnsi="Century Gothic" w:cs="Times New Roman"/>
                <w:sz w:val="18"/>
                <w:szCs w:val="18"/>
              </w:rPr>
              <w:t xml:space="preserve">5 </w:t>
            </w:r>
            <w:r w:rsidRPr="00814F28">
              <w:rPr>
                <w:rFonts w:ascii="Century Gothic" w:eastAsia="Calibri" w:hAnsi="Century Gothic" w:cs="Times New Roman"/>
                <w:color w:val="000000"/>
                <w:sz w:val="18"/>
                <w:szCs w:val="18"/>
              </w:rPr>
              <w:t xml:space="preserve">dni roboczych od dnia zgłoszenia awarii, a w przypadku konieczności importu części zamiennych, nie dłuższym niż </w:t>
            </w:r>
            <w:r w:rsidRPr="00814F28">
              <w:rPr>
                <w:rFonts w:ascii="Century Gothic" w:eastAsia="Calibri" w:hAnsi="Century Gothic" w:cs="Times New Roman"/>
                <w:sz w:val="18"/>
                <w:szCs w:val="18"/>
              </w:rPr>
              <w:t>10</w:t>
            </w:r>
            <w:r w:rsidRPr="00814F28">
              <w:rPr>
                <w:rFonts w:ascii="Century Gothic" w:eastAsia="Calibri" w:hAnsi="Century Gothic" w:cs="Times New Roman"/>
                <w:b/>
                <w:color w:val="FF0000"/>
                <w:sz w:val="18"/>
                <w:szCs w:val="18"/>
              </w:rPr>
              <w:t xml:space="preserve"> </w:t>
            </w:r>
            <w:r w:rsidRPr="00814F28">
              <w:rPr>
                <w:rFonts w:ascii="Century Gothic" w:eastAsia="Calibri" w:hAnsi="Century Gothic" w:cs="Times New Roman"/>
                <w:color w:val="000000"/>
                <w:sz w:val="18"/>
                <w:szCs w:val="18"/>
              </w:rPr>
              <w:t>dni roboczych od dnia zgłoszenia awarii.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DC1A5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1EB76C9"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138EE8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F412527" w14:textId="77777777" w:rsidTr="00930332">
        <w:tc>
          <w:tcPr>
            <w:tcW w:w="851" w:type="dxa"/>
            <w:tcBorders>
              <w:top w:val="single" w:sz="4" w:space="0" w:color="auto"/>
              <w:left w:val="single" w:sz="4" w:space="0" w:color="auto"/>
              <w:bottom w:val="single" w:sz="4" w:space="0" w:color="auto"/>
              <w:right w:val="single" w:sz="4" w:space="0" w:color="auto"/>
            </w:tcBorders>
          </w:tcPr>
          <w:p w14:paraId="1B24610F"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DAC4DF8" w14:textId="77777777" w:rsidR="00B9134E" w:rsidRPr="00814F28" w:rsidRDefault="00B9134E" w:rsidP="00930332">
            <w:pPr>
              <w:widowControl w:val="0"/>
              <w:tabs>
                <w:tab w:val="left" w:pos="0"/>
              </w:tabs>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Struktura serwisowa gwarantująca realizację wymogów stawianych w niniejszej specyfikacji lub udokumentowana/uprawdopodobniona dokumentami możliwość gwarancji realizacji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3814E9"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087051D"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6DBF489"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07882CE1" w14:textId="77777777" w:rsidTr="00930332">
        <w:tc>
          <w:tcPr>
            <w:tcW w:w="851" w:type="dxa"/>
            <w:tcBorders>
              <w:top w:val="single" w:sz="4" w:space="0" w:color="auto"/>
              <w:left w:val="single" w:sz="4" w:space="0" w:color="auto"/>
              <w:bottom w:val="single" w:sz="4" w:space="0" w:color="auto"/>
              <w:right w:val="single" w:sz="4" w:space="0" w:color="auto"/>
            </w:tcBorders>
          </w:tcPr>
          <w:p w14:paraId="313B2CE6"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6364467" w14:textId="77777777" w:rsidR="00B9134E" w:rsidRPr="00814F28" w:rsidRDefault="00B9134E" w:rsidP="00930332">
            <w:pPr>
              <w:pStyle w:val="Lista-kontynuacja24"/>
              <w:snapToGrid w:val="0"/>
              <w:spacing w:after="0" w:line="276" w:lineRule="auto"/>
              <w:ind w:left="0"/>
              <w:jc w:val="both"/>
              <w:rPr>
                <w:rFonts w:ascii="Century Gothic" w:hAnsi="Century Gothic"/>
                <w:color w:val="000000" w:themeColor="text1"/>
                <w:sz w:val="18"/>
                <w:szCs w:val="18"/>
              </w:rPr>
            </w:pPr>
            <w:r w:rsidRPr="00814F28">
              <w:rPr>
                <w:rFonts w:ascii="Century Gothic" w:hAnsi="Century Gothic"/>
                <w:color w:val="000000" w:themeColor="text1"/>
                <w:sz w:val="18"/>
                <w:szCs w:val="18"/>
              </w:rPr>
              <w:t xml:space="preserve">Sprzęt/y będzie/będą pozbawione haseł, kodów, blokad serwisowych, itp., które po upływie gwarancji utrudniałyby Zamawiającemu dostęp do opcji serwisowych lub naprawę sprzętu/ów przez inny niż Wykonawca umowy podmiot, w przypadku nie korzystania przez zamawiającego z serwisu pogwarancyjnego Wykonawcy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EAFCE2"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13F43F4C"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2D0E3E"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7B462F86" w14:textId="77777777" w:rsidTr="00930332">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E6ABD"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19493"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SZKOLENIA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A2EC"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FF135"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53DF1"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p>
        </w:tc>
      </w:tr>
      <w:tr w:rsidR="00B9134E" w:rsidRPr="00814F28" w14:paraId="52511136" w14:textId="77777777" w:rsidTr="00930332">
        <w:tc>
          <w:tcPr>
            <w:tcW w:w="851" w:type="dxa"/>
            <w:tcBorders>
              <w:top w:val="single" w:sz="4" w:space="0" w:color="auto"/>
              <w:left w:val="single" w:sz="4" w:space="0" w:color="auto"/>
              <w:bottom w:val="single" w:sz="4" w:space="0" w:color="auto"/>
              <w:right w:val="single" w:sz="4" w:space="0" w:color="auto"/>
            </w:tcBorders>
          </w:tcPr>
          <w:p w14:paraId="4E9A13E0"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07F95D4F"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medycznego z zakresu obsługi urządzenia (min. 10 osób z możliwością podziału i szkolenia w mniejszych podgrupach) w momencie jego instalacji i odbioru; w razie potrzeby Zamawiającego, możliwość stałego wsparcia aplikacyjnego w początkowym (do 6 -</w:t>
            </w:r>
            <w:proofErr w:type="spellStart"/>
            <w:r w:rsidRPr="00814F28">
              <w:rPr>
                <w:rFonts w:ascii="Century Gothic" w:hAnsi="Century Gothic" w:cs="Times New Roman"/>
                <w:sz w:val="18"/>
                <w:szCs w:val="18"/>
              </w:rPr>
              <w:t>ciu</w:t>
            </w:r>
            <w:proofErr w:type="spellEnd"/>
            <w:r w:rsidRPr="00814F28">
              <w:rPr>
                <w:rFonts w:ascii="Century Gothic" w:hAnsi="Century Gothic" w:cs="Times New Roman"/>
                <w:sz w:val="18"/>
                <w:szCs w:val="18"/>
              </w:rPr>
              <w:t xml:space="preserve"> miesięcy) okresie pracy urządzeń (dodatkowe szkolenie, dodatkowa grupa osób, konsultacje, itp.)</w:t>
            </w:r>
          </w:p>
        </w:tc>
        <w:tc>
          <w:tcPr>
            <w:tcW w:w="1417" w:type="dxa"/>
            <w:tcBorders>
              <w:top w:val="single" w:sz="4" w:space="0" w:color="auto"/>
              <w:left w:val="single" w:sz="4" w:space="0" w:color="auto"/>
              <w:bottom w:val="single" w:sz="4" w:space="0" w:color="auto"/>
              <w:right w:val="single" w:sz="4" w:space="0" w:color="auto"/>
            </w:tcBorders>
            <w:vAlign w:val="center"/>
          </w:tcPr>
          <w:p w14:paraId="047D4684"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506ECE0"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5BA2CB0"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647AD4F" w14:textId="77777777" w:rsidTr="00930332">
        <w:tc>
          <w:tcPr>
            <w:tcW w:w="851" w:type="dxa"/>
            <w:tcBorders>
              <w:top w:val="single" w:sz="4" w:space="0" w:color="auto"/>
              <w:left w:val="single" w:sz="4" w:space="0" w:color="auto"/>
              <w:bottom w:val="single" w:sz="4" w:space="0" w:color="auto"/>
              <w:right w:val="single" w:sz="4" w:space="0" w:color="auto"/>
            </w:tcBorders>
          </w:tcPr>
          <w:p w14:paraId="0B0E241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388AD67A"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sz w:val="18"/>
                <w:szCs w:val="18"/>
                <w:lang w:eastAsia="ar-SA"/>
              </w:rPr>
            </w:pPr>
            <w:r w:rsidRPr="00814F28">
              <w:rPr>
                <w:rFonts w:ascii="Century Gothic" w:hAnsi="Century Gothic" w:cs="Times New Roman"/>
                <w:sz w:val="18"/>
                <w:szCs w:val="18"/>
              </w:rPr>
              <w:t>Szkolenia dla personelu technicznego (min. 2 osoby) z zakresu podstawowej diagnostyki stanu technicznego i wykonywania podstawowych czynności konserwacyjnych, diagnostycznych i przeglądowych; w razie potrzeby możliwość stałego wsparcia aplikacyjnego w początkowym (do 6-iu miesięcy) okresie pracy urządzeń (dodatkowe szkolenie, dodatkowa grupa osób, konsultacje, itp.)</w:t>
            </w:r>
          </w:p>
        </w:tc>
        <w:tc>
          <w:tcPr>
            <w:tcW w:w="1417" w:type="dxa"/>
            <w:tcBorders>
              <w:top w:val="single" w:sz="4" w:space="0" w:color="auto"/>
              <w:left w:val="single" w:sz="4" w:space="0" w:color="auto"/>
              <w:bottom w:val="single" w:sz="4" w:space="0" w:color="auto"/>
              <w:right w:val="single" w:sz="4" w:space="0" w:color="auto"/>
            </w:tcBorders>
            <w:vAlign w:val="center"/>
          </w:tcPr>
          <w:p w14:paraId="4152DD89"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309BB18"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475B57E4"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3242C0E" w14:textId="77777777" w:rsidTr="00930332">
        <w:tc>
          <w:tcPr>
            <w:tcW w:w="851" w:type="dxa"/>
            <w:tcBorders>
              <w:top w:val="single" w:sz="4" w:space="0" w:color="auto"/>
              <w:left w:val="single" w:sz="4" w:space="0" w:color="auto"/>
              <w:bottom w:val="single" w:sz="4" w:space="0" w:color="auto"/>
              <w:right w:val="single" w:sz="4" w:space="0" w:color="auto"/>
            </w:tcBorders>
          </w:tcPr>
          <w:p w14:paraId="56D05D41"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tcPr>
          <w:p w14:paraId="1296713D" w14:textId="77777777" w:rsidR="00B9134E" w:rsidRPr="00814F28" w:rsidRDefault="00B9134E" w:rsidP="00930332">
            <w:pPr>
              <w:widowControl w:val="0"/>
              <w:suppressAutoHyphens/>
              <w:snapToGrid w:val="0"/>
              <w:spacing w:after="0" w:line="240" w:lineRule="auto"/>
              <w:jc w:val="both"/>
              <w:rPr>
                <w:rFonts w:ascii="Century Gothic" w:hAnsi="Century Gothic" w:cs="Times New Roman"/>
                <w:sz w:val="18"/>
                <w:szCs w:val="18"/>
              </w:rPr>
            </w:pPr>
            <w:r w:rsidRPr="00814F28">
              <w:rPr>
                <w:rFonts w:ascii="Century Gothic" w:hAnsi="Century Gothic" w:cs="Times New Roman"/>
                <w:sz w:val="18"/>
                <w:szCs w:val="18"/>
              </w:rPr>
              <w:t>Szkolenia dla personelu informatycznego umożliwiania zdalnej diagnostyki, wymagań konferencyjnych, wpięcia urządzenia w system gromadzenia dokumentacji medycznej szpitala, diagnostyki i konfiguracji (min. 2 osoby)</w:t>
            </w:r>
          </w:p>
        </w:tc>
        <w:tc>
          <w:tcPr>
            <w:tcW w:w="1417" w:type="dxa"/>
            <w:tcBorders>
              <w:top w:val="single" w:sz="4" w:space="0" w:color="auto"/>
              <w:left w:val="single" w:sz="4" w:space="0" w:color="auto"/>
              <w:bottom w:val="single" w:sz="4" w:space="0" w:color="auto"/>
              <w:right w:val="single" w:sz="4" w:space="0" w:color="auto"/>
            </w:tcBorders>
            <w:vAlign w:val="center"/>
          </w:tcPr>
          <w:p w14:paraId="3082F6D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B449376"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14:paraId="00D9EB4A"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1E9040F3" w14:textId="77777777" w:rsidTr="00930332">
        <w:tc>
          <w:tcPr>
            <w:tcW w:w="851" w:type="dxa"/>
            <w:tcBorders>
              <w:top w:val="single" w:sz="4" w:space="0" w:color="auto"/>
              <w:left w:val="single" w:sz="4" w:space="0" w:color="auto"/>
              <w:bottom w:val="single" w:sz="4" w:space="0" w:color="auto"/>
              <w:right w:val="single" w:sz="4" w:space="0" w:color="auto"/>
            </w:tcBorders>
          </w:tcPr>
          <w:p w14:paraId="5DBAFB70"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94CE1A2"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Liczba i okres szkoleń:</w:t>
            </w:r>
          </w:p>
          <w:p w14:paraId="4578FDE9" w14:textId="77777777" w:rsidR="00B9134E" w:rsidRPr="00814F28" w:rsidRDefault="00B9134E" w:rsidP="00930332">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 xml:space="preserve">pierwsze szkolenie - tuż po instalacji systemu, w wymiarze do 2 dni roboczych </w:t>
            </w:r>
          </w:p>
          <w:p w14:paraId="4DB1A95D" w14:textId="77777777" w:rsidR="00B9134E" w:rsidRPr="00814F28" w:rsidRDefault="00B9134E" w:rsidP="00930332">
            <w:pPr>
              <w:numPr>
                <w:ilvl w:val="0"/>
                <w:numId w:val="6"/>
              </w:numPr>
              <w:tabs>
                <w:tab w:val="num" w:pos="720"/>
              </w:tabs>
              <w:spacing w:after="0" w:line="240" w:lineRule="auto"/>
              <w:ind w:left="0" w:firstLine="0"/>
              <w:jc w:val="both"/>
              <w:rPr>
                <w:rFonts w:ascii="Century Gothic" w:hAnsi="Century Gothic" w:cs="Times New Roman"/>
                <w:color w:val="000000" w:themeColor="text1"/>
                <w:sz w:val="18"/>
                <w:szCs w:val="18"/>
              </w:rPr>
            </w:pPr>
            <w:r w:rsidRPr="00814F28">
              <w:rPr>
                <w:rFonts w:ascii="Century Gothic" w:hAnsi="Century Gothic" w:cs="Times New Roman"/>
                <w:color w:val="000000" w:themeColor="text1"/>
                <w:sz w:val="18"/>
                <w:szCs w:val="18"/>
              </w:rPr>
              <w:t>dodatkowe, w razie potrzeby, w innym terminie ustalonym z kierownikiem pracowni,</w:t>
            </w:r>
          </w:p>
          <w:p w14:paraId="33BB26D5" w14:textId="77777777" w:rsidR="00B9134E" w:rsidRPr="00814F28" w:rsidRDefault="00B9134E" w:rsidP="00930332">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szkolenia dodatkowe dla wszystkich grup w co najmniej takiej samej liczbie osób jak podano w powyższych punktach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CD8F40"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41FD43DF"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218FA4"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3CF21D2" w14:textId="77777777" w:rsidTr="00930332">
        <w:trPr>
          <w:trHeight w:val="39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870DD"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E85D0"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b/>
                <w:bCs/>
                <w:color w:val="000000" w:themeColor="text1"/>
                <w:sz w:val="18"/>
                <w:szCs w:val="18"/>
                <w:lang w:eastAsia="ar-SA"/>
              </w:rPr>
            </w:pPr>
            <w:r w:rsidRPr="00814F28">
              <w:rPr>
                <w:rFonts w:ascii="Century Gothic" w:hAnsi="Century Gothic" w:cs="Times New Roman"/>
                <w:b/>
                <w:bCs/>
                <w:color w:val="000000" w:themeColor="text1"/>
                <w:sz w:val="18"/>
                <w:szCs w:val="18"/>
              </w:rPr>
              <w:t>DOKUMENTACJA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208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CBC14" w14:textId="77777777" w:rsidR="00B9134E" w:rsidRPr="00814F28" w:rsidRDefault="00B9134E" w:rsidP="00930332">
            <w:pPr>
              <w:widowControl w:val="0"/>
              <w:suppressAutoHyphens/>
              <w:snapToGrid w:val="0"/>
              <w:spacing w:before="100" w:beforeAutospacing="1" w:after="100" w:afterAutospacing="1" w:line="288" w:lineRule="auto"/>
              <w:rPr>
                <w:rFonts w:ascii="Century Gothic" w:eastAsia="Calibri" w:hAnsi="Century Gothic" w:cs="Times New Roman"/>
                <w:b/>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C8075C" w14:textId="77777777" w:rsidR="00B9134E" w:rsidRPr="00814F28" w:rsidRDefault="00B9134E" w:rsidP="00930332">
            <w:pPr>
              <w:widowControl w:val="0"/>
              <w:suppressAutoHyphens/>
              <w:snapToGrid w:val="0"/>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r>
      <w:tr w:rsidR="00B9134E" w:rsidRPr="00814F28" w14:paraId="3A8C36EE" w14:textId="77777777" w:rsidTr="00930332">
        <w:tc>
          <w:tcPr>
            <w:tcW w:w="851" w:type="dxa"/>
            <w:tcBorders>
              <w:top w:val="single" w:sz="4" w:space="0" w:color="auto"/>
              <w:left w:val="single" w:sz="4" w:space="0" w:color="auto"/>
              <w:bottom w:val="single" w:sz="4" w:space="0" w:color="auto"/>
              <w:right w:val="single" w:sz="4" w:space="0" w:color="auto"/>
            </w:tcBorders>
          </w:tcPr>
          <w:p w14:paraId="1C51677B"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79FBACA0" w14:textId="77777777" w:rsidR="00B9134E" w:rsidRPr="00814F28" w:rsidRDefault="00B9134E" w:rsidP="00930332">
            <w:pPr>
              <w:widowControl w:val="0"/>
              <w:suppressAutoHyphens/>
              <w:autoSpaceDE w:val="0"/>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Instrukcje obsługi w języku polskim w formie elektronicznej i drukowanej (przekazane w momencie dostawy dla każdego egzemplarza) – dotyczy także urządzeń peryferyjnych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A7940"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5DAA614B"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635A4D"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02CA9AA1" w14:textId="77777777" w:rsidTr="00930332">
        <w:tc>
          <w:tcPr>
            <w:tcW w:w="851" w:type="dxa"/>
            <w:tcBorders>
              <w:top w:val="single" w:sz="4" w:space="0" w:color="auto"/>
              <w:left w:val="single" w:sz="4" w:space="0" w:color="auto"/>
              <w:bottom w:val="single" w:sz="4" w:space="0" w:color="auto"/>
              <w:right w:val="single" w:sz="4" w:space="0" w:color="auto"/>
            </w:tcBorders>
          </w:tcPr>
          <w:p w14:paraId="30242526"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75B1F0BA"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Wykonawca w ramach dostawy sprzętu zobowiązuje się dostarczyć komplet akcesoriów, okablowania itp. asortymentu niezbędnego do uruchomienia i funkcjonowania aparatu jako całości w wymaganej specyfikacją konfiguracji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6D0C2D"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6078F6E2"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BA42275"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6A051782" w14:textId="77777777" w:rsidTr="00930332">
        <w:tc>
          <w:tcPr>
            <w:tcW w:w="851" w:type="dxa"/>
            <w:tcBorders>
              <w:top w:val="single" w:sz="4" w:space="0" w:color="auto"/>
              <w:left w:val="single" w:sz="4" w:space="0" w:color="auto"/>
              <w:bottom w:val="single" w:sz="4" w:space="0" w:color="auto"/>
              <w:right w:val="single" w:sz="4" w:space="0" w:color="auto"/>
            </w:tcBorders>
          </w:tcPr>
          <w:p w14:paraId="319AC7D7"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19F1432D" w14:textId="77777777" w:rsidR="00B9134E" w:rsidRPr="00814F28" w:rsidRDefault="00B9134E" w:rsidP="00930332">
            <w:pPr>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Dokumentacja (lub tzw. lista kontrolna zawierająca wykaz części i czynności) dotycząca przeglądów technicznych w języku polskim (dostarczona przy dostawie)</w:t>
            </w:r>
          </w:p>
          <w:p w14:paraId="57AAC513"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UWAGA – dokumentacja musi zapewnić co najmniej pełną diagnostykę urządzenia, wykonywanie drobnych napraw, regulacji, kalibracji, oraz przeglądów okresowych w standardzie wymaganym przez producenta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575ECA"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2BDC5303"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695595"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351D63DB" w14:textId="77777777" w:rsidTr="00930332">
        <w:tc>
          <w:tcPr>
            <w:tcW w:w="851" w:type="dxa"/>
            <w:tcBorders>
              <w:top w:val="single" w:sz="4" w:space="0" w:color="auto"/>
              <w:left w:val="single" w:sz="4" w:space="0" w:color="auto"/>
              <w:bottom w:val="single" w:sz="4" w:space="0" w:color="auto"/>
              <w:right w:val="single" w:sz="4" w:space="0" w:color="auto"/>
            </w:tcBorders>
          </w:tcPr>
          <w:p w14:paraId="6063C305"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6E3D8D20" w14:textId="77777777" w:rsidR="00B9134E" w:rsidRPr="00814F28" w:rsidRDefault="00B9134E" w:rsidP="00930332">
            <w:pPr>
              <w:widowControl w:val="0"/>
              <w:suppressAutoHyphens/>
              <w:snapToGrid w:val="0"/>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Z urządzeniem wykonawca dostarczy paszport techniczny zawierający co najmniej takie dane jak: nazwa, typ (model), producent, rok produkcji, numer seryjny (fabryczny), inne istotne informacje (itp. części składowe, istotne wyposażenie, oprogramowanie), kody z aktualnie obowiązującego słownika NFZ (o ile występują)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5BFD8F"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461B3762" w14:textId="77777777" w:rsidR="00B9134E" w:rsidRPr="00814F28" w:rsidRDefault="00B9134E" w:rsidP="00930332">
            <w:pPr>
              <w:widowControl w:val="0"/>
              <w:suppressAutoHyphens/>
              <w:spacing w:before="100" w:beforeAutospacing="1" w:after="100" w:afterAutospacing="1" w:line="288" w:lineRule="auto"/>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D287BAD"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45EA59F8" w14:textId="77777777" w:rsidTr="00930332">
        <w:tc>
          <w:tcPr>
            <w:tcW w:w="851" w:type="dxa"/>
            <w:tcBorders>
              <w:top w:val="single" w:sz="4" w:space="0" w:color="auto"/>
              <w:left w:val="single" w:sz="4" w:space="0" w:color="auto"/>
              <w:bottom w:val="single" w:sz="4" w:space="0" w:color="auto"/>
              <w:right w:val="single" w:sz="4" w:space="0" w:color="auto"/>
            </w:tcBorders>
          </w:tcPr>
          <w:p w14:paraId="438C916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02B27216" w14:textId="77777777" w:rsidR="00B9134E" w:rsidRPr="00814F28" w:rsidRDefault="00B9134E" w:rsidP="00930332">
            <w:pPr>
              <w:widowControl w:val="0"/>
              <w:suppressAutoHyphens/>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Instrukcja konserwacji, mycia, dezynfekcji i sterylizacji dla zaoferowanych elementów wraz z urządzeniami peryferyjnymi (jeśli dotyczy), dostarczona przy dostawie i wskazująca, że czynności te prawidłowo wykonane nie powodują utraty gwarancji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CF77C8"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3C32F991"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A9D0C37"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r w:rsidR="00B9134E" w:rsidRPr="00814F28" w14:paraId="52C97129" w14:textId="77777777" w:rsidTr="00930332">
        <w:tc>
          <w:tcPr>
            <w:tcW w:w="851" w:type="dxa"/>
            <w:tcBorders>
              <w:top w:val="single" w:sz="4" w:space="0" w:color="auto"/>
              <w:left w:val="single" w:sz="4" w:space="0" w:color="auto"/>
              <w:bottom w:val="single" w:sz="4" w:space="0" w:color="auto"/>
              <w:right w:val="single" w:sz="4" w:space="0" w:color="auto"/>
            </w:tcBorders>
          </w:tcPr>
          <w:p w14:paraId="4A8A5D94" w14:textId="77777777" w:rsidR="00B9134E" w:rsidRPr="00814F28" w:rsidRDefault="00B9134E" w:rsidP="00930332">
            <w:pPr>
              <w:pStyle w:val="Akapitzlist"/>
              <w:numPr>
                <w:ilvl w:val="0"/>
                <w:numId w:val="4"/>
              </w:numPr>
              <w:spacing w:before="100" w:beforeAutospacing="1" w:after="100" w:afterAutospacing="1" w:line="288" w:lineRule="auto"/>
              <w:ind w:left="0" w:firstLine="0"/>
              <w:jc w:val="center"/>
              <w:rPr>
                <w:rFonts w:ascii="Century Gothic" w:hAnsi="Century Gothic"/>
                <w:color w:val="000000" w:themeColor="text1"/>
                <w:sz w:val="18"/>
                <w:szCs w:val="18"/>
                <w:lang w:eastAsia="ar-SA"/>
              </w:rPr>
            </w:pPr>
          </w:p>
        </w:tc>
        <w:tc>
          <w:tcPr>
            <w:tcW w:w="6804" w:type="dxa"/>
            <w:tcBorders>
              <w:top w:val="single" w:sz="4" w:space="0" w:color="auto"/>
              <w:left w:val="single" w:sz="4" w:space="0" w:color="auto"/>
              <w:bottom w:val="single" w:sz="4" w:space="0" w:color="auto"/>
              <w:right w:val="single" w:sz="4" w:space="0" w:color="auto"/>
            </w:tcBorders>
            <w:hideMark/>
          </w:tcPr>
          <w:p w14:paraId="3934D27B" w14:textId="77777777" w:rsidR="00B9134E" w:rsidRPr="00814F28" w:rsidRDefault="00B9134E" w:rsidP="00930332">
            <w:pPr>
              <w:spacing w:after="0" w:line="240" w:lineRule="auto"/>
              <w:jc w:val="both"/>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Możliwość mycia i dezynfekcji poszczególnych elementów aparatów w oparciu o przedstawione przez wykonawcę zalecane preparaty myjące i dezynfekujące.</w:t>
            </w:r>
          </w:p>
          <w:p w14:paraId="3A7B78BF" w14:textId="77777777" w:rsidR="00B9134E" w:rsidRPr="00814F28" w:rsidRDefault="00B9134E" w:rsidP="00930332">
            <w:pPr>
              <w:widowControl w:val="0"/>
              <w:suppressAutoHyphens/>
              <w:spacing w:after="0" w:line="240" w:lineRule="auto"/>
              <w:jc w:val="both"/>
              <w:rPr>
                <w:rFonts w:ascii="Century Gothic" w:eastAsia="Calibri" w:hAnsi="Century Gothic" w:cs="Times New Roman"/>
                <w:i/>
                <w:color w:val="000000" w:themeColor="text1"/>
                <w:sz w:val="18"/>
                <w:szCs w:val="18"/>
                <w:lang w:eastAsia="ar-SA"/>
              </w:rPr>
            </w:pPr>
            <w:r w:rsidRPr="00814F28">
              <w:rPr>
                <w:rFonts w:ascii="Century Gothic" w:hAnsi="Century Gothic" w:cs="Times New Roman"/>
                <w:i/>
                <w:color w:val="000000" w:themeColor="text1"/>
                <w:sz w:val="18"/>
                <w:szCs w:val="18"/>
              </w:rPr>
              <w:t>UWAGA – zalecane środki powinny zawierać nazwy związków chemicznych, a nie tylko nazwy handlowe preparatów.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D41CD7" w14:textId="77777777" w:rsidR="00B9134E" w:rsidRPr="00814F28" w:rsidRDefault="00B9134E" w:rsidP="00930332">
            <w:pPr>
              <w:jc w:val="center"/>
              <w:rPr>
                <w:rFonts w:ascii="Century Gothic" w:hAnsi="Century Gothic"/>
                <w:sz w:val="18"/>
                <w:szCs w:val="18"/>
              </w:rPr>
            </w:pPr>
            <w:r w:rsidRPr="00814F28">
              <w:rPr>
                <w:rFonts w:ascii="Century Gothic" w:hAnsi="Century Gothic" w:cs="Times New Roman"/>
                <w:color w:val="000000" w:themeColor="text1"/>
                <w:sz w:val="18"/>
                <w:szCs w:val="18"/>
              </w:rPr>
              <w:t>TAK</w:t>
            </w:r>
          </w:p>
        </w:tc>
        <w:tc>
          <w:tcPr>
            <w:tcW w:w="3686" w:type="dxa"/>
            <w:tcBorders>
              <w:top w:val="single" w:sz="4" w:space="0" w:color="auto"/>
              <w:left w:val="single" w:sz="4" w:space="0" w:color="auto"/>
              <w:bottom w:val="single" w:sz="4" w:space="0" w:color="auto"/>
              <w:right w:val="single" w:sz="4" w:space="0" w:color="auto"/>
            </w:tcBorders>
          </w:tcPr>
          <w:p w14:paraId="3D633BB2" w14:textId="77777777" w:rsidR="00B9134E" w:rsidRPr="00814F28" w:rsidRDefault="00B9134E" w:rsidP="00930332">
            <w:pPr>
              <w:widowControl w:val="0"/>
              <w:suppressAutoHyphens/>
              <w:snapToGrid w:val="0"/>
              <w:spacing w:before="100" w:beforeAutospacing="1" w:after="100" w:afterAutospacing="1" w:line="288" w:lineRule="auto"/>
              <w:jc w:val="both"/>
              <w:rPr>
                <w:rFonts w:ascii="Century Gothic" w:eastAsia="Calibri" w:hAnsi="Century Gothic" w:cs="Times New Roman"/>
                <w:color w:val="000000" w:themeColor="text1"/>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F60278" w14:textId="77777777" w:rsidR="00B9134E" w:rsidRPr="00814F28" w:rsidRDefault="00B9134E" w:rsidP="00930332">
            <w:pPr>
              <w:widowControl w:val="0"/>
              <w:suppressAutoHyphens/>
              <w:snapToGrid w:val="0"/>
              <w:spacing w:before="100" w:beforeAutospacing="1" w:after="100" w:afterAutospacing="1" w:line="288" w:lineRule="auto"/>
              <w:jc w:val="center"/>
              <w:rPr>
                <w:rFonts w:ascii="Century Gothic" w:eastAsia="Calibri" w:hAnsi="Century Gothic" w:cs="Times New Roman"/>
                <w:color w:val="000000" w:themeColor="text1"/>
                <w:sz w:val="18"/>
                <w:szCs w:val="18"/>
                <w:lang w:eastAsia="ar-SA"/>
              </w:rPr>
            </w:pPr>
            <w:r w:rsidRPr="00814F28">
              <w:rPr>
                <w:rFonts w:ascii="Century Gothic" w:hAnsi="Century Gothic" w:cs="Times New Roman"/>
                <w:color w:val="000000" w:themeColor="text1"/>
                <w:sz w:val="18"/>
                <w:szCs w:val="18"/>
              </w:rPr>
              <w:t>- - -</w:t>
            </w:r>
          </w:p>
        </w:tc>
      </w:tr>
    </w:tbl>
    <w:p w14:paraId="15071B3F" w14:textId="08120BD7" w:rsidR="004B5E68" w:rsidRPr="00814F28" w:rsidRDefault="00930332" w:rsidP="004B5E68">
      <w:pPr>
        <w:spacing w:after="0" w:line="288" w:lineRule="auto"/>
        <w:rPr>
          <w:rFonts w:ascii="Century Gothic" w:eastAsia="Calibri" w:hAnsi="Century Gothic" w:cs="Times New Roman"/>
          <w:b/>
          <w:color w:val="000000" w:themeColor="text1"/>
          <w:sz w:val="18"/>
          <w:szCs w:val="18"/>
          <w:lang w:eastAsia="ar-SA"/>
        </w:rPr>
      </w:pPr>
      <w:r>
        <w:rPr>
          <w:rFonts w:ascii="Century Gothic" w:eastAsia="Calibri" w:hAnsi="Century Gothic" w:cs="Times New Roman"/>
          <w:b/>
          <w:color w:val="000000" w:themeColor="text1"/>
          <w:sz w:val="18"/>
          <w:szCs w:val="18"/>
          <w:lang w:eastAsia="ar-SA"/>
        </w:rPr>
        <w:br w:type="textWrapping" w:clear="all"/>
      </w:r>
    </w:p>
    <w:p w14:paraId="4CAD0233" w14:textId="77777777" w:rsidR="00D73EB9" w:rsidRPr="00814F28" w:rsidRDefault="00D73EB9" w:rsidP="004B5E68">
      <w:pPr>
        <w:spacing w:after="0" w:line="288" w:lineRule="auto"/>
        <w:jc w:val="both"/>
        <w:rPr>
          <w:rFonts w:ascii="Century Gothic" w:hAnsi="Century Gothic" w:cs="Times New Roman"/>
          <w:b/>
          <w:sz w:val="18"/>
          <w:szCs w:val="18"/>
        </w:rPr>
      </w:pPr>
    </w:p>
    <w:sectPr w:rsidR="00D73EB9" w:rsidRPr="00814F28" w:rsidSect="0078191B">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962" w:bottom="709" w:left="1417" w:header="0"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3AB24" w14:textId="77777777" w:rsidR="00954748" w:rsidRDefault="00954748" w:rsidP="002B10C5">
      <w:pPr>
        <w:spacing w:after="0" w:line="240" w:lineRule="auto"/>
      </w:pPr>
      <w:r>
        <w:separator/>
      </w:r>
    </w:p>
  </w:endnote>
  <w:endnote w:type="continuationSeparator" w:id="0">
    <w:p w14:paraId="4E843EF5" w14:textId="77777777" w:rsidR="00954748" w:rsidRDefault="00954748"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610D" w14:textId="77777777" w:rsidR="003C0649" w:rsidRDefault="003C06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85260"/>
      <w:docPartObj>
        <w:docPartGallery w:val="Page Numbers (Bottom of Page)"/>
        <w:docPartUnique/>
      </w:docPartObj>
    </w:sdtPr>
    <w:sdtContent>
      <w:p w14:paraId="4FD24FF0" w14:textId="4D908D81" w:rsidR="003C0649" w:rsidRDefault="003C0649">
        <w:pPr>
          <w:pStyle w:val="Stopka"/>
          <w:jc w:val="right"/>
        </w:pPr>
        <w:r>
          <w:fldChar w:fldCharType="begin"/>
        </w:r>
        <w:r>
          <w:instrText>PAGE   \* MERGEFORMAT</w:instrText>
        </w:r>
        <w:r>
          <w:fldChar w:fldCharType="separate"/>
        </w:r>
        <w:r w:rsidR="000D7913">
          <w:rPr>
            <w:noProof/>
          </w:rPr>
          <w:t>10</w:t>
        </w:r>
        <w:r>
          <w:fldChar w:fldCharType="end"/>
        </w:r>
      </w:p>
    </w:sdtContent>
  </w:sdt>
  <w:p w14:paraId="52519C74" w14:textId="456D9705" w:rsidR="003C0649" w:rsidRDefault="003C0649" w:rsidP="0078191B">
    <w:pPr>
      <w:pStyle w:val="Stopka"/>
      <w:tabs>
        <w:tab w:val="clear" w:pos="4536"/>
        <w:tab w:val="clear" w:pos="9072"/>
        <w:tab w:val="left" w:pos="124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7145" w14:textId="77777777" w:rsidR="003C0649" w:rsidRDefault="003C06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9349A" w14:textId="77777777" w:rsidR="00954748" w:rsidRDefault="00954748" w:rsidP="002B10C5">
      <w:pPr>
        <w:spacing w:after="0" w:line="240" w:lineRule="auto"/>
      </w:pPr>
      <w:r>
        <w:separator/>
      </w:r>
    </w:p>
  </w:footnote>
  <w:footnote w:type="continuationSeparator" w:id="0">
    <w:p w14:paraId="48E5EA2A" w14:textId="77777777" w:rsidR="00954748" w:rsidRDefault="00954748"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BA46" w14:textId="77777777" w:rsidR="003C0649" w:rsidRDefault="003C06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BD78C" w14:textId="77777777" w:rsidR="003C0649" w:rsidRDefault="003C0649" w:rsidP="001F1B1A">
    <w:pPr>
      <w:pStyle w:val="Nagwek"/>
      <w:jc w:val="center"/>
      <w:rPr>
        <w:rFonts w:ascii="Century Gothic" w:hAnsi="Century Gothic"/>
        <w:sz w:val="18"/>
        <w:szCs w:val="18"/>
      </w:rPr>
    </w:pPr>
    <w:r>
      <w:rPr>
        <w:noProof/>
        <w:sz w:val="18"/>
        <w:szCs w:val="18"/>
      </w:rPr>
      <w:drawing>
        <wp:inline distT="0" distB="0" distL="0" distR="0" wp14:anchorId="52D92FA6" wp14:editId="7105CDBE">
          <wp:extent cx="7578090" cy="74295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742950"/>
                  </a:xfrm>
                  <a:prstGeom prst="rect">
                    <a:avLst/>
                  </a:prstGeom>
                  <a:noFill/>
                </pic:spPr>
              </pic:pic>
            </a:graphicData>
          </a:graphic>
        </wp:inline>
      </w:drawing>
    </w:r>
  </w:p>
  <w:p w14:paraId="38C9068D" w14:textId="01E0431C" w:rsidR="003C0649" w:rsidRPr="001F1B1A" w:rsidRDefault="003C0649" w:rsidP="001F1B1A">
    <w:pPr>
      <w:pStyle w:val="Nagwek"/>
      <w:spacing w:before="0" w:after="0"/>
      <w:rPr>
        <w:rFonts w:ascii="Century Gothic" w:hAnsi="Century Gothic"/>
        <w:sz w:val="18"/>
        <w:szCs w:val="18"/>
      </w:rPr>
    </w:pPr>
    <w:r w:rsidRPr="001F1B1A">
      <w:rPr>
        <w:rFonts w:ascii="Century Gothic" w:hAnsi="Century Gothic"/>
        <w:sz w:val="18"/>
        <w:szCs w:val="18"/>
      </w:rPr>
      <w:t xml:space="preserve">NSSU.DFP.271.19.2019.KK </w:t>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sidRPr="001F1B1A">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sidRPr="001F1B1A">
      <w:rPr>
        <w:rFonts w:ascii="Century Gothic" w:hAnsi="Century Gothic"/>
        <w:sz w:val="18"/>
        <w:szCs w:val="18"/>
      </w:rPr>
      <w:t>Załącznik nr 1a do specyfikacji</w:t>
    </w:r>
  </w:p>
  <w:p w14:paraId="130D3042" w14:textId="77777777" w:rsidR="003C0649" w:rsidRPr="001F1B1A" w:rsidRDefault="003C0649" w:rsidP="001F1B1A">
    <w:pPr>
      <w:pStyle w:val="Tekstpodstawowy"/>
      <w:spacing w:after="0"/>
      <w:jc w:val="right"/>
      <w:rPr>
        <w:rFonts w:ascii="Century Gothic" w:hAnsi="Century Gothic"/>
        <w:sz w:val="18"/>
        <w:szCs w:val="18"/>
      </w:rPr>
    </w:pPr>
    <w:r w:rsidRPr="001F1B1A">
      <w:rPr>
        <w:rFonts w:ascii="Century Gothic" w:hAnsi="Century Gothic"/>
        <w:sz w:val="18"/>
        <w:szCs w:val="18"/>
      </w:rPr>
      <w:t>Załącznik nr …. do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F7A31" w14:textId="77777777" w:rsidR="003C0649" w:rsidRDefault="003C06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AD77A9E"/>
    <w:multiLevelType w:val="hybridMultilevel"/>
    <w:tmpl w:val="19089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13FCF"/>
    <w:multiLevelType w:val="hybridMultilevel"/>
    <w:tmpl w:val="755A9D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AE4BB3"/>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8F3E4A"/>
    <w:multiLevelType w:val="hybridMultilevel"/>
    <w:tmpl w:val="A49EB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1F010F"/>
    <w:multiLevelType w:val="hybridMultilevel"/>
    <w:tmpl w:val="50089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
    <w:nsid w:val="4F6B7BAD"/>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C108A"/>
    <w:multiLevelType w:val="hybridMultilevel"/>
    <w:tmpl w:val="FCB0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ED305A"/>
    <w:multiLevelType w:val="hybridMultilevel"/>
    <w:tmpl w:val="1B0E6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DE436E"/>
    <w:multiLevelType w:val="hybridMultilevel"/>
    <w:tmpl w:val="E3DE4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1"/>
  </w:num>
  <w:num w:numId="8">
    <w:abstractNumId w:val="6"/>
  </w:num>
  <w:num w:numId="9">
    <w:abstractNumId w:val="14"/>
  </w:num>
  <w:num w:numId="10">
    <w:abstractNumId w:val="5"/>
  </w:num>
  <w:num w:numId="11">
    <w:abstractNumId w:val="9"/>
  </w:num>
  <w:num w:numId="12">
    <w:abstractNumId w:val="8"/>
  </w:num>
  <w:num w:numId="13">
    <w:abstractNumId w:val="13"/>
  </w:num>
  <w:num w:numId="14">
    <w:abstractNumId w:val="12"/>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01039"/>
    <w:rsid w:val="000115A4"/>
    <w:rsid w:val="0001385B"/>
    <w:rsid w:val="00030959"/>
    <w:rsid w:val="000339FE"/>
    <w:rsid w:val="000401C3"/>
    <w:rsid w:val="00040285"/>
    <w:rsid w:val="000454DA"/>
    <w:rsid w:val="000457B9"/>
    <w:rsid w:val="00046093"/>
    <w:rsid w:val="00046F25"/>
    <w:rsid w:val="0005475C"/>
    <w:rsid w:val="00060488"/>
    <w:rsid w:val="00062621"/>
    <w:rsid w:val="00073C41"/>
    <w:rsid w:val="00077F18"/>
    <w:rsid w:val="00080F01"/>
    <w:rsid w:val="00082567"/>
    <w:rsid w:val="000846CB"/>
    <w:rsid w:val="00086BAD"/>
    <w:rsid w:val="000872C6"/>
    <w:rsid w:val="00091E49"/>
    <w:rsid w:val="000946A4"/>
    <w:rsid w:val="000A01C5"/>
    <w:rsid w:val="000A42E2"/>
    <w:rsid w:val="000A5970"/>
    <w:rsid w:val="000A5D42"/>
    <w:rsid w:val="000A70CE"/>
    <w:rsid w:val="000C113B"/>
    <w:rsid w:val="000C3744"/>
    <w:rsid w:val="000D7913"/>
    <w:rsid w:val="000E21CF"/>
    <w:rsid w:val="001007ED"/>
    <w:rsid w:val="00102036"/>
    <w:rsid w:val="0010655D"/>
    <w:rsid w:val="00106FA1"/>
    <w:rsid w:val="001149BC"/>
    <w:rsid w:val="00117DDC"/>
    <w:rsid w:val="00132BDE"/>
    <w:rsid w:val="00140F74"/>
    <w:rsid w:val="00143ACB"/>
    <w:rsid w:val="00145EEE"/>
    <w:rsid w:val="00153000"/>
    <w:rsid w:val="001553B8"/>
    <w:rsid w:val="0018162B"/>
    <w:rsid w:val="00190910"/>
    <w:rsid w:val="00195D24"/>
    <w:rsid w:val="001977AD"/>
    <w:rsid w:val="001A469F"/>
    <w:rsid w:val="001A4B4F"/>
    <w:rsid w:val="001A4BE2"/>
    <w:rsid w:val="001B354F"/>
    <w:rsid w:val="001F1B1A"/>
    <w:rsid w:val="001F7891"/>
    <w:rsid w:val="00207D90"/>
    <w:rsid w:val="00213E59"/>
    <w:rsid w:val="00226290"/>
    <w:rsid w:val="00226C7E"/>
    <w:rsid w:val="00231548"/>
    <w:rsid w:val="0023501E"/>
    <w:rsid w:val="0024226A"/>
    <w:rsid w:val="00243375"/>
    <w:rsid w:val="00262B41"/>
    <w:rsid w:val="0027702C"/>
    <w:rsid w:val="00277FF5"/>
    <w:rsid w:val="002878B2"/>
    <w:rsid w:val="00291615"/>
    <w:rsid w:val="0029751A"/>
    <w:rsid w:val="002A60FD"/>
    <w:rsid w:val="002B10C5"/>
    <w:rsid w:val="002B1FF4"/>
    <w:rsid w:val="002B6545"/>
    <w:rsid w:val="002B7EF9"/>
    <w:rsid w:val="002C78B4"/>
    <w:rsid w:val="002D52F1"/>
    <w:rsid w:val="002E7641"/>
    <w:rsid w:val="002F06E4"/>
    <w:rsid w:val="00312FC0"/>
    <w:rsid w:val="00316360"/>
    <w:rsid w:val="0031723C"/>
    <w:rsid w:val="00330C65"/>
    <w:rsid w:val="003362B5"/>
    <w:rsid w:val="00337917"/>
    <w:rsid w:val="0035006A"/>
    <w:rsid w:val="003502EB"/>
    <w:rsid w:val="003622F4"/>
    <w:rsid w:val="003646BC"/>
    <w:rsid w:val="003703E8"/>
    <w:rsid w:val="00373009"/>
    <w:rsid w:val="003816D4"/>
    <w:rsid w:val="00384CBB"/>
    <w:rsid w:val="00386BDE"/>
    <w:rsid w:val="00392BFF"/>
    <w:rsid w:val="003A0148"/>
    <w:rsid w:val="003B5076"/>
    <w:rsid w:val="003C0649"/>
    <w:rsid w:val="003C5ACA"/>
    <w:rsid w:val="003C5D7B"/>
    <w:rsid w:val="003C6FCD"/>
    <w:rsid w:val="003D323B"/>
    <w:rsid w:val="003D40CF"/>
    <w:rsid w:val="003F5187"/>
    <w:rsid w:val="00411A88"/>
    <w:rsid w:val="00420195"/>
    <w:rsid w:val="00420817"/>
    <w:rsid w:val="00430D65"/>
    <w:rsid w:val="00431206"/>
    <w:rsid w:val="00432FEA"/>
    <w:rsid w:val="004509B6"/>
    <w:rsid w:val="004537A6"/>
    <w:rsid w:val="00485980"/>
    <w:rsid w:val="004941A1"/>
    <w:rsid w:val="004979BC"/>
    <w:rsid w:val="00497F8B"/>
    <w:rsid w:val="004A3639"/>
    <w:rsid w:val="004A4815"/>
    <w:rsid w:val="004A4A9B"/>
    <w:rsid w:val="004B4053"/>
    <w:rsid w:val="004B448F"/>
    <w:rsid w:val="004B5E68"/>
    <w:rsid w:val="004C0E84"/>
    <w:rsid w:val="004C41D0"/>
    <w:rsid w:val="004D0BBF"/>
    <w:rsid w:val="004E1487"/>
    <w:rsid w:val="004E2ABC"/>
    <w:rsid w:val="004E3ADA"/>
    <w:rsid w:val="004E5FBB"/>
    <w:rsid w:val="004F0916"/>
    <w:rsid w:val="004F1073"/>
    <w:rsid w:val="004F26B4"/>
    <w:rsid w:val="004F6985"/>
    <w:rsid w:val="005019B3"/>
    <w:rsid w:val="00505CFB"/>
    <w:rsid w:val="005144CD"/>
    <w:rsid w:val="00531E17"/>
    <w:rsid w:val="00532D39"/>
    <w:rsid w:val="00536CB8"/>
    <w:rsid w:val="0054444E"/>
    <w:rsid w:val="00550FE6"/>
    <w:rsid w:val="0055762C"/>
    <w:rsid w:val="00584790"/>
    <w:rsid w:val="00595A76"/>
    <w:rsid w:val="00596231"/>
    <w:rsid w:val="005B49CB"/>
    <w:rsid w:val="005C0D92"/>
    <w:rsid w:val="005C24A0"/>
    <w:rsid w:val="005D0039"/>
    <w:rsid w:val="005D5C20"/>
    <w:rsid w:val="005E0A92"/>
    <w:rsid w:val="006004C3"/>
    <w:rsid w:val="0060138C"/>
    <w:rsid w:val="0060661A"/>
    <w:rsid w:val="006139CD"/>
    <w:rsid w:val="00617EC5"/>
    <w:rsid w:val="00621A9D"/>
    <w:rsid w:val="0062576B"/>
    <w:rsid w:val="006309BF"/>
    <w:rsid w:val="00631900"/>
    <w:rsid w:val="00652D24"/>
    <w:rsid w:val="00661A07"/>
    <w:rsid w:val="006627B8"/>
    <w:rsid w:val="006754FF"/>
    <w:rsid w:val="00682CDD"/>
    <w:rsid w:val="006B013D"/>
    <w:rsid w:val="006E090E"/>
    <w:rsid w:val="006E221B"/>
    <w:rsid w:val="006E338E"/>
    <w:rsid w:val="007010A3"/>
    <w:rsid w:val="00716F0E"/>
    <w:rsid w:val="007251EA"/>
    <w:rsid w:val="00726396"/>
    <w:rsid w:val="00742F24"/>
    <w:rsid w:val="0074529D"/>
    <w:rsid w:val="007475D7"/>
    <w:rsid w:val="007476A4"/>
    <w:rsid w:val="00763B81"/>
    <w:rsid w:val="00772566"/>
    <w:rsid w:val="0078191B"/>
    <w:rsid w:val="00782B67"/>
    <w:rsid w:val="007B202D"/>
    <w:rsid w:val="007B2A3E"/>
    <w:rsid w:val="007B4693"/>
    <w:rsid w:val="007B67A6"/>
    <w:rsid w:val="007D2398"/>
    <w:rsid w:val="007D544F"/>
    <w:rsid w:val="007F0E71"/>
    <w:rsid w:val="007F2D33"/>
    <w:rsid w:val="008028E8"/>
    <w:rsid w:val="00806A17"/>
    <w:rsid w:val="00806F74"/>
    <w:rsid w:val="008146EE"/>
    <w:rsid w:val="00814F28"/>
    <w:rsid w:val="008316F4"/>
    <w:rsid w:val="008443D7"/>
    <w:rsid w:val="0084562E"/>
    <w:rsid w:val="00852D15"/>
    <w:rsid w:val="00852DEC"/>
    <w:rsid w:val="00861D05"/>
    <w:rsid w:val="00863AA2"/>
    <w:rsid w:val="008661CD"/>
    <w:rsid w:val="00877102"/>
    <w:rsid w:val="008822C1"/>
    <w:rsid w:val="00890B31"/>
    <w:rsid w:val="008973CB"/>
    <w:rsid w:val="008A4119"/>
    <w:rsid w:val="008A7106"/>
    <w:rsid w:val="008A7AF2"/>
    <w:rsid w:val="008B59CD"/>
    <w:rsid w:val="008B7668"/>
    <w:rsid w:val="008D018B"/>
    <w:rsid w:val="008D48BE"/>
    <w:rsid w:val="008E0D17"/>
    <w:rsid w:val="008E0D25"/>
    <w:rsid w:val="008E4B96"/>
    <w:rsid w:val="008E5A29"/>
    <w:rsid w:val="008F1F05"/>
    <w:rsid w:val="008F3809"/>
    <w:rsid w:val="00900D5C"/>
    <w:rsid w:val="00912D05"/>
    <w:rsid w:val="009130A6"/>
    <w:rsid w:val="00915050"/>
    <w:rsid w:val="009232EC"/>
    <w:rsid w:val="0092501C"/>
    <w:rsid w:val="00930332"/>
    <w:rsid w:val="009319E1"/>
    <w:rsid w:val="0093379E"/>
    <w:rsid w:val="0094083F"/>
    <w:rsid w:val="00954748"/>
    <w:rsid w:val="00960A4A"/>
    <w:rsid w:val="009639C2"/>
    <w:rsid w:val="00963D5D"/>
    <w:rsid w:val="0097348C"/>
    <w:rsid w:val="00974126"/>
    <w:rsid w:val="00984712"/>
    <w:rsid w:val="009A662D"/>
    <w:rsid w:val="009B0ED9"/>
    <w:rsid w:val="009B3648"/>
    <w:rsid w:val="009B3A06"/>
    <w:rsid w:val="009B3A76"/>
    <w:rsid w:val="009C4AC6"/>
    <w:rsid w:val="009D6FF9"/>
    <w:rsid w:val="009D757F"/>
    <w:rsid w:val="009E06B1"/>
    <w:rsid w:val="009E55E6"/>
    <w:rsid w:val="00A01460"/>
    <w:rsid w:val="00A1519D"/>
    <w:rsid w:val="00A32427"/>
    <w:rsid w:val="00A37445"/>
    <w:rsid w:val="00A43DCD"/>
    <w:rsid w:val="00A65299"/>
    <w:rsid w:val="00A761BC"/>
    <w:rsid w:val="00A8133F"/>
    <w:rsid w:val="00A91AC0"/>
    <w:rsid w:val="00A96AD7"/>
    <w:rsid w:val="00A97758"/>
    <w:rsid w:val="00AA5A93"/>
    <w:rsid w:val="00AB1B40"/>
    <w:rsid w:val="00AB252C"/>
    <w:rsid w:val="00AB317B"/>
    <w:rsid w:val="00AC0F62"/>
    <w:rsid w:val="00AE7F64"/>
    <w:rsid w:val="00AF2C2A"/>
    <w:rsid w:val="00AF7709"/>
    <w:rsid w:val="00B009C9"/>
    <w:rsid w:val="00B04DF3"/>
    <w:rsid w:val="00B10EB3"/>
    <w:rsid w:val="00B16117"/>
    <w:rsid w:val="00B1625D"/>
    <w:rsid w:val="00B208AA"/>
    <w:rsid w:val="00B33D13"/>
    <w:rsid w:val="00B375EA"/>
    <w:rsid w:val="00B40179"/>
    <w:rsid w:val="00B425B1"/>
    <w:rsid w:val="00B4407B"/>
    <w:rsid w:val="00B61A26"/>
    <w:rsid w:val="00B6682D"/>
    <w:rsid w:val="00B72884"/>
    <w:rsid w:val="00B9134E"/>
    <w:rsid w:val="00B935A3"/>
    <w:rsid w:val="00B95922"/>
    <w:rsid w:val="00BA29CF"/>
    <w:rsid w:val="00BA383A"/>
    <w:rsid w:val="00BB52C6"/>
    <w:rsid w:val="00BD5FAC"/>
    <w:rsid w:val="00BD6659"/>
    <w:rsid w:val="00BE7B7B"/>
    <w:rsid w:val="00BF4B7C"/>
    <w:rsid w:val="00C05682"/>
    <w:rsid w:val="00C06A25"/>
    <w:rsid w:val="00C10E44"/>
    <w:rsid w:val="00C2669F"/>
    <w:rsid w:val="00C27607"/>
    <w:rsid w:val="00C31F0D"/>
    <w:rsid w:val="00C33678"/>
    <w:rsid w:val="00C373AD"/>
    <w:rsid w:val="00C62F9D"/>
    <w:rsid w:val="00C63BAB"/>
    <w:rsid w:val="00C64C0B"/>
    <w:rsid w:val="00C67CFA"/>
    <w:rsid w:val="00C75220"/>
    <w:rsid w:val="00CC2E3B"/>
    <w:rsid w:val="00CE35BF"/>
    <w:rsid w:val="00CE74A5"/>
    <w:rsid w:val="00D14B0C"/>
    <w:rsid w:val="00D20B02"/>
    <w:rsid w:val="00D26202"/>
    <w:rsid w:val="00D34B2D"/>
    <w:rsid w:val="00D41685"/>
    <w:rsid w:val="00D442FA"/>
    <w:rsid w:val="00D651E2"/>
    <w:rsid w:val="00D65DCF"/>
    <w:rsid w:val="00D7264D"/>
    <w:rsid w:val="00D73EB9"/>
    <w:rsid w:val="00D749B3"/>
    <w:rsid w:val="00D93ABE"/>
    <w:rsid w:val="00D93C7F"/>
    <w:rsid w:val="00DA12A3"/>
    <w:rsid w:val="00DA1FA2"/>
    <w:rsid w:val="00DB050A"/>
    <w:rsid w:val="00DB5CDC"/>
    <w:rsid w:val="00DC3CF9"/>
    <w:rsid w:val="00DC57BD"/>
    <w:rsid w:val="00DC7F16"/>
    <w:rsid w:val="00DD67C3"/>
    <w:rsid w:val="00DE7E2D"/>
    <w:rsid w:val="00DF14F0"/>
    <w:rsid w:val="00DF4C12"/>
    <w:rsid w:val="00E0152C"/>
    <w:rsid w:val="00E157BD"/>
    <w:rsid w:val="00E25CCA"/>
    <w:rsid w:val="00E2786E"/>
    <w:rsid w:val="00E33B32"/>
    <w:rsid w:val="00E33F09"/>
    <w:rsid w:val="00E50DAF"/>
    <w:rsid w:val="00E50E99"/>
    <w:rsid w:val="00E55B17"/>
    <w:rsid w:val="00E56F29"/>
    <w:rsid w:val="00E7198C"/>
    <w:rsid w:val="00E84836"/>
    <w:rsid w:val="00E914B0"/>
    <w:rsid w:val="00E97C9A"/>
    <w:rsid w:val="00EA2262"/>
    <w:rsid w:val="00EA51A1"/>
    <w:rsid w:val="00EA57FE"/>
    <w:rsid w:val="00EA65DA"/>
    <w:rsid w:val="00EA6DEC"/>
    <w:rsid w:val="00EC62F7"/>
    <w:rsid w:val="00EC6AEC"/>
    <w:rsid w:val="00EC6DB9"/>
    <w:rsid w:val="00EC7C3F"/>
    <w:rsid w:val="00EF3E66"/>
    <w:rsid w:val="00EF6353"/>
    <w:rsid w:val="00F00E1F"/>
    <w:rsid w:val="00F030C2"/>
    <w:rsid w:val="00F1232D"/>
    <w:rsid w:val="00F33B0F"/>
    <w:rsid w:val="00F340CF"/>
    <w:rsid w:val="00F34EF1"/>
    <w:rsid w:val="00F61540"/>
    <w:rsid w:val="00F65B8E"/>
    <w:rsid w:val="00F6656E"/>
    <w:rsid w:val="00F708AC"/>
    <w:rsid w:val="00F83C1C"/>
    <w:rsid w:val="00F96794"/>
    <w:rsid w:val="00FA2BC1"/>
    <w:rsid w:val="00FB6729"/>
    <w:rsid w:val="00FB6F2E"/>
    <w:rsid w:val="00FC4C10"/>
    <w:rsid w:val="00FE77DD"/>
    <w:rsid w:val="00FF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299"/>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table" w:customStyle="1" w:styleId="Tabela-Siatka1">
    <w:name w:val="Tabela - Siatka1"/>
    <w:basedOn w:val="Standardowy"/>
    <w:next w:val="Tabela-Siatka"/>
    <w:uiPriority w:val="59"/>
    <w:rsid w:val="003C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299"/>
  </w:style>
  <w:style w:type="paragraph" w:styleId="Nagwek1">
    <w:name w:val="heading 1"/>
    <w:basedOn w:val="Normalny"/>
    <w:next w:val="Normalny"/>
    <w:link w:val="Nagwek1Znak"/>
    <w:uiPriority w:val="9"/>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uiPriority w:val="9"/>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uiPriority w:val="9"/>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uiPriority w:val="9"/>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paragraph" w:styleId="Nagwek6">
    <w:name w:val="heading 6"/>
    <w:basedOn w:val="Normalny"/>
    <w:next w:val="Normalny"/>
    <w:link w:val="Nagwek6Znak"/>
    <w:uiPriority w:val="9"/>
    <w:qFormat/>
    <w:rsid w:val="007476A4"/>
    <w:pPr>
      <w:tabs>
        <w:tab w:val="num" w:pos="0"/>
      </w:tabs>
      <w:spacing w:before="240" w:after="60" w:line="240" w:lineRule="auto"/>
      <w:ind w:left="1152" w:hanging="1152"/>
      <w:outlineLvl w:val="5"/>
    </w:pPr>
    <w:rPr>
      <w:rFonts w:ascii="Times New Roman" w:eastAsia="Times New Roman" w:hAnsi="Times New Roman" w:cs="Times New Roman"/>
      <w:b/>
      <w:bCs/>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uiPriority w:val="9"/>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uiPriority w:val="9"/>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uiPriority w:val="9"/>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5"/>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character" w:customStyle="1" w:styleId="Nagwek6Znak">
    <w:name w:val="Nagłówek 6 Znak"/>
    <w:basedOn w:val="Domylnaczcionkaakapitu"/>
    <w:link w:val="Nagwek6"/>
    <w:uiPriority w:val="9"/>
    <w:rsid w:val="007476A4"/>
    <w:rPr>
      <w:rFonts w:ascii="Times New Roman" w:eastAsia="Times New Roman" w:hAnsi="Times New Roman" w:cs="Times New Roman"/>
      <w:b/>
      <w:bCs/>
      <w:kern w:val="1"/>
      <w:lang w:eastAsia="ar-SA"/>
    </w:rPr>
  </w:style>
  <w:style w:type="table" w:customStyle="1" w:styleId="Tabela-Siatka1">
    <w:name w:val="Tabela - Siatka1"/>
    <w:basedOn w:val="Standardowy"/>
    <w:next w:val="Tabela-Siatka"/>
    <w:uiPriority w:val="59"/>
    <w:rsid w:val="003C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203831392">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47772096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2051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C23A-CAD3-4A2E-A33E-B8C71A2D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3623</Words>
  <Characters>21743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PC224 User</cp:lastModifiedBy>
  <cp:revision>2</cp:revision>
  <cp:lastPrinted>2018-03-16T13:18:00Z</cp:lastPrinted>
  <dcterms:created xsi:type="dcterms:W3CDTF">2019-05-10T06:07:00Z</dcterms:created>
  <dcterms:modified xsi:type="dcterms:W3CDTF">2019-05-10T06:07:00Z</dcterms:modified>
</cp:coreProperties>
</file>