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B7" w:rsidRPr="00F82724" w:rsidRDefault="00B33435" w:rsidP="00B33435">
      <w:pPr>
        <w:spacing w:after="0"/>
        <w:ind w:firstLine="10631"/>
      </w:pPr>
      <w:bookmarkStart w:id="0" w:name="_GoBack"/>
      <w:bookmarkEnd w:id="0"/>
      <w:r w:rsidRPr="00F82724">
        <w:rPr>
          <w:rFonts w:ascii="Garamond" w:eastAsia="Times New Roman" w:hAnsi="Garamond" w:cs="Arial"/>
          <w:bCs/>
          <w:color w:val="000000"/>
          <w:lang w:eastAsia="pl-PL"/>
        </w:rPr>
        <w:t>Załącznik nr 1a do specyfikacji</w:t>
      </w:r>
    </w:p>
    <w:p w:rsidR="00310079" w:rsidRPr="00F82724" w:rsidRDefault="00310079" w:rsidP="00F82724">
      <w:pPr>
        <w:spacing w:after="0" w:line="240" w:lineRule="auto"/>
        <w:ind w:firstLine="10632"/>
        <w:rPr>
          <w:rFonts w:ascii="Garamond" w:eastAsia="Times New Roman" w:hAnsi="Garamond" w:cs="Arial"/>
          <w:bCs/>
          <w:color w:val="000000"/>
          <w:lang w:eastAsia="pl-PL"/>
        </w:rPr>
      </w:pPr>
      <w:r w:rsidRPr="00F82724">
        <w:rPr>
          <w:rFonts w:ascii="Garamond" w:eastAsia="Times New Roman" w:hAnsi="Garamond" w:cs="Arial"/>
          <w:bCs/>
          <w:color w:val="000000"/>
          <w:lang w:eastAsia="pl-PL"/>
        </w:rPr>
        <w:t>Załącznik nr ….. do umowy</w:t>
      </w:r>
    </w:p>
    <w:p w:rsidR="00310079" w:rsidRPr="00F82724" w:rsidRDefault="00310079" w:rsidP="00F82724">
      <w:pPr>
        <w:spacing w:after="0" w:line="240" w:lineRule="auto"/>
        <w:rPr>
          <w:rFonts w:ascii="Garamond" w:eastAsia="Times New Roman" w:hAnsi="Garamond" w:cs="Arial"/>
          <w:bCs/>
          <w:color w:val="000000"/>
          <w:lang w:eastAsia="pl-PL"/>
        </w:rPr>
      </w:pPr>
      <w:r w:rsidRPr="00F82724">
        <w:rPr>
          <w:rFonts w:ascii="Garamond" w:eastAsia="Times New Roman" w:hAnsi="Garamond" w:cs="Arial"/>
          <w:bCs/>
          <w:color w:val="000000"/>
          <w:lang w:eastAsia="pl-PL"/>
        </w:rPr>
        <w:t>Numer sprawy: NSSU.271.32.2018.SP</w:t>
      </w:r>
      <w:r w:rsidRPr="00F82724">
        <w:rPr>
          <w:rFonts w:ascii="Garamond" w:eastAsia="Times New Roman" w:hAnsi="Garamond" w:cs="Arial"/>
          <w:bCs/>
          <w:color w:val="000000"/>
          <w:lang w:eastAsia="pl-PL"/>
        </w:rPr>
        <w:tab/>
      </w:r>
      <w:r w:rsidRPr="00F82724">
        <w:rPr>
          <w:rFonts w:ascii="Garamond" w:eastAsia="Times New Roman" w:hAnsi="Garamond" w:cs="Arial"/>
          <w:bCs/>
          <w:color w:val="000000"/>
          <w:lang w:eastAsia="pl-PL"/>
        </w:rPr>
        <w:tab/>
      </w:r>
      <w:r w:rsidRPr="00F82724">
        <w:rPr>
          <w:rFonts w:ascii="Garamond" w:eastAsia="Times New Roman" w:hAnsi="Garamond" w:cs="Arial"/>
          <w:bCs/>
          <w:color w:val="000000"/>
          <w:lang w:eastAsia="pl-PL"/>
        </w:rPr>
        <w:tab/>
      </w:r>
      <w:r w:rsidRPr="00F82724">
        <w:rPr>
          <w:rFonts w:ascii="Garamond" w:eastAsia="Times New Roman" w:hAnsi="Garamond" w:cs="Arial"/>
          <w:bCs/>
          <w:color w:val="000000"/>
          <w:lang w:eastAsia="pl-PL"/>
        </w:rPr>
        <w:tab/>
      </w:r>
      <w:r w:rsidRPr="00F82724">
        <w:rPr>
          <w:rFonts w:ascii="Garamond" w:eastAsia="Times New Roman" w:hAnsi="Garamond" w:cs="Arial"/>
          <w:bCs/>
          <w:color w:val="000000"/>
          <w:lang w:eastAsia="pl-PL"/>
        </w:rPr>
        <w:tab/>
      </w:r>
      <w:r w:rsidRPr="00F82724">
        <w:rPr>
          <w:rFonts w:ascii="Garamond" w:eastAsia="Times New Roman" w:hAnsi="Garamond" w:cs="Arial"/>
          <w:bCs/>
          <w:color w:val="000000"/>
          <w:lang w:eastAsia="pl-PL"/>
        </w:rPr>
        <w:tab/>
      </w:r>
      <w:r w:rsidRPr="00F82724">
        <w:rPr>
          <w:rFonts w:ascii="Garamond" w:eastAsia="Times New Roman" w:hAnsi="Garamond" w:cs="Arial"/>
          <w:bCs/>
          <w:color w:val="000000"/>
          <w:lang w:eastAsia="pl-PL"/>
        </w:rPr>
        <w:tab/>
      </w:r>
      <w:r w:rsidRPr="00F82724">
        <w:rPr>
          <w:rFonts w:ascii="Garamond" w:eastAsia="Times New Roman" w:hAnsi="Garamond" w:cs="Arial"/>
          <w:bCs/>
          <w:color w:val="000000"/>
          <w:lang w:eastAsia="pl-PL"/>
        </w:rPr>
        <w:tab/>
      </w:r>
      <w:r w:rsidRPr="00F82724">
        <w:rPr>
          <w:rFonts w:ascii="Garamond" w:eastAsia="Times New Roman" w:hAnsi="Garamond" w:cs="Arial"/>
          <w:bCs/>
          <w:color w:val="000000"/>
          <w:lang w:eastAsia="pl-PL"/>
        </w:rPr>
        <w:tab/>
      </w:r>
      <w:r w:rsidRPr="00F82724">
        <w:rPr>
          <w:rFonts w:ascii="Garamond" w:eastAsia="Times New Roman" w:hAnsi="Garamond" w:cs="Arial"/>
          <w:bCs/>
          <w:color w:val="000000"/>
          <w:lang w:eastAsia="pl-PL"/>
        </w:rPr>
        <w:tab/>
      </w:r>
      <w:r w:rsidRPr="00F82724">
        <w:rPr>
          <w:rFonts w:ascii="Garamond" w:eastAsia="Times New Roman" w:hAnsi="Garamond" w:cs="Arial"/>
          <w:bCs/>
          <w:color w:val="000000"/>
          <w:lang w:eastAsia="pl-PL"/>
        </w:rPr>
        <w:tab/>
      </w:r>
    </w:p>
    <w:p w:rsidR="00310079" w:rsidRPr="00EE6B73" w:rsidRDefault="00310079" w:rsidP="00845B07"/>
    <w:p w:rsidR="00544131" w:rsidRPr="00EE6B73" w:rsidRDefault="00544131" w:rsidP="00845B07">
      <w:pPr>
        <w:rPr>
          <w:rFonts w:ascii="Garamond" w:hAnsi="Garamond"/>
          <w:b/>
        </w:rPr>
      </w:pPr>
      <w:r w:rsidRPr="00EE6B73">
        <w:rPr>
          <w:rFonts w:ascii="Garamond" w:hAnsi="Garamond"/>
          <w:b/>
        </w:rPr>
        <w:t>Grupa taryfowa B23</w:t>
      </w:r>
    </w:p>
    <w:tbl>
      <w:tblPr>
        <w:tblW w:w="144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2078"/>
        <w:gridCol w:w="1702"/>
        <w:gridCol w:w="1100"/>
        <w:gridCol w:w="1400"/>
        <w:gridCol w:w="1480"/>
        <w:gridCol w:w="940"/>
        <w:gridCol w:w="1120"/>
        <w:gridCol w:w="1600"/>
      </w:tblGrid>
      <w:tr w:rsidR="00C82CEB" w:rsidRPr="00C82CEB" w:rsidTr="00F82724">
        <w:trPr>
          <w:trHeight w:val="1365"/>
        </w:trPr>
        <w:tc>
          <w:tcPr>
            <w:tcW w:w="5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82CEB" w:rsidRPr="00C82CEB" w:rsidRDefault="00C82CEB" w:rsidP="00C82CE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C82CEB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Opis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82CEB" w:rsidRPr="00C82CEB" w:rsidRDefault="00C82CEB" w:rsidP="00C82CE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C82CEB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Ilość szacunkowa podana przez Zamawiającego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82CEB" w:rsidRPr="00C82CEB" w:rsidRDefault="00C82CEB" w:rsidP="00C82CE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C82CEB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Cena jednostkowa netto [zł]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82CEB" w:rsidRPr="00C82CEB" w:rsidRDefault="00C82CEB" w:rsidP="00C82CE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C82CEB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Wartość netto [zł]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82CEB" w:rsidRPr="00C82CEB" w:rsidRDefault="00C82CEB" w:rsidP="00C82CE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C82CEB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 xml:space="preserve">Stawka </w:t>
            </w:r>
            <w:r w:rsidRPr="00C82CEB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br/>
              <w:t>VAT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82CEB" w:rsidRPr="00C82CEB" w:rsidRDefault="00C82CEB" w:rsidP="00C82CE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C82CEB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Kwota podatku</w:t>
            </w:r>
            <w:r w:rsidRPr="00C82CEB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br/>
              <w:t>VAT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82CEB" w:rsidRPr="00C82CEB" w:rsidRDefault="00C82CEB" w:rsidP="00C82CE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C82CEB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Wartość brutto [zł]</w:t>
            </w:r>
          </w:p>
        </w:tc>
      </w:tr>
      <w:tr w:rsidR="009C409C" w:rsidRPr="00C82CEB" w:rsidTr="00F82724">
        <w:trPr>
          <w:trHeight w:val="435"/>
        </w:trPr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409C" w:rsidRPr="00C82CEB" w:rsidRDefault="009C409C" w:rsidP="00C82CE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C82CEB"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Sprzedaż energii elektrycznej – zł/MWh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409C" w:rsidRPr="00C82CEB" w:rsidRDefault="009C409C" w:rsidP="00C82CE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C82CEB">
              <w:rPr>
                <w:rFonts w:ascii="Garamond" w:eastAsia="Times New Roman" w:hAnsi="Garamond" w:cs="Arial"/>
                <w:color w:val="000000"/>
                <w:lang w:eastAsia="pl-PL"/>
              </w:rPr>
              <w:t>szczyt przedpołudniowy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409C" w:rsidRPr="00C82CEB" w:rsidRDefault="009C409C" w:rsidP="00C82CEB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>7 070,00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409C" w:rsidRPr="00C82CEB" w:rsidRDefault="009C409C" w:rsidP="00C82CE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C82CEB">
              <w:rPr>
                <w:rFonts w:ascii="Garamond" w:eastAsia="Times New Roman" w:hAnsi="Garamond" w:cs="Arial"/>
                <w:color w:val="000000"/>
                <w:lang w:eastAsia="pl-PL"/>
              </w:rPr>
              <w:t>MWh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9C" w:rsidRPr="00C82CEB" w:rsidRDefault="009C409C" w:rsidP="00B747EC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9C" w:rsidRPr="00C82CEB" w:rsidRDefault="009C409C" w:rsidP="00F8272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409C" w:rsidRPr="00C82CEB" w:rsidRDefault="009C409C" w:rsidP="00C82CE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C82CEB">
              <w:rPr>
                <w:rFonts w:ascii="Garamond" w:eastAsia="Times New Roman" w:hAnsi="Garamond" w:cs="Arial"/>
                <w:color w:val="000000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9C" w:rsidRPr="00C82CEB" w:rsidRDefault="009C409C" w:rsidP="00F8272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9C" w:rsidRPr="00C82CEB" w:rsidRDefault="009C409C" w:rsidP="00F8272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0,00</w:t>
            </w:r>
          </w:p>
        </w:tc>
      </w:tr>
      <w:tr w:rsidR="009C409C" w:rsidRPr="00C82CEB" w:rsidTr="00F82724">
        <w:trPr>
          <w:trHeight w:val="465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9C" w:rsidRPr="00C82CEB" w:rsidRDefault="009C409C" w:rsidP="00C82CE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409C" w:rsidRPr="00C82CEB" w:rsidRDefault="009C409C" w:rsidP="00C82CE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C82CEB">
              <w:rPr>
                <w:rFonts w:ascii="Garamond" w:eastAsia="Times New Roman" w:hAnsi="Garamond" w:cs="Arial"/>
                <w:color w:val="000000"/>
                <w:lang w:eastAsia="pl-PL"/>
              </w:rPr>
              <w:t>szczyt popołudniowy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409C" w:rsidRPr="00C82CEB" w:rsidRDefault="009C409C" w:rsidP="00C82CEB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>3 480,00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409C" w:rsidRPr="00C82CEB" w:rsidRDefault="009C409C" w:rsidP="00C82CE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C82CEB">
              <w:rPr>
                <w:rFonts w:ascii="Garamond" w:eastAsia="Times New Roman" w:hAnsi="Garamond" w:cs="Arial"/>
                <w:color w:val="000000"/>
                <w:lang w:eastAsia="pl-PL"/>
              </w:rPr>
              <w:t>MWh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9C" w:rsidRPr="00C82CEB" w:rsidRDefault="009C409C" w:rsidP="00B747EC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9C" w:rsidRPr="00C82CEB" w:rsidRDefault="009C409C" w:rsidP="00F8272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409C" w:rsidRPr="00C82CEB" w:rsidRDefault="009C409C" w:rsidP="00C82CE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C82CEB">
              <w:rPr>
                <w:rFonts w:ascii="Garamond" w:eastAsia="Times New Roman" w:hAnsi="Garamond" w:cs="Arial"/>
                <w:color w:val="000000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9C" w:rsidRPr="00C82CEB" w:rsidRDefault="009C409C" w:rsidP="00F8272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9C" w:rsidRPr="00C82CEB" w:rsidRDefault="009C409C" w:rsidP="00F8272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0,00</w:t>
            </w:r>
          </w:p>
        </w:tc>
      </w:tr>
      <w:tr w:rsidR="009C409C" w:rsidRPr="00C82CEB" w:rsidTr="00F82724">
        <w:trPr>
          <w:trHeight w:val="540"/>
        </w:trPr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09C" w:rsidRPr="00C82CEB" w:rsidRDefault="009C409C" w:rsidP="00C82CE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409C" w:rsidRPr="00C82CEB" w:rsidRDefault="009C409C" w:rsidP="00C82CE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C82CEB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w pozostałych godzinach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409C" w:rsidRPr="00C82CEB" w:rsidRDefault="009C409C" w:rsidP="00C82CEB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>19 450,00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409C" w:rsidRPr="00C82CEB" w:rsidRDefault="009C409C" w:rsidP="00C82CE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C82CEB">
              <w:rPr>
                <w:rFonts w:ascii="Garamond" w:eastAsia="Times New Roman" w:hAnsi="Garamond" w:cs="Arial"/>
                <w:color w:val="000000"/>
                <w:lang w:eastAsia="pl-PL"/>
              </w:rPr>
              <w:t>MWh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9C" w:rsidRPr="00C82CEB" w:rsidRDefault="009C409C" w:rsidP="00B747EC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9C" w:rsidRPr="00C82CEB" w:rsidRDefault="009C409C" w:rsidP="00F8272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C409C" w:rsidRPr="00C82CEB" w:rsidRDefault="009C409C" w:rsidP="00C82CE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C82CEB">
              <w:rPr>
                <w:rFonts w:ascii="Garamond" w:eastAsia="Times New Roman" w:hAnsi="Garamond" w:cs="Arial"/>
                <w:color w:val="000000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9C" w:rsidRPr="00C82CEB" w:rsidRDefault="009C409C" w:rsidP="00F8272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09C" w:rsidRPr="00C82CEB" w:rsidRDefault="009C409C" w:rsidP="00F8272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0,00</w:t>
            </w:r>
          </w:p>
        </w:tc>
      </w:tr>
      <w:tr w:rsidR="009C409C" w:rsidRPr="00C82CEB" w:rsidTr="00593E2A">
        <w:trPr>
          <w:trHeight w:val="540"/>
        </w:trPr>
        <w:tc>
          <w:tcPr>
            <w:tcW w:w="5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409C" w:rsidRPr="00C82CEB" w:rsidRDefault="009C409C" w:rsidP="00C82CE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>Opłata za obsługę rozliczeń – zł /m-c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C409C" w:rsidRDefault="009C409C" w:rsidP="00270C88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>2 punkty poboru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C409C" w:rsidRPr="00C82CEB" w:rsidRDefault="009C409C" w:rsidP="00C82CE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>za 24 miesiące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9C" w:rsidRPr="00C82CEB" w:rsidRDefault="009C409C" w:rsidP="00C82CE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9C409C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</w:t>
            </w: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</w:t>
            </w:r>
            <w:r w:rsidRPr="009C409C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9C" w:rsidRPr="00C82CEB" w:rsidRDefault="009C409C" w:rsidP="00B747EC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9C409C" w:rsidRPr="00C82CEB" w:rsidRDefault="009C409C" w:rsidP="00C82CE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9C" w:rsidRPr="00C82CEB" w:rsidRDefault="009C409C" w:rsidP="00F8272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9C" w:rsidRPr="00C82CEB" w:rsidRDefault="009C409C" w:rsidP="00F8272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0,00</w:t>
            </w:r>
          </w:p>
        </w:tc>
      </w:tr>
      <w:tr w:rsidR="00C71A2F" w:rsidRPr="00C82CEB" w:rsidTr="00100A97">
        <w:trPr>
          <w:trHeight w:val="54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71A2F" w:rsidRPr="00C82CEB" w:rsidRDefault="00C71A2F" w:rsidP="00C82CEB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</w:pPr>
            <w:r w:rsidRPr="00593E2A">
              <w:rPr>
                <w:rFonts w:ascii="Garamond" w:eastAsia="Times New Roman" w:hAnsi="Garamond" w:cs="Arial"/>
                <w:b/>
                <w:bCs/>
                <w:color w:val="000000"/>
                <w:shd w:val="clear" w:color="auto" w:fill="F2F2F2" w:themeFill="background1" w:themeFillShade="F2"/>
                <w:lang w:eastAsia="pl-PL"/>
              </w:rPr>
              <w:t xml:space="preserve">Razem energia elektryczna </w:t>
            </w:r>
            <w:r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czynna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71A2F" w:rsidRPr="00C82CEB" w:rsidRDefault="00C71A2F" w:rsidP="00C82CEB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>suma energii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71A2F" w:rsidRDefault="00C71A2F" w:rsidP="00C82CEB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>30 000,00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71A2F" w:rsidRDefault="00C71A2F" w:rsidP="00C82CE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  <w:p w:rsidR="00C71A2F" w:rsidRPr="00C82CEB" w:rsidRDefault="00C71A2F" w:rsidP="00C71A2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>MWh</w:t>
            </w:r>
          </w:p>
          <w:p w:rsidR="00C71A2F" w:rsidRPr="00C82CEB" w:rsidRDefault="00C71A2F" w:rsidP="00C71A2F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2F" w:rsidRPr="00C82CEB" w:rsidRDefault="00C71A2F" w:rsidP="00F8272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71A2F" w:rsidRPr="00C82CEB" w:rsidRDefault="00C71A2F" w:rsidP="00C82CEB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>23%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2F" w:rsidRPr="00C82CEB" w:rsidRDefault="00C71A2F" w:rsidP="00F8272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1A2F" w:rsidRPr="00C82CEB" w:rsidRDefault="00C71A2F" w:rsidP="00F82724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0,00</w:t>
            </w:r>
          </w:p>
        </w:tc>
      </w:tr>
      <w:tr w:rsidR="009C409C" w:rsidRPr="00C82CEB" w:rsidTr="00593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5"/>
        </w:trPr>
        <w:tc>
          <w:tcPr>
            <w:tcW w:w="5118" w:type="dxa"/>
            <w:gridSpan w:val="2"/>
            <w:shd w:val="clear" w:color="000000" w:fill="F2F2F2"/>
            <w:vAlign w:val="center"/>
            <w:hideMark/>
          </w:tcPr>
          <w:p w:rsidR="009C409C" w:rsidRPr="00C82CEB" w:rsidRDefault="009C409C" w:rsidP="00F8272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lang w:eastAsia="pl-PL"/>
              </w:rPr>
              <w:t>Razem (suma Ogółem dla taryfy B23)</w:t>
            </w:r>
          </w:p>
        </w:tc>
        <w:tc>
          <w:tcPr>
            <w:tcW w:w="2802" w:type="dxa"/>
            <w:gridSpan w:val="2"/>
            <w:shd w:val="clear" w:color="000000" w:fill="F2F2F2"/>
            <w:vAlign w:val="center"/>
            <w:hideMark/>
          </w:tcPr>
          <w:p w:rsidR="009C409C" w:rsidRPr="00C82CEB" w:rsidRDefault="009C409C" w:rsidP="009163EF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color w:val="000000"/>
                <w:lang w:eastAsia="pl-PL"/>
              </w:rPr>
            </w:pPr>
            <w:r w:rsidRPr="00F82724">
              <w:rPr>
                <w:rFonts w:ascii="Garamond" w:eastAsia="Times New Roman" w:hAnsi="Garamond" w:cs="Arial"/>
                <w:b/>
                <w:color w:val="000000"/>
                <w:lang w:eastAsia="pl-PL"/>
              </w:rPr>
              <w:t>30 000,00 MWh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9C409C" w:rsidRPr="00C82CEB" w:rsidRDefault="009C409C" w:rsidP="009163E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C409C" w:rsidRPr="00C82CEB" w:rsidRDefault="009C409C" w:rsidP="00F8272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C82CEB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      </w:t>
            </w:r>
          </w:p>
        </w:tc>
        <w:tc>
          <w:tcPr>
            <w:tcW w:w="940" w:type="dxa"/>
            <w:shd w:val="clear" w:color="000000" w:fill="F2F2F2"/>
            <w:vAlign w:val="center"/>
            <w:hideMark/>
          </w:tcPr>
          <w:p w:rsidR="009C409C" w:rsidRPr="00C82CEB" w:rsidRDefault="002F2EB4" w:rsidP="002F2E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>
              <w:rPr>
                <w:rFonts w:ascii="Garamond" w:eastAsia="Times New Roman" w:hAnsi="Garamond" w:cs="Arial"/>
                <w:color w:val="000000"/>
                <w:lang w:eastAsia="pl-PL"/>
              </w:rPr>
              <w:t>23%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9C409C" w:rsidRPr="00C82CEB" w:rsidRDefault="009C409C" w:rsidP="00F82724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  <w:r w:rsidRPr="00C82CEB">
              <w:rPr>
                <w:rFonts w:ascii="Garamond" w:eastAsia="Times New Roman" w:hAnsi="Garamond" w:cs="Arial"/>
                <w:color w:val="000000"/>
                <w:lang w:eastAsia="pl-PL"/>
              </w:rPr>
              <w:t xml:space="preserve">         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9C409C" w:rsidRPr="00C82CEB" w:rsidRDefault="009C409C" w:rsidP="009163EF">
            <w:pPr>
              <w:spacing w:after="0" w:line="240" w:lineRule="auto"/>
              <w:rPr>
                <w:rFonts w:ascii="Garamond" w:eastAsia="Times New Roman" w:hAnsi="Garamond" w:cs="Arial"/>
                <w:color w:val="000000"/>
                <w:lang w:eastAsia="pl-PL"/>
              </w:rPr>
            </w:pPr>
          </w:p>
        </w:tc>
      </w:tr>
    </w:tbl>
    <w:p w:rsidR="00A475B1" w:rsidRDefault="00A475B1" w:rsidP="00A475B1"/>
    <w:p w:rsidR="00A475B1" w:rsidRDefault="00A475B1" w:rsidP="00A475B1">
      <w:r>
        <w:t>...................................................................</w:t>
      </w:r>
    </w:p>
    <w:p w:rsidR="00A475B1" w:rsidRDefault="00A475B1" w:rsidP="00A475B1">
      <w:pPr>
        <w:ind w:firstLine="708"/>
      </w:pPr>
      <w:r>
        <w:t xml:space="preserve">miejsce, 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</w:t>
      </w:r>
    </w:p>
    <w:p w:rsidR="00A475B1" w:rsidRDefault="00A475B1" w:rsidP="00A475B1">
      <w:pPr>
        <w:spacing w:after="0"/>
        <w:ind w:left="8494" w:firstLine="709"/>
      </w:pPr>
      <w:r>
        <w:t>podpis i pieczęć osoby (osób) upoważnionej</w:t>
      </w:r>
    </w:p>
    <w:p w:rsidR="00270C88" w:rsidRPr="00845B07" w:rsidRDefault="00A475B1" w:rsidP="00A475B1">
      <w:pPr>
        <w:ind w:left="9204" w:firstLine="708"/>
      </w:pPr>
      <w:r>
        <w:t>do reprezentowania Wykonawcy</w:t>
      </w:r>
    </w:p>
    <w:sectPr w:rsidR="00270C88" w:rsidRPr="00845B07" w:rsidSect="003100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D7DE6"/>
    <w:multiLevelType w:val="multilevel"/>
    <w:tmpl w:val="481A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2E7690"/>
    <w:multiLevelType w:val="multilevel"/>
    <w:tmpl w:val="8560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D48"/>
    <w:rsid w:val="00270C88"/>
    <w:rsid w:val="002E22B7"/>
    <w:rsid w:val="002F2EB4"/>
    <w:rsid w:val="00310079"/>
    <w:rsid w:val="00367285"/>
    <w:rsid w:val="00434928"/>
    <w:rsid w:val="00544131"/>
    <w:rsid w:val="00593E2A"/>
    <w:rsid w:val="006178F1"/>
    <w:rsid w:val="00771E7F"/>
    <w:rsid w:val="007B7D48"/>
    <w:rsid w:val="00845B07"/>
    <w:rsid w:val="009C409C"/>
    <w:rsid w:val="00A43A1D"/>
    <w:rsid w:val="00A475B1"/>
    <w:rsid w:val="00B33435"/>
    <w:rsid w:val="00BE103F"/>
    <w:rsid w:val="00C66AAC"/>
    <w:rsid w:val="00C71A2F"/>
    <w:rsid w:val="00C82CEB"/>
    <w:rsid w:val="00EE6B73"/>
    <w:rsid w:val="00F8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10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10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Sławomir Pluciński</cp:lastModifiedBy>
  <cp:revision>2</cp:revision>
  <cp:lastPrinted>2019-01-03T13:40:00Z</cp:lastPrinted>
  <dcterms:created xsi:type="dcterms:W3CDTF">2019-01-29T08:08:00Z</dcterms:created>
  <dcterms:modified xsi:type="dcterms:W3CDTF">2019-01-29T08:08:00Z</dcterms:modified>
</cp:coreProperties>
</file>