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740097D" w14:textId="77777777" w:rsidR="004B311F" w:rsidRDefault="005B684D" w:rsidP="00D667D2">
      <w:pPr>
        <w:pStyle w:val="Akapitzlist"/>
        <w:spacing w:after="120" w:line="240" w:lineRule="auto"/>
        <w:ind w:left="0"/>
        <w:jc w:val="both"/>
        <w:rPr>
          <w:rFonts w:ascii="Times New Roman" w:hAnsi="Times New Roman" w:cs="Times New Roman"/>
          <w:b/>
          <w:bCs/>
          <w:sz w:val="24"/>
          <w:szCs w:val="24"/>
          <w:u w:val="single"/>
        </w:rPr>
      </w:pPr>
      <w:r w:rsidRPr="00FE2F67">
        <w:rPr>
          <w:rFonts w:ascii="Times New Roman" w:hAnsi="Times New Roman" w:cs="Times New Roman"/>
          <w:b/>
          <w:bCs/>
          <w:sz w:val="24"/>
          <w:szCs w:val="24"/>
          <w:u w:val="single"/>
        </w:rPr>
        <w:t>OPIS PRZEDMIOTU ZAMÓWIENIA</w:t>
      </w:r>
    </w:p>
    <w:p w14:paraId="7BCE9075" w14:textId="03603913" w:rsidR="005B684D" w:rsidRPr="004B311F" w:rsidRDefault="004B311F" w:rsidP="00D667D2">
      <w:pPr>
        <w:pStyle w:val="Akapitzlist"/>
        <w:spacing w:after="120" w:line="240" w:lineRule="auto"/>
        <w:ind w:left="0"/>
        <w:jc w:val="both"/>
        <w:rPr>
          <w:rFonts w:ascii="Times New Roman" w:hAnsi="Times New Roman" w:cs="Times New Roman"/>
          <w:color w:val="FF0000"/>
          <w:sz w:val="24"/>
          <w:szCs w:val="24"/>
        </w:rPr>
      </w:pPr>
      <w:r w:rsidRPr="004B311F">
        <w:rPr>
          <w:rFonts w:ascii="Times New Roman" w:hAnsi="Times New Roman" w:cs="Times New Roman"/>
          <w:b/>
          <w:bCs/>
          <w:color w:val="FF0000"/>
          <w:sz w:val="20"/>
          <w:szCs w:val="20"/>
          <w:u w:val="single"/>
        </w:rPr>
        <w:t>(po odpowiedziach 1)</w:t>
      </w:r>
      <w:r w:rsidR="005B684D" w:rsidRPr="004B311F">
        <w:rPr>
          <w:rFonts w:ascii="Times New Roman" w:hAnsi="Times New Roman" w:cs="Times New Roman"/>
          <w:b/>
          <w:bCs/>
          <w:color w:val="FF0000"/>
          <w:sz w:val="24"/>
          <w:szCs w:val="24"/>
          <w:u w:val="single"/>
        </w:rPr>
        <w:t xml:space="preserve"> </w:t>
      </w:r>
    </w:p>
    <w:p w14:paraId="03D91776" w14:textId="77777777" w:rsidR="005B684D" w:rsidRPr="00FE2F67" w:rsidRDefault="005B684D" w:rsidP="00D667D2">
      <w:pPr>
        <w:pStyle w:val="Akapitzlist"/>
        <w:spacing w:after="120" w:line="240" w:lineRule="auto"/>
        <w:ind w:left="0"/>
        <w:jc w:val="both"/>
        <w:rPr>
          <w:rFonts w:ascii="Times New Roman" w:hAnsi="Times New Roman" w:cs="Times New Roman"/>
          <w:sz w:val="24"/>
          <w:szCs w:val="24"/>
        </w:rPr>
      </w:pPr>
    </w:p>
    <w:p w14:paraId="4A1348D3" w14:textId="23C181F4" w:rsidR="00E60E56" w:rsidRPr="00FE2F67" w:rsidRDefault="00E60E56" w:rsidP="00D667D2">
      <w:pPr>
        <w:pStyle w:val="Bezodstpw"/>
        <w:numPr>
          <w:ilvl w:val="0"/>
          <w:numId w:val="7"/>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Przedmiotem zamówienia jest świadczenie przez Wykonawcę kompleksowej usługi żywienia pacjentów Szpitala Uniwersyteckiego w Krakowie, polegającej na zapewnieniu codziennego, całodobowego przygotowania posiłków, dostawy posiłków oraz produktów spożywczych </w:t>
      </w:r>
      <w:r w:rsidR="002567CA">
        <w:rPr>
          <w:rFonts w:ascii="Times New Roman" w:hAnsi="Times New Roman" w:cs="Times New Roman"/>
          <w:sz w:val="24"/>
          <w:szCs w:val="24"/>
        </w:rPr>
        <w:br/>
      </w:r>
      <w:r w:rsidRPr="00FE2F67">
        <w:rPr>
          <w:rFonts w:ascii="Times New Roman" w:hAnsi="Times New Roman" w:cs="Times New Roman"/>
          <w:sz w:val="24"/>
          <w:szCs w:val="24"/>
        </w:rPr>
        <w:t xml:space="preserve">do punktu odbioru posiłków, dystrybucji posiłków </w:t>
      </w:r>
      <w:bookmarkStart w:id="0" w:name="_GoBack"/>
      <w:bookmarkEnd w:id="0"/>
      <w:r w:rsidRPr="00FE2F67">
        <w:rPr>
          <w:rFonts w:ascii="Times New Roman" w:hAnsi="Times New Roman" w:cs="Times New Roman"/>
          <w:sz w:val="24"/>
          <w:szCs w:val="24"/>
        </w:rPr>
        <w:t>oraz odbiór pokonsumpcyjny.</w:t>
      </w:r>
    </w:p>
    <w:p w14:paraId="60DD9853" w14:textId="77777777" w:rsidR="00E60E56" w:rsidRPr="00FE2F67" w:rsidRDefault="00E60E56" w:rsidP="00D667D2">
      <w:pPr>
        <w:pStyle w:val="Bezodstpw"/>
        <w:spacing w:after="120"/>
        <w:jc w:val="both"/>
        <w:rPr>
          <w:rFonts w:ascii="Times New Roman" w:hAnsi="Times New Roman" w:cs="Times New Roman"/>
          <w:sz w:val="24"/>
          <w:szCs w:val="24"/>
        </w:rPr>
      </w:pPr>
      <w:r w:rsidRPr="00FE2F67">
        <w:rPr>
          <w:rFonts w:ascii="Times New Roman" w:hAnsi="Times New Roman" w:cs="Times New Roman"/>
          <w:sz w:val="24"/>
          <w:szCs w:val="24"/>
        </w:rPr>
        <w:t>W szczególności obejmuje:</w:t>
      </w:r>
    </w:p>
    <w:p w14:paraId="3029818B" w14:textId="7932030E"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 xml:space="preserve">Zakup produktów spożywczych i na ich bazie przygotowanie </w:t>
      </w:r>
      <w:r w:rsidR="000E07BE" w:rsidRPr="00FE2F67">
        <w:rPr>
          <w:rFonts w:ascii="Times New Roman" w:hAnsi="Times New Roman" w:cs="Times New Roman"/>
          <w:sz w:val="24"/>
          <w:szCs w:val="24"/>
          <w:lang w:eastAsia="pl-PL"/>
        </w:rPr>
        <w:t xml:space="preserve">posiłków </w:t>
      </w:r>
      <w:r w:rsidRPr="00FE2F67">
        <w:rPr>
          <w:rFonts w:ascii="Times New Roman" w:hAnsi="Times New Roman" w:cs="Times New Roman"/>
          <w:sz w:val="24"/>
          <w:szCs w:val="24"/>
          <w:lang w:eastAsia="pl-PL"/>
        </w:rPr>
        <w:t>w zapleczu gastronomicznym (kuchni i innych pomieszczeniach) pozostającym w dyspozycji Wykonawcy, zgodnie z przyjętymi normami żywienia chorych.</w:t>
      </w:r>
    </w:p>
    <w:p w14:paraId="435B7FB9" w14:textId="4E55F830"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Transport do Zamawiającego przygotowanych składowych posiłków</w:t>
      </w:r>
      <w:r w:rsidR="000E07BE" w:rsidRPr="00FE2F67">
        <w:rPr>
          <w:rFonts w:ascii="Times New Roman" w:hAnsi="Times New Roman" w:cs="Times New Roman"/>
          <w:sz w:val="24"/>
          <w:szCs w:val="24"/>
          <w:lang w:eastAsia="pl-PL"/>
        </w:rPr>
        <w:t xml:space="preserve">, gotowych posiłków </w:t>
      </w:r>
      <w:r w:rsidR="002567CA">
        <w:rPr>
          <w:rFonts w:ascii="Times New Roman" w:hAnsi="Times New Roman" w:cs="Times New Roman"/>
          <w:sz w:val="24"/>
          <w:szCs w:val="24"/>
          <w:lang w:eastAsia="pl-PL"/>
        </w:rPr>
        <w:br/>
      </w:r>
      <w:r w:rsidR="000E07BE" w:rsidRPr="00FE2F67">
        <w:rPr>
          <w:rFonts w:ascii="Times New Roman" w:hAnsi="Times New Roman" w:cs="Times New Roman"/>
          <w:sz w:val="24"/>
          <w:szCs w:val="24"/>
          <w:lang w:eastAsia="pl-PL"/>
        </w:rPr>
        <w:t>i</w:t>
      </w:r>
      <w:r w:rsidRPr="00FE2F67">
        <w:rPr>
          <w:rFonts w:ascii="Times New Roman" w:hAnsi="Times New Roman" w:cs="Times New Roman"/>
          <w:sz w:val="24"/>
          <w:szCs w:val="24"/>
          <w:lang w:eastAsia="pl-PL"/>
        </w:rPr>
        <w:t xml:space="preserve"> odpowiednio artykułów spożywczych</w:t>
      </w:r>
      <w:r w:rsidR="000E07BE"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zgodnie ze złożonym </w:t>
      </w:r>
      <w:r w:rsidR="002567CA">
        <w:rPr>
          <w:rFonts w:ascii="Times New Roman" w:hAnsi="Times New Roman" w:cs="Times New Roman"/>
          <w:sz w:val="24"/>
          <w:szCs w:val="24"/>
          <w:lang w:eastAsia="pl-PL"/>
        </w:rPr>
        <w:t>zamówieniem (zapotrzebowaniem).</w:t>
      </w:r>
    </w:p>
    <w:p w14:paraId="283FA7F6" w14:textId="2745CAA3"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 xml:space="preserve">Zaopatrzenie każdej dostawy posiłków w zastawę stołową i inny asortyment niezbędny </w:t>
      </w:r>
      <w:r w:rsidR="002567CA">
        <w:rPr>
          <w:rFonts w:ascii="Times New Roman" w:hAnsi="Times New Roman" w:cs="Times New Roman"/>
          <w:sz w:val="24"/>
          <w:szCs w:val="24"/>
          <w:lang w:eastAsia="pl-PL"/>
        </w:rPr>
        <w:br/>
      </w:r>
      <w:r w:rsidRPr="00FE2F67">
        <w:rPr>
          <w:rFonts w:ascii="Times New Roman" w:hAnsi="Times New Roman" w:cs="Times New Roman"/>
          <w:sz w:val="24"/>
          <w:szCs w:val="24"/>
          <w:lang w:eastAsia="pl-PL"/>
        </w:rPr>
        <w:t>do sprawnego wydania pacjentom posiłków.</w:t>
      </w:r>
    </w:p>
    <w:p w14:paraId="2D1B5459" w14:textId="61A9E7E6"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Dostawa posiłków do każdego z punktów odbioru posiłków</w:t>
      </w:r>
      <w:r w:rsidR="002567CA">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w ustalonym systemie i czasie dostaw</w:t>
      </w:r>
      <w:r w:rsidR="002567CA">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przez personel Wykonawcy.</w:t>
      </w:r>
    </w:p>
    <w:p w14:paraId="0C7F94DB" w14:textId="77777777"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Dystrybucja posiłków do łóżka pacjenta (dla wybranych jednostek, dni i rodzaju posiłków).</w:t>
      </w:r>
    </w:p>
    <w:p w14:paraId="157E43B8" w14:textId="2E2CD453" w:rsidR="00E60E56" w:rsidRPr="00FE2F67" w:rsidRDefault="00E60E56"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rPr>
        <w:t>Po zakończeniu konsumpcji</w:t>
      </w:r>
      <w:r w:rsidR="00172956" w:rsidRPr="00FE2F67">
        <w:rPr>
          <w:rFonts w:ascii="Times New Roman" w:hAnsi="Times New Roman" w:cs="Times New Roman"/>
          <w:sz w:val="24"/>
          <w:szCs w:val="24"/>
        </w:rPr>
        <w:t>,</w:t>
      </w:r>
      <w:r w:rsidRPr="00FE2F67">
        <w:rPr>
          <w:rFonts w:ascii="Times New Roman" w:hAnsi="Times New Roman" w:cs="Times New Roman"/>
          <w:sz w:val="24"/>
          <w:szCs w:val="24"/>
        </w:rPr>
        <w:t xml:space="preserve"> odbioru brudnej zastawy stołowej, naczyń, bemarów, szaf, itp., oraz odpadów pokonsumpcyjnych</w:t>
      </w:r>
      <w:r w:rsidR="00172956" w:rsidRPr="00FE2F67">
        <w:rPr>
          <w:rFonts w:ascii="Times New Roman" w:hAnsi="Times New Roman" w:cs="Times New Roman"/>
          <w:sz w:val="24"/>
          <w:szCs w:val="24"/>
          <w:lang w:eastAsia="pl-PL"/>
        </w:rPr>
        <w:t>.</w:t>
      </w:r>
    </w:p>
    <w:p w14:paraId="27F89920" w14:textId="4C58367D" w:rsidR="00E60E56" w:rsidRPr="00FE2F67" w:rsidRDefault="00993144"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Dekontaminacji wyposażenia, sprzętu</w:t>
      </w:r>
      <w:r w:rsidR="000E07BE"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naczyń</w:t>
      </w:r>
      <w:r w:rsidR="000E07BE" w:rsidRPr="00FE2F67">
        <w:rPr>
          <w:rFonts w:ascii="Times New Roman" w:hAnsi="Times New Roman" w:cs="Times New Roman"/>
          <w:sz w:val="24"/>
          <w:szCs w:val="24"/>
          <w:lang w:eastAsia="pl-PL"/>
        </w:rPr>
        <w:t>, zastawy stołowej</w:t>
      </w:r>
      <w:r w:rsidRPr="00FE2F67">
        <w:rPr>
          <w:rFonts w:ascii="Times New Roman" w:hAnsi="Times New Roman" w:cs="Times New Roman"/>
          <w:sz w:val="24"/>
          <w:szCs w:val="24"/>
          <w:lang w:eastAsia="pl-PL"/>
        </w:rPr>
        <w:t xml:space="preserve"> po ich użyciu/zakończeniu dystrybucji i spożyciu posiłków przez pacjentów.</w:t>
      </w:r>
    </w:p>
    <w:p w14:paraId="07172BB5" w14:textId="203D5245" w:rsidR="00E60E56" w:rsidRPr="00201B3C" w:rsidRDefault="00993144" w:rsidP="00D667D2">
      <w:pPr>
        <w:pStyle w:val="Akapitzlist"/>
        <w:numPr>
          <w:ilvl w:val="0"/>
          <w:numId w:val="3"/>
        </w:numPr>
        <w:spacing w:after="120" w:line="240" w:lineRule="auto"/>
        <w:ind w:left="0" w:hanging="425"/>
        <w:jc w:val="both"/>
        <w:rPr>
          <w:rFonts w:ascii="Times New Roman" w:hAnsi="Times New Roman" w:cs="Times New Roman"/>
          <w:color w:val="FF0000"/>
          <w:sz w:val="24"/>
          <w:szCs w:val="24"/>
          <w:lang w:eastAsia="pl-PL"/>
        </w:rPr>
      </w:pPr>
      <w:r w:rsidRPr="00FE2F67">
        <w:rPr>
          <w:rFonts w:ascii="Times New Roman" w:hAnsi="Times New Roman" w:cs="Times New Roman"/>
          <w:sz w:val="24"/>
          <w:szCs w:val="24"/>
          <w:lang w:eastAsia="pl-PL"/>
        </w:rPr>
        <w:t xml:space="preserve">Zagospodarowanie odpadów pokonsumpcyjnych do momentu </w:t>
      </w:r>
      <w:r w:rsidR="000E07BE" w:rsidRPr="00FE2F67">
        <w:rPr>
          <w:rFonts w:ascii="Times New Roman" w:hAnsi="Times New Roman" w:cs="Times New Roman"/>
          <w:sz w:val="24"/>
          <w:szCs w:val="24"/>
          <w:lang w:eastAsia="pl-PL"/>
        </w:rPr>
        <w:t>ich zebrania</w:t>
      </w:r>
      <w:r w:rsidRPr="00FE2F67">
        <w:rPr>
          <w:rFonts w:ascii="Times New Roman" w:hAnsi="Times New Roman" w:cs="Times New Roman"/>
          <w:sz w:val="24"/>
          <w:szCs w:val="24"/>
          <w:lang w:eastAsia="pl-PL"/>
        </w:rPr>
        <w:t xml:space="preserve"> w miejscu odbioru odpadów przez wyspecjalizowaną fi</w:t>
      </w:r>
      <w:r w:rsidR="002567CA">
        <w:rPr>
          <w:rFonts w:ascii="Times New Roman" w:hAnsi="Times New Roman" w:cs="Times New Roman"/>
          <w:sz w:val="24"/>
          <w:szCs w:val="24"/>
          <w:lang w:eastAsia="pl-PL"/>
        </w:rPr>
        <w:t>rmę lub innej formy utylizacji.</w:t>
      </w:r>
      <w:r w:rsidR="003F43E6">
        <w:rPr>
          <w:rFonts w:ascii="Times New Roman" w:hAnsi="Times New Roman" w:cs="Times New Roman"/>
          <w:sz w:val="24"/>
          <w:szCs w:val="24"/>
          <w:lang w:eastAsia="pl-PL"/>
        </w:rPr>
        <w:t xml:space="preserve"> </w:t>
      </w:r>
      <w:r w:rsidR="003F43E6" w:rsidRPr="00201B3C">
        <w:rPr>
          <w:rFonts w:ascii="Times New Roman" w:hAnsi="Times New Roman" w:cs="Times New Roman"/>
          <w:color w:val="FF0000"/>
          <w:sz w:val="24"/>
          <w:szCs w:val="24"/>
          <w:lang w:eastAsia="pl-PL"/>
        </w:rPr>
        <w:t xml:space="preserve">W szczególności obejmuje to: zebranie z komórek organizacyjnych Zamawiającego sprzętu i zastawy stołowej z resztkami pokarmowymi i pokonsumpcyjnymi, </w:t>
      </w:r>
      <w:r w:rsidR="008F238C" w:rsidRPr="00201B3C">
        <w:rPr>
          <w:rFonts w:ascii="Times New Roman" w:hAnsi="Times New Roman" w:cs="Times New Roman"/>
          <w:color w:val="FF0000"/>
          <w:sz w:val="24"/>
          <w:szCs w:val="24"/>
          <w:lang w:eastAsia="pl-PL"/>
        </w:rPr>
        <w:t xml:space="preserve">resztowanie i segregację zgodnie z przepisami, </w:t>
      </w:r>
      <w:r w:rsidR="003F43E6" w:rsidRPr="00201B3C">
        <w:rPr>
          <w:rFonts w:ascii="Times New Roman" w:hAnsi="Times New Roman" w:cs="Times New Roman"/>
          <w:color w:val="FF0000"/>
          <w:sz w:val="24"/>
          <w:szCs w:val="24"/>
          <w:lang w:eastAsia="pl-PL"/>
        </w:rPr>
        <w:t xml:space="preserve">przetransportowanie </w:t>
      </w:r>
      <w:r w:rsidR="008F238C" w:rsidRPr="00201B3C">
        <w:rPr>
          <w:rFonts w:ascii="Times New Roman" w:hAnsi="Times New Roman" w:cs="Times New Roman"/>
          <w:color w:val="FF0000"/>
          <w:sz w:val="24"/>
          <w:szCs w:val="24"/>
          <w:lang w:eastAsia="pl-PL"/>
        </w:rPr>
        <w:t>odpadów</w:t>
      </w:r>
      <w:r w:rsidR="003F43E6" w:rsidRPr="00201B3C">
        <w:rPr>
          <w:rFonts w:ascii="Times New Roman" w:hAnsi="Times New Roman" w:cs="Times New Roman"/>
          <w:color w:val="FF0000"/>
          <w:sz w:val="24"/>
          <w:szCs w:val="24"/>
          <w:lang w:eastAsia="pl-PL"/>
        </w:rPr>
        <w:t xml:space="preserve"> do miejsc czasowego składowania</w:t>
      </w:r>
      <w:r w:rsidR="008F238C" w:rsidRPr="00201B3C">
        <w:rPr>
          <w:rFonts w:ascii="Times New Roman" w:hAnsi="Times New Roman" w:cs="Times New Roman"/>
          <w:color w:val="FF0000"/>
          <w:sz w:val="24"/>
          <w:szCs w:val="24"/>
          <w:lang w:eastAsia="pl-PL"/>
        </w:rPr>
        <w:t xml:space="preserve"> odpadów (pojemników, chłodni, itp.), z których </w:t>
      </w:r>
      <w:r w:rsidR="00201B3C" w:rsidRPr="00201B3C">
        <w:rPr>
          <w:rFonts w:ascii="Times New Roman" w:hAnsi="Times New Roman" w:cs="Times New Roman"/>
          <w:color w:val="FF0000"/>
          <w:sz w:val="24"/>
          <w:szCs w:val="24"/>
          <w:lang w:eastAsia="pl-PL"/>
        </w:rPr>
        <w:t>specjalistyczne firmy na podstawie umowy z Zamawiającym</w:t>
      </w:r>
      <w:r w:rsidR="008F238C" w:rsidRPr="00201B3C">
        <w:rPr>
          <w:rFonts w:ascii="Times New Roman" w:hAnsi="Times New Roman" w:cs="Times New Roman"/>
          <w:color w:val="FF0000"/>
          <w:sz w:val="24"/>
          <w:szCs w:val="24"/>
          <w:lang w:eastAsia="pl-PL"/>
        </w:rPr>
        <w:t xml:space="preserve"> będ</w:t>
      </w:r>
      <w:r w:rsidR="00201B3C" w:rsidRPr="00201B3C">
        <w:rPr>
          <w:rFonts w:ascii="Times New Roman" w:hAnsi="Times New Roman" w:cs="Times New Roman"/>
          <w:color w:val="FF0000"/>
          <w:sz w:val="24"/>
          <w:szCs w:val="24"/>
          <w:lang w:eastAsia="pl-PL"/>
        </w:rPr>
        <w:t>ą</w:t>
      </w:r>
      <w:r w:rsidR="008F238C" w:rsidRPr="00201B3C">
        <w:rPr>
          <w:rFonts w:ascii="Times New Roman" w:hAnsi="Times New Roman" w:cs="Times New Roman"/>
          <w:color w:val="FF0000"/>
          <w:sz w:val="24"/>
          <w:szCs w:val="24"/>
          <w:lang w:eastAsia="pl-PL"/>
        </w:rPr>
        <w:t xml:space="preserve"> </w:t>
      </w:r>
      <w:r w:rsidR="00201B3C" w:rsidRPr="00201B3C">
        <w:rPr>
          <w:rFonts w:ascii="Times New Roman" w:hAnsi="Times New Roman" w:cs="Times New Roman"/>
          <w:color w:val="FF0000"/>
          <w:sz w:val="24"/>
          <w:szCs w:val="24"/>
          <w:lang w:eastAsia="pl-PL"/>
        </w:rPr>
        <w:t>je odbierały.</w:t>
      </w:r>
    </w:p>
    <w:p w14:paraId="1EF47262" w14:textId="10447C56" w:rsidR="00E60E56" w:rsidRPr="00FE2F67" w:rsidRDefault="00E6579F" w:rsidP="00D667D2">
      <w:pPr>
        <w:pStyle w:val="Akapitzlist"/>
        <w:numPr>
          <w:ilvl w:val="0"/>
          <w:numId w:val="3"/>
        </w:numPr>
        <w:spacing w:after="120" w:line="240" w:lineRule="auto"/>
        <w:ind w:left="0" w:hanging="425"/>
        <w:jc w:val="both"/>
        <w:rPr>
          <w:rFonts w:ascii="Times New Roman" w:hAnsi="Times New Roman" w:cs="Times New Roman"/>
          <w:sz w:val="24"/>
          <w:szCs w:val="24"/>
          <w:lang w:eastAsia="pl-PL"/>
        </w:rPr>
      </w:pPr>
      <w:r w:rsidRPr="00FE2F67">
        <w:rPr>
          <w:rFonts w:ascii="Times New Roman" w:hAnsi="Times New Roman" w:cs="Times New Roman"/>
          <w:sz w:val="24"/>
          <w:szCs w:val="24"/>
          <w:lang w:eastAsia="pl-PL"/>
        </w:rPr>
        <w:t>Zapewnienie ciągłości w świadczeniu usługi żywienia i dystrybucji oraz z</w:t>
      </w:r>
      <w:r w:rsidR="00E60E56" w:rsidRPr="00FE2F67">
        <w:rPr>
          <w:rFonts w:ascii="Times New Roman" w:hAnsi="Times New Roman" w:cs="Times New Roman"/>
          <w:sz w:val="24"/>
          <w:szCs w:val="24"/>
          <w:lang w:eastAsia="pl-PL"/>
        </w:rPr>
        <w:t xml:space="preserve">agwarantowanie zabezpieczenia w produkty spożywcze, sprzęt, naczynia, zastawę, </w:t>
      </w:r>
      <w:r w:rsidRPr="00FE2F67">
        <w:rPr>
          <w:rFonts w:ascii="Times New Roman" w:hAnsi="Times New Roman" w:cs="Times New Roman"/>
          <w:sz w:val="24"/>
          <w:szCs w:val="24"/>
          <w:lang w:eastAsia="pl-PL"/>
        </w:rPr>
        <w:t xml:space="preserve">dostępność </w:t>
      </w:r>
      <w:r w:rsidR="00E60E56" w:rsidRPr="00FE2F67">
        <w:rPr>
          <w:rFonts w:ascii="Times New Roman" w:hAnsi="Times New Roman" w:cs="Times New Roman"/>
          <w:sz w:val="24"/>
          <w:szCs w:val="24"/>
          <w:lang w:eastAsia="pl-PL"/>
        </w:rPr>
        <w:t>personel</w:t>
      </w:r>
      <w:r w:rsidRPr="00FE2F67">
        <w:rPr>
          <w:rFonts w:ascii="Times New Roman" w:hAnsi="Times New Roman" w:cs="Times New Roman"/>
          <w:sz w:val="24"/>
          <w:szCs w:val="24"/>
          <w:lang w:eastAsia="pl-PL"/>
        </w:rPr>
        <w:t>u</w:t>
      </w:r>
      <w:r w:rsidR="00E60E56" w:rsidRPr="00FE2F67">
        <w:rPr>
          <w:rFonts w:ascii="Times New Roman" w:hAnsi="Times New Roman" w:cs="Times New Roman"/>
          <w:sz w:val="24"/>
          <w:szCs w:val="24"/>
          <w:lang w:eastAsia="pl-PL"/>
        </w:rPr>
        <w:t>, it</w:t>
      </w:r>
      <w:r w:rsidRPr="00FE2F67">
        <w:rPr>
          <w:rFonts w:ascii="Times New Roman" w:hAnsi="Times New Roman" w:cs="Times New Roman"/>
          <w:sz w:val="24"/>
          <w:szCs w:val="24"/>
          <w:lang w:eastAsia="pl-PL"/>
        </w:rPr>
        <w:t>d</w:t>
      </w:r>
      <w:r w:rsidR="00E60E56" w:rsidRPr="00FE2F67">
        <w:rPr>
          <w:rFonts w:ascii="Times New Roman" w:hAnsi="Times New Roman" w:cs="Times New Roman"/>
          <w:sz w:val="24"/>
          <w:szCs w:val="24"/>
          <w:lang w:eastAsia="pl-PL"/>
        </w:rPr>
        <w:t>.</w:t>
      </w:r>
      <w:r w:rsidRPr="00FE2F67">
        <w:rPr>
          <w:rFonts w:ascii="Times New Roman" w:hAnsi="Times New Roman" w:cs="Times New Roman"/>
          <w:sz w:val="24"/>
          <w:szCs w:val="24"/>
          <w:lang w:eastAsia="pl-PL"/>
        </w:rPr>
        <w:t xml:space="preserve">, </w:t>
      </w:r>
      <w:r w:rsidR="00E60E56" w:rsidRPr="00FE2F67">
        <w:rPr>
          <w:rFonts w:ascii="Times New Roman" w:hAnsi="Times New Roman" w:cs="Times New Roman"/>
          <w:sz w:val="24"/>
          <w:szCs w:val="24"/>
          <w:lang w:eastAsia="pl-PL"/>
        </w:rPr>
        <w:t>celem sprawnej realizacji usługi.</w:t>
      </w:r>
    </w:p>
    <w:p w14:paraId="59A99FFA" w14:textId="233333A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Zamówienie stanowi jedną integralną część obejmującą wszystkie lokalizacje Zamawiającego w zakresie przygotowywania posiłków, dostarczania do punktów odbioru, dystrybucji jeśli taka jest wymagana oraz odbioru pokonsumpcyjnego. Zakres czynności składających się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na świadczenie usługi ma charakter kompleksowy i może być rozliczany tylko jako czynność jednorodna w sposób opisany w </w:t>
      </w:r>
      <w:r w:rsidR="00FE2F67" w:rsidRPr="00FE2F67">
        <w:rPr>
          <w:rFonts w:ascii="Times New Roman" w:hAnsi="Times New Roman" w:cs="Times New Roman"/>
          <w:sz w:val="24"/>
          <w:szCs w:val="24"/>
        </w:rPr>
        <w:t>specyfikacji</w:t>
      </w:r>
      <w:r w:rsidRPr="00FE2F67">
        <w:rPr>
          <w:rFonts w:ascii="Times New Roman" w:hAnsi="Times New Roman" w:cs="Times New Roman"/>
          <w:sz w:val="24"/>
          <w:szCs w:val="24"/>
        </w:rPr>
        <w:t>.</w:t>
      </w:r>
    </w:p>
    <w:p w14:paraId="5B6B2F28"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Przewidywany okres obowiązywania umowy od 01.01.2020 do 15.01.2023r. </w:t>
      </w:r>
    </w:p>
    <w:p w14:paraId="39FCFC9B" w14:textId="45B364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oświadcza, że liczba posiłków i dystrybucji wykazanych w załączniku </w:t>
      </w:r>
      <w:r w:rsidR="00DF1B0A" w:rsidRPr="00FE2F67">
        <w:rPr>
          <w:rFonts w:ascii="Times New Roman" w:hAnsi="Times New Roman" w:cs="Times New Roman"/>
          <w:sz w:val="24"/>
          <w:szCs w:val="24"/>
        </w:rPr>
        <w:t>„</w:t>
      </w:r>
      <w:r w:rsidR="007C26A0" w:rsidRPr="00FE2F67">
        <w:rPr>
          <w:rFonts w:ascii="Times New Roman" w:hAnsi="Times New Roman" w:cs="Times New Roman"/>
          <w:sz w:val="24"/>
          <w:szCs w:val="24"/>
        </w:rPr>
        <w:t>Arkusz cenowy</w:t>
      </w:r>
      <w:r w:rsidR="00DF1B0A"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 xml:space="preserve">(nr </w:t>
      </w:r>
      <w:r w:rsidR="00C56A13">
        <w:rPr>
          <w:rFonts w:ascii="Times New Roman" w:hAnsi="Times New Roman" w:cs="Times New Roman"/>
          <w:color w:val="000000" w:themeColor="text1"/>
          <w:sz w:val="24"/>
          <w:szCs w:val="24"/>
        </w:rPr>
        <w:t>1a</w:t>
      </w:r>
      <w:r w:rsidRPr="00FE2F67">
        <w:rPr>
          <w:rFonts w:ascii="Times New Roman" w:hAnsi="Times New Roman" w:cs="Times New Roman"/>
          <w:color w:val="000000" w:themeColor="text1"/>
          <w:sz w:val="24"/>
          <w:szCs w:val="24"/>
        </w:rPr>
        <w:t xml:space="preserve"> do </w:t>
      </w:r>
      <w:r w:rsidR="00DF1B0A" w:rsidRPr="00FE2F67">
        <w:rPr>
          <w:rFonts w:ascii="Times New Roman" w:hAnsi="Times New Roman" w:cs="Times New Roman"/>
          <w:sz w:val="24"/>
          <w:szCs w:val="24"/>
        </w:rPr>
        <w:t>specyfikacji</w:t>
      </w:r>
      <w:r w:rsidR="00C56A13">
        <w:rPr>
          <w:rFonts w:ascii="Times New Roman" w:hAnsi="Times New Roman" w:cs="Times New Roman"/>
          <w:sz w:val="24"/>
          <w:szCs w:val="24"/>
        </w:rPr>
        <w:t>)</w:t>
      </w:r>
      <w:r w:rsidR="00DF1B0A"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oraz liczba/ilość produktów spożywczych wykazanych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załączniku </w:t>
      </w:r>
      <w:r w:rsidR="00C56A13">
        <w:rPr>
          <w:rFonts w:ascii="Times New Roman" w:hAnsi="Times New Roman" w:cs="Times New Roman"/>
          <w:sz w:val="24"/>
          <w:szCs w:val="24"/>
        </w:rPr>
        <w:t>„Arkusz cenowy zakupu produktów spożywczych</w:t>
      </w:r>
      <w:r w:rsidR="00DF1B0A"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 xml:space="preserve">(nr </w:t>
      </w:r>
      <w:r w:rsidR="00C56A13">
        <w:rPr>
          <w:rFonts w:ascii="Times New Roman" w:hAnsi="Times New Roman" w:cs="Times New Roman"/>
          <w:color w:val="000000" w:themeColor="text1"/>
          <w:sz w:val="24"/>
          <w:szCs w:val="24"/>
        </w:rPr>
        <w:t>1b</w:t>
      </w:r>
      <w:r w:rsidRPr="00FE2F67">
        <w:rPr>
          <w:rFonts w:ascii="Times New Roman" w:hAnsi="Times New Roman" w:cs="Times New Roman"/>
          <w:color w:val="000000" w:themeColor="text1"/>
          <w:sz w:val="24"/>
          <w:szCs w:val="24"/>
        </w:rPr>
        <w:t xml:space="preserve"> do </w:t>
      </w:r>
      <w:r w:rsidR="00DF1B0A" w:rsidRPr="00FE2F67">
        <w:rPr>
          <w:rFonts w:ascii="Times New Roman" w:hAnsi="Times New Roman" w:cs="Times New Roman"/>
          <w:color w:val="000000" w:themeColor="text1"/>
          <w:sz w:val="24"/>
          <w:szCs w:val="24"/>
        </w:rPr>
        <w:t>specyfikacji</w:t>
      </w:r>
      <w:r w:rsidR="00C56A13">
        <w:rPr>
          <w:rFonts w:ascii="Times New Roman" w:hAnsi="Times New Roman" w:cs="Times New Roman"/>
          <w:color w:val="000000" w:themeColor="text1"/>
          <w:sz w:val="24"/>
          <w:szCs w:val="24"/>
        </w:rPr>
        <w:t>)</w:t>
      </w:r>
      <w:r w:rsidR="003D3A7E"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3D32DE">
        <w:rPr>
          <w:rFonts w:ascii="Times New Roman" w:hAnsi="Times New Roman" w:cs="Times New Roman"/>
          <w:sz w:val="24"/>
          <w:szCs w:val="24"/>
        </w:rPr>
        <w:br/>
      </w:r>
      <w:r w:rsidRPr="00FE2F67">
        <w:rPr>
          <w:rFonts w:ascii="Times New Roman" w:hAnsi="Times New Roman" w:cs="Times New Roman"/>
          <w:sz w:val="24"/>
          <w:szCs w:val="24"/>
        </w:rPr>
        <w:t>ma charakter szacunkowy, słu</w:t>
      </w:r>
      <w:r w:rsidR="00DF1B0A" w:rsidRPr="00FE2F67">
        <w:rPr>
          <w:rFonts w:ascii="Times New Roman" w:hAnsi="Times New Roman" w:cs="Times New Roman"/>
          <w:sz w:val="24"/>
          <w:szCs w:val="24"/>
        </w:rPr>
        <w:t>ży jedynie do porównania ofert.</w:t>
      </w:r>
    </w:p>
    <w:p w14:paraId="39738F70" w14:textId="22450332"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Szacowane zapotrzebowanie dzienne na diety/osob</w:t>
      </w:r>
      <w:r w:rsidR="00A859E3" w:rsidRPr="00FE2F67">
        <w:rPr>
          <w:rFonts w:ascii="Times New Roman" w:hAnsi="Times New Roman" w:cs="Times New Roman"/>
          <w:sz w:val="24"/>
          <w:szCs w:val="24"/>
        </w:rPr>
        <w:t xml:space="preserve">odni w szpitalu wynosi około </w:t>
      </w:r>
      <w:r w:rsidR="00A859E3" w:rsidRPr="004F1379">
        <w:rPr>
          <w:rFonts w:ascii="Times New Roman" w:hAnsi="Times New Roman" w:cs="Times New Roman"/>
          <w:strike/>
          <w:color w:val="FF0000"/>
          <w:sz w:val="24"/>
          <w:szCs w:val="24"/>
        </w:rPr>
        <w:t>120</w:t>
      </w:r>
      <w:r w:rsidRPr="004F1379">
        <w:rPr>
          <w:rFonts w:ascii="Times New Roman" w:hAnsi="Times New Roman" w:cs="Times New Roman"/>
          <w:strike/>
          <w:color w:val="FF0000"/>
          <w:sz w:val="24"/>
          <w:szCs w:val="24"/>
        </w:rPr>
        <w:t>0</w:t>
      </w:r>
      <w:r w:rsidRPr="004F1379">
        <w:rPr>
          <w:rFonts w:ascii="Times New Roman" w:hAnsi="Times New Roman" w:cs="Times New Roman"/>
          <w:color w:val="FF0000"/>
          <w:sz w:val="24"/>
          <w:szCs w:val="24"/>
        </w:rPr>
        <w:t>.</w:t>
      </w:r>
      <w:r w:rsidRPr="00FE2F67">
        <w:rPr>
          <w:rFonts w:ascii="Times New Roman" w:hAnsi="Times New Roman" w:cs="Times New Roman"/>
          <w:sz w:val="24"/>
          <w:szCs w:val="24"/>
        </w:rPr>
        <w:t xml:space="preserve"> </w:t>
      </w:r>
      <w:r w:rsidR="008176D6" w:rsidRPr="005E1138">
        <w:rPr>
          <w:rFonts w:ascii="Times New Roman" w:hAnsi="Times New Roman" w:cs="Times New Roman"/>
          <w:color w:val="FF0000"/>
          <w:sz w:val="24"/>
          <w:szCs w:val="24"/>
        </w:rPr>
        <w:t xml:space="preserve">1160 </w:t>
      </w:r>
      <w:r w:rsidR="005E1138" w:rsidRPr="005E1138">
        <w:rPr>
          <w:rFonts w:ascii="Times New Roman" w:hAnsi="Times New Roman" w:cs="Times New Roman"/>
          <w:color w:val="FF0000"/>
          <w:sz w:val="24"/>
          <w:szCs w:val="24"/>
        </w:rPr>
        <w:t xml:space="preserve">(odpowiednio </w:t>
      </w:r>
      <w:r w:rsidR="005E1138" w:rsidRPr="005E1138">
        <w:rPr>
          <w:rFonts w:ascii="Times New Roman" w:eastAsia="Times New Roman" w:hAnsi="Times New Roman" w:cs="Times New Roman"/>
          <w:color w:val="FF0000"/>
          <w:sz w:val="24"/>
          <w:szCs w:val="24"/>
          <w:lang w:eastAsia="pl-PL"/>
        </w:rPr>
        <w:t>w „Starym Szpitalu” 315 osobodni, w NSSU 845 osobodni dziennie).</w:t>
      </w:r>
      <w:r w:rsidR="005E1138">
        <w:rPr>
          <w:rFonts w:ascii="Garamond" w:eastAsia="Times New Roman" w:hAnsi="Garamond"/>
          <w:lang w:eastAsia="pl-PL"/>
        </w:rPr>
        <w:t xml:space="preserve"> </w:t>
      </w:r>
      <w:r w:rsidRPr="00FE2F67">
        <w:rPr>
          <w:rFonts w:ascii="Times New Roman" w:hAnsi="Times New Roman" w:cs="Times New Roman"/>
          <w:sz w:val="24"/>
          <w:szCs w:val="24"/>
        </w:rPr>
        <w:t xml:space="preserve">Rzeczywista liczba/ilość posiłków i produktów spożywczych oraz dystrybucji zrealizowanych w ramach zamówienia, zależeć będzie od rzeczywistych potrzeb </w:t>
      </w:r>
      <w:r w:rsidR="00A859E3" w:rsidRPr="00FE2F67">
        <w:rPr>
          <w:rFonts w:ascii="Times New Roman" w:hAnsi="Times New Roman" w:cs="Times New Roman"/>
          <w:sz w:val="24"/>
          <w:szCs w:val="24"/>
        </w:rPr>
        <w:t>Zamawiającego, tj. liczby hospitalizowanych pacjentów wymagających posiłku</w:t>
      </w:r>
      <w:r w:rsidRPr="00FE2F67">
        <w:rPr>
          <w:rFonts w:ascii="Times New Roman" w:hAnsi="Times New Roman" w:cs="Times New Roman"/>
          <w:sz w:val="24"/>
          <w:szCs w:val="24"/>
        </w:rPr>
        <w:t>.</w:t>
      </w:r>
    </w:p>
    <w:p w14:paraId="2152A052" w14:textId="0206D3A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Rozliczenie dotyczyć będzie jedynie zamówionych przez Zamawiającego </w:t>
      </w:r>
      <w:r w:rsidR="003D32DE">
        <w:rPr>
          <w:rFonts w:ascii="Times New Roman" w:hAnsi="Times New Roman" w:cs="Times New Roman"/>
          <w:sz w:val="24"/>
          <w:szCs w:val="24"/>
        </w:rPr>
        <w:t xml:space="preserve">i prawidłowo zrealizowanych </w:t>
      </w:r>
      <w:r w:rsidRPr="00FE2F67">
        <w:rPr>
          <w:rFonts w:ascii="Times New Roman" w:hAnsi="Times New Roman" w:cs="Times New Roman"/>
          <w:sz w:val="24"/>
          <w:szCs w:val="24"/>
        </w:rPr>
        <w:t>posiłków</w:t>
      </w:r>
      <w:r w:rsidR="003D32DE">
        <w:rPr>
          <w:rFonts w:ascii="Times New Roman" w:hAnsi="Times New Roman" w:cs="Times New Roman"/>
          <w:sz w:val="24"/>
          <w:szCs w:val="24"/>
        </w:rPr>
        <w:t>, produktów spożywczych i dystrybucji</w:t>
      </w:r>
      <w:r w:rsidRPr="00FE2F67">
        <w:rPr>
          <w:rFonts w:ascii="Times New Roman" w:hAnsi="Times New Roman" w:cs="Times New Roman"/>
          <w:sz w:val="24"/>
          <w:szCs w:val="24"/>
        </w:rPr>
        <w:t>.</w:t>
      </w:r>
    </w:p>
    <w:p w14:paraId="79DD1B17" w14:textId="342AE29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musi zagwarantować świadczenie usługi całodobowego żywienia pacjentów,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zakresie: śniadań, obiadów, kolacji i posiłków dodatkowych, z uwzględnieniem wszystkich zlecanych diet, w tym leczniczych i specjalnych, zgodnie ze złożonym zamówieniem. Zobowiązuje się do elastycznego reagowania na zmiany zapotrzebowania Zamawiającego. </w:t>
      </w:r>
    </w:p>
    <w:p w14:paraId="32652F20" w14:textId="46961E0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wykonywać przedmiot usług nieprzerwanie przez cały czas trwania umowy. Oznacza to zapewnienie ciągłego i całodziennego wyżywienia przez wszystkie dni tygodnia, w tym w dni ustawowo wolne od pracy. Wykonawca musi bezwzględnie zapewnić ciągłość żywienia pacjentów Szpitala przez wszystkie dni w roku, bez względu na okoliczności zależne lub niezależne od niego</w:t>
      </w:r>
      <w:r w:rsidR="009E18B0" w:rsidRPr="00FE2F67">
        <w:rPr>
          <w:rFonts w:ascii="Times New Roman" w:hAnsi="Times New Roman" w:cs="Times New Roman"/>
          <w:sz w:val="24"/>
          <w:szCs w:val="24"/>
        </w:rPr>
        <w:t>,</w:t>
      </w:r>
      <w:r w:rsidRPr="00FE2F67">
        <w:rPr>
          <w:rFonts w:ascii="Times New Roman" w:hAnsi="Times New Roman" w:cs="Times New Roman"/>
          <w:sz w:val="24"/>
          <w:szCs w:val="24"/>
        </w:rPr>
        <w:t xml:space="preserve"> np. awarie</w:t>
      </w:r>
      <w:r w:rsidR="009E18B0" w:rsidRPr="00FE2F67">
        <w:rPr>
          <w:rFonts w:ascii="Times New Roman" w:hAnsi="Times New Roman" w:cs="Times New Roman"/>
          <w:sz w:val="24"/>
          <w:szCs w:val="24"/>
        </w:rPr>
        <w:t>,</w:t>
      </w:r>
      <w:r w:rsidRPr="00FE2F67">
        <w:rPr>
          <w:rFonts w:ascii="Times New Roman" w:hAnsi="Times New Roman" w:cs="Times New Roman"/>
          <w:sz w:val="24"/>
          <w:szCs w:val="24"/>
        </w:rPr>
        <w:t xml:space="preserve"> itp. Wykonawca ma prawo w przypadku awarii lub innych nieprzewidzianych zdarzeń do realizacji usługi </w:t>
      </w:r>
      <w:r w:rsidR="003D32DE">
        <w:rPr>
          <w:rFonts w:ascii="Times New Roman" w:hAnsi="Times New Roman" w:cs="Times New Roman"/>
          <w:sz w:val="24"/>
          <w:szCs w:val="24"/>
        </w:rPr>
        <w:br/>
      </w:r>
      <w:r w:rsidRPr="00FE2F67">
        <w:rPr>
          <w:rFonts w:ascii="Times New Roman" w:hAnsi="Times New Roman" w:cs="Times New Roman"/>
          <w:sz w:val="24"/>
          <w:szCs w:val="24"/>
        </w:rPr>
        <w:t>z wykorzystaniem kuchni zapasowej, lub za zgodą Zamawiającego do korzystania z usług innego podmiotu (jeśli jest to podyktowane koniecznością zapewnienia wyżywienia pacjentów)</w:t>
      </w:r>
      <w:r w:rsidR="007033D5" w:rsidRPr="00FE2F67">
        <w:rPr>
          <w:rFonts w:ascii="Times New Roman" w:hAnsi="Times New Roman" w:cs="Times New Roman"/>
          <w:sz w:val="24"/>
          <w:szCs w:val="24"/>
        </w:rPr>
        <w:t xml:space="preserve">, działania te podejmuje na </w:t>
      </w:r>
      <w:r w:rsidR="007033D5" w:rsidRPr="00FE2F67">
        <w:rPr>
          <w:rStyle w:val="e24kjd"/>
          <w:sz w:val="24"/>
          <w:szCs w:val="24"/>
        </w:rPr>
        <w:t>własny koszt</w:t>
      </w:r>
      <w:r w:rsidR="007033D5" w:rsidRPr="00FE2F67">
        <w:rPr>
          <w:rFonts w:ascii="Times New Roman" w:hAnsi="Times New Roman" w:cs="Times New Roman"/>
          <w:sz w:val="24"/>
          <w:szCs w:val="24"/>
        </w:rPr>
        <w:t xml:space="preserve"> i ryzyko</w:t>
      </w:r>
      <w:r w:rsidRPr="00FE2F67">
        <w:rPr>
          <w:rFonts w:ascii="Times New Roman" w:hAnsi="Times New Roman" w:cs="Times New Roman"/>
          <w:sz w:val="24"/>
          <w:szCs w:val="24"/>
        </w:rPr>
        <w:t xml:space="preserve"> </w:t>
      </w:r>
      <w:r w:rsidR="007033D5" w:rsidRPr="00FE2F67">
        <w:rPr>
          <w:rStyle w:val="e24kjd"/>
          <w:sz w:val="24"/>
          <w:szCs w:val="24"/>
        </w:rPr>
        <w:t>tak, aby zachować ciągłość usługi w każdym zakresie określonym umową.</w:t>
      </w:r>
    </w:p>
    <w:p w14:paraId="6ECDBC82" w14:textId="0DD2BD9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rozpocząć usługę posiadając wszelkie niezbędne zgody </w:t>
      </w:r>
      <w:r w:rsidR="003D32DE">
        <w:rPr>
          <w:rFonts w:ascii="Times New Roman" w:hAnsi="Times New Roman" w:cs="Times New Roman"/>
          <w:sz w:val="24"/>
          <w:szCs w:val="24"/>
        </w:rPr>
        <w:br/>
      </w:r>
      <w:r w:rsidRPr="00FE2F67">
        <w:rPr>
          <w:rFonts w:ascii="Times New Roman" w:hAnsi="Times New Roman" w:cs="Times New Roman"/>
          <w:sz w:val="24"/>
          <w:szCs w:val="24"/>
        </w:rPr>
        <w:t>i decyzje.</w:t>
      </w:r>
    </w:p>
    <w:p w14:paraId="65C5B7EB" w14:textId="4C25B8A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posiada rozproszoną lokalizację swoich komórek organizacyjnych. Ze względu na ich położenie</w:t>
      </w:r>
      <w:r w:rsidR="00372774" w:rsidRPr="00FE2F67">
        <w:rPr>
          <w:rFonts w:ascii="Times New Roman" w:hAnsi="Times New Roman" w:cs="Times New Roman"/>
          <w:sz w:val="24"/>
          <w:szCs w:val="24"/>
        </w:rPr>
        <w:t>,</w:t>
      </w:r>
      <w:r w:rsidRPr="00FE2F67">
        <w:rPr>
          <w:rFonts w:ascii="Times New Roman" w:hAnsi="Times New Roman" w:cs="Times New Roman"/>
          <w:sz w:val="24"/>
          <w:szCs w:val="24"/>
        </w:rPr>
        <w:t xml:space="preserve"> Zamawiający wskazuje 3 główne kompleks</w:t>
      </w:r>
      <w:r w:rsidR="00D42D23">
        <w:rPr>
          <w:rFonts w:ascii="Times New Roman" w:hAnsi="Times New Roman" w:cs="Times New Roman"/>
          <w:sz w:val="24"/>
          <w:szCs w:val="24"/>
        </w:rPr>
        <w:t>y</w:t>
      </w:r>
      <w:r w:rsidRPr="00FE2F67">
        <w:rPr>
          <w:rFonts w:ascii="Times New Roman" w:hAnsi="Times New Roman" w:cs="Times New Roman"/>
          <w:sz w:val="24"/>
          <w:szCs w:val="24"/>
        </w:rPr>
        <w:t xml:space="preserve"> lokalizacji </w:t>
      </w:r>
      <w:r w:rsidR="00372774" w:rsidRPr="00FE2F67">
        <w:rPr>
          <w:rFonts w:ascii="Times New Roman" w:hAnsi="Times New Roman" w:cs="Times New Roman"/>
          <w:sz w:val="24"/>
          <w:szCs w:val="24"/>
        </w:rPr>
        <w:t xml:space="preserve">w budynkach </w:t>
      </w:r>
      <w:r w:rsidRPr="00FE2F67">
        <w:rPr>
          <w:rFonts w:ascii="Times New Roman" w:hAnsi="Times New Roman" w:cs="Times New Roman"/>
          <w:sz w:val="24"/>
          <w:szCs w:val="24"/>
        </w:rPr>
        <w:t>przy</w:t>
      </w:r>
      <w:r w:rsidR="00372774" w:rsidRPr="00FE2F67">
        <w:rPr>
          <w:rFonts w:ascii="Times New Roman" w:hAnsi="Times New Roman" w:cs="Times New Roman"/>
          <w:sz w:val="24"/>
          <w:szCs w:val="24"/>
        </w:rPr>
        <w:t>:</w:t>
      </w:r>
    </w:p>
    <w:p w14:paraId="6D2D9367" w14:textId="2D9466DD" w:rsidR="00E60E56" w:rsidRPr="00FE2F67" w:rsidRDefault="00E60E56"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ul. Kopernika, ul. Śniadeckich, ul. Botanicznej, ul. Grzegórzeckiej, ul. Olszańskiej, </w:t>
      </w:r>
      <w:r w:rsidR="00FE2F67" w:rsidRPr="00FE2F67">
        <w:rPr>
          <w:rFonts w:ascii="Times New Roman" w:hAnsi="Times New Roman" w:cs="Times New Roman"/>
          <w:sz w:val="24"/>
          <w:szCs w:val="24"/>
        </w:rPr>
        <w:br/>
      </w:r>
      <w:r w:rsidRPr="00FE2F67">
        <w:rPr>
          <w:rFonts w:ascii="Times New Roman" w:hAnsi="Times New Roman" w:cs="Times New Roman"/>
          <w:sz w:val="24"/>
          <w:szCs w:val="24"/>
        </w:rPr>
        <w:t>ul. Lenartowicza</w:t>
      </w:r>
      <w:r w:rsidR="003D32DE">
        <w:rPr>
          <w:rFonts w:ascii="Times New Roman" w:hAnsi="Times New Roman" w:cs="Times New Roman"/>
          <w:sz w:val="24"/>
          <w:szCs w:val="24"/>
        </w:rPr>
        <w:t xml:space="preserve"> </w:t>
      </w:r>
      <w:r w:rsidRPr="00FE2F67">
        <w:rPr>
          <w:rFonts w:ascii="Times New Roman" w:hAnsi="Times New Roman" w:cs="Times New Roman"/>
          <w:sz w:val="24"/>
          <w:szCs w:val="24"/>
        </w:rPr>
        <w:t>– tzw. „Stary Szpital”</w:t>
      </w:r>
    </w:p>
    <w:p w14:paraId="087CB8E1" w14:textId="3E631CE0" w:rsidR="00E60E56" w:rsidRPr="00FE2F67" w:rsidRDefault="00372774"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ul. Skawińskiej</w:t>
      </w:r>
      <w:r w:rsidR="003D32DE">
        <w:rPr>
          <w:rFonts w:ascii="Times New Roman" w:hAnsi="Times New Roman" w:cs="Times New Roman"/>
          <w:sz w:val="24"/>
          <w:szCs w:val="24"/>
        </w:rPr>
        <w:t xml:space="preserve"> </w:t>
      </w:r>
      <w:r w:rsidR="003D32DE" w:rsidRPr="00FE2F67">
        <w:rPr>
          <w:rFonts w:ascii="Times New Roman" w:hAnsi="Times New Roman" w:cs="Times New Roman"/>
          <w:sz w:val="24"/>
          <w:szCs w:val="24"/>
        </w:rPr>
        <w:t>– tzw. „Stary Szpital”</w:t>
      </w:r>
    </w:p>
    <w:p w14:paraId="33CD36ED" w14:textId="2F025611" w:rsidR="00E60E56" w:rsidRPr="00FE2F67" w:rsidRDefault="00E60E56" w:rsidP="00D667D2">
      <w:pPr>
        <w:pStyle w:val="Akapitzlist"/>
        <w:numPr>
          <w:ilvl w:val="0"/>
          <w:numId w:val="1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ul. Jakubowskiego </w:t>
      </w:r>
      <w:r w:rsidR="00372774" w:rsidRPr="00FE2F67">
        <w:rPr>
          <w:rFonts w:ascii="Times New Roman" w:hAnsi="Times New Roman" w:cs="Times New Roman"/>
          <w:sz w:val="24"/>
          <w:szCs w:val="24"/>
        </w:rPr>
        <w:t xml:space="preserve">2 </w:t>
      </w:r>
      <w:r w:rsidRPr="00FE2F67">
        <w:rPr>
          <w:rFonts w:ascii="Times New Roman" w:hAnsi="Times New Roman" w:cs="Times New Roman"/>
          <w:sz w:val="24"/>
          <w:szCs w:val="24"/>
        </w:rPr>
        <w:t xml:space="preserve">w Krakowie - Nowej Siedzibie Szpitala Uniwersyteckiego w Krakowie – </w:t>
      </w:r>
      <w:r w:rsidR="00372774" w:rsidRPr="00FE2F67">
        <w:rPr>
          <w:rFonts w:ascii="Times New Roman" w:hAnsi="Times New Roman" w:cs="Times New Roman"/>
          <w:sz w:val="24"/>
          <w:szCs w:val="24"/>
        </w:rPr>
        <w:t>tzw. „NSSU”.</w:t>
      </w:r>
    </w:p>
    <w:p w14:paraId="62C0FBDC" w14:textId="53E1235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Ze względu na planowane przeniesieni</w:t>
      </w:r>
      <w:r w:rsidR="00372774" w:rsidRPr="00FE2F67">
        <w:rPr>
          <w:rFonts w:ascii="Times New Roman" w:hAnsi="Times New Roman" w:cs="Times New Roman"/>
          <w:sz w:val="24"/>
          <w:szCs w:val="24"/>
        </w:rPr>
        <w:t>a</w:t>
      </w:r>
      <w:r w:rsidRPr="00FE2F67">
        <w:rPr>
          <w:rFonts w:ascii="Times New Roman" w:hAnsi="Times New Roman" w:cs="Times New Roman"/>
          <w:sz w:val="24"/>
          <w:szCs w:val="24"/>
        </w:rPr>
        <w:t xml:space="preserve"> lokalizacji </w:t>
      </w:r>
      <w:r w:rsidR="00372774" w:rsidRPr="00FE2F67">
        <w:rPr>
          <w:rFonts w:ascii="Times New Roman" w:hAnsi="Times New Roman" w:cs="Times New Roman"/>
          <w:sz w:val="24"/>
          <w:szCs w:val="24"/>
        </w:rPr>
        <w:t>większości</w:t>
      </w:r>
      <w:r w:rsidRPr="00FE2F67">
        <w:rPr>
          <w:rFonts w:ascii="Times New Roman" w:hAnsi="Times New Roman" w:cs="Times New Roman"/>
          <w:sz w:val="24"/>
          <w:szCs w:val="24"/>
        </w:rPr>
        <w:t xml:space="preserve"> komórek organizacyjnych</w:t>
      </w:r>
      <w:r w:rsidR="00372774" w:rsidRPr="00FE2F67">
        <w:rPr>
          <w:rFonts w:ascii="Times New Roman" w:hAnsi="Times New Roman" w:cs="Times New Roman"/>
          <w:sz w:val="24"/>
          <w:szCs w:val="24"/>
        </w:rPr>
        <w:t xml:space="preserve"> </w:t>
      </w:r>
      <w:r w:rsidR="00803C22" w:rsidRPr="00FE2F67">
        <w:rPr>
          <w:rFonts w:ascii="Times New Roman" w:hAnsi="Times New Roman" w:cs="Times New Roman"/>
          <w:sz w:val="24"/>
          <w:szCs w:val="24"/>
        </w:rPr>
        <w:t>Zamawiającego</w:t>
      </w:r>
      <w:r w:rsidR="00372774" w:rsidRPr="00FE2F67">
        <w:rPr>
          <w:rFonts w:ascii="Times New Roman" w:hAnsi="Times New Roman" w:cs="Times New Roman"/>
          <w:sz w:val="24"/>
          <w:szCs w:val="24"/>
        </w:rPr>
        <w:t>,</w:t>
      </w:r>
      <w:r w:rsidRPr="00FE2F67">
        <w:rPr>
          <w:rFonts w:ascii="Times New Roman" w:hAnsi="Times New Roman" w:cs="Times New Roman"/>
          <w:sz w:val="24"/>
          <w:szCs w:val="24"/>
        </w:rPr>
        <w:t xml:space="preserve"> Wykonawca zobligowany </w:t>
      </w:r>
      <w:r w:rsidR="00372774" w:rsidRPr="00FE2F67">
        <w:rPr>
          <w:rFonts w:ascii="Times New Roman" w:hAnsi="Times New Roman" w:cs="Times New Roman"/>
          <w:sz w:val="24"/>
          <w:szCs w:val="24"/>
        </w:rPr>
        <w:t xml:space="preserve">będzie </w:t>
      </w:r>
      <w:r w:rsidRPr="00FE2F67">
        <w:rPr>
          <w:rFonts w:ascii="Times New Roman" w:hAnsi="Times New Roman" w:cs="Times New Roman"/>
          <w:sz w:val="24"/>
          <w:szCs w:val="24"/>
        </w:rPr>
        <w:t xml:space="preserve">do zmian miejsc dostawy </w:t>
      </w:r>
      <w:r w:rsidR="00372774" w:rsidRPr="00FE2F67">
        <w:rPr>
          <w:rFonts w:ascii="Times New Roman" w:hAnsi="Times New Roman" w:cs="Times New Roman"/>
          <w:sz w:val="24"/>
          <w:szCs w:val="24"/>
        </w:rPr>
        <w:t xml:space="preserve">posiłków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do nowych punktów dostaw w czasie trwania </w:t>
      </w:r>
      <w:r w:rsidR="00372774" w:rsidRPr="00FE2F67">
        <w:rPr>
          <w:rFonts w:ascii="Times New Roman" w:hAnsi="Times New Roman" w:cs="Times New Roman"/>
          <w:sz w:val="24"/>
          <w:szCs w:val="24"/>
        </w:rPr>
        <w:t xml:space="preserve">całej </w:t>
      </w:r>
      <w:r w:rsidRPr="00FE2F67">
        <w:rPr>
          <w:rFonts w:ascii="Times New Roman" w:hAnsi="Times New Roman" w:cs="Times New Roman"/>
          <w:sz w:val="24"/>
          <w:szCs w:val="24"/>
        </w:rPr>
        <w:t>umowy. Z</w:t>
      </w:r>
      <w:r w:rsidR="003C4D08" w:rsidRPr="00FE2F67">
        <w:rPr>
          <w:rFonts w:ascii="Times New Roman" w:hAnsi="Times New Roman" w:cs="Times New Roman"/>
          <w:sz w:val="24"/>
          <w:szCs w:val="24"/>
        </w:rPr>
        <w:t xml:space="preserve">miany mogą dotyczyć przeniesienia komórek organizacyjnych </w:t>
      </w:r>
      <w:r w:rsidR="005E2083" w:rsidRPr="00FE2F67">
        <w:rPr>
          <w:rFonts w:ascii="Times New Roman" w:hAnsi="Times New Roman" w:cs="Times New Roman"/>
          <w:sz w:val="24"/>
          <w:szCs w:val="24"/>
        </w:rPr>
        <w:t xml:space="preserve">nawet </w:t>
      </w:r>
      <w:r w:rsidR="003C4D08" w:rsidRPr="00FE2F67">
        <w:rPr>
          <w:rFonts w:ascii="Times New Roman" w:hAnsi="Times New Roman" w:cs="Times New Roman"/>
          <w:sz w:val="24"/>
          <w:szCs w:val="24"/>
        </w:rPr>
        <w:t>do odległych lokalizacji</w:t>
      </w:r>
      <w:r w:rsidR="00773A2A" w:rsidRPr="00FE2F67">
        <w:rPr>
          <w:rFonts w:ascii="Times New Roman" w:hAnsi="Times New Roman" w:cs="Times New Roman"/>
          <w:sz w:val="24"/>
          <w:szCs w:val="24"/>
        </w:rPr>
        <w:t>, liczby ł</w:t>
      </w:r>
      <w:r w:rsidR="005E2083" w:rsidRPr="00FE2F67">
        <w:rPr>
          <w:rFonts w:ascii="Times New Roman" w:hAnsi="Times New Roman" w:cs="Times New Roman"/>
          <w:sz w:val="24"/>
          <w:szCs w:val="24"/>
        </w:rPr>
        <w:t>ó</w:t>
      </w:r>
      <w:r w:rsidR="00773A2A" w:rsidRPr="00FE2F67">
        <w:rPr>
          <w:rFonts w:ascii="Times New Roman" w:hAnsi="Times New Roman" w:cs="Times New Roman"/>
          <w:sz w:val="24"/>
          <w:szCs w:val="24"/>
        </w:rPr>
        <w:t>żek</w:t>
      </w:r>
      <w:r w:rsidR="005E2083" w:rsidRPr="00FE2F67">
        <w:rPr>
          <w:rFonts w:ascii="Times New Roman" w:hAnsi="Times New Roman" w:cs="Times New Roman"/>
          <w:sz w:val="24"/>
          <w:szCs w:val="24"/>
        </w:rPr>
        <w:t>, dotychczasowych</w:t>
      </w:r>
      <w:r w:rsidR="00773A2A" w:rsidRPr="00FE2F67">
        <w:rPr>
          <w:rFonts w:ascii="Times New Roman" w:hAnsi="Times New Roman" w:cs="Times New Roman"/>
          <w:sz w:val="24"/>
          <w:szCs w:val="24"/>
        </w:rPr>
        <w:t xml:space="preserve"> systemów dostawy, </w:t>
      </w:r>
      <w:r w:rsidR="005E2083" w:rsidRPr="00FE2F67">
        <w:rPr>
          <w:rFonts w:ascii="Times New Roman" w:hAnsi="Times New Roman" w:cs="Times New Roman"/>
          <w:sz w:val="24"/>
          <w:szCs w:val="24"/>
        </w:rPr>
        <w:t xml:space="preserve">itd., </w:t>
      </w:r>
      <w:r w:rsidRPr="00FE2F67">
        <w:rPr>
          <w:rFonts w:ascii="Times New Roman" w:hAnsi="Times New Roman" w:cs="Times New Roman"/>
          <w:sz w:val="24"/>
          <w:szCs w:val="24"/>
        </w:rPr>
        <w:t xml:space="preserve">co Wykonawca winien uwzględnić i dynamicznie się dostosować do </w:t>
      </w:r>
      <w:r w:rsidR="00773A2A" w:rsidRPr="00FE2F67">
        <w:rPr>
          <w:rFonts w:ascii="Times New Roman" w:hAnsi="Times New Roman" w:cs="Times New Roman"/>
          <w:sz w:val="24"/>
          <w:szCs w:val="24"/>
        </w:rPr>
        <w:t xml:space="preserve">zmienionych </w:t>
      </w:r>
      <w:r w:rsidRPr="00FE2F67">
        <w:rPr>
          <w:rFonts w:ascii="Times New Roman" w:hAnsi="Times New Roman" w:cs="Times New Roman"/>
          <w:sz w:val="24"/>
          <w:szCs w:val="24"/>
        </w:rPr>
        <w:t xml:space="preserve">potrzeb </w:t>
      </w:r>
      <w:r w:rsidR="00773A2A" w:rsidRPr="00FE2F67">
        <w:rPr>
          <w:rFonts w:ascii="Times New Roman" w:hAnsi="Times New Roman" w:cs="Times New Roman"/>
          <w:sz w:val="24"/>
          <w:szCs w:val="24"/>
        </w:rPr>
        <w:t>Z</w:t>
      </w:r>
      <w:r w:rsidRPr="00FE2F67">
        <w:rPr>
          <w:rFonts w:ascii="Times New Roman" w:hAnsi="Times New Roman" w:cs="Times New Roman"/>
          <w:sz w:val="24"/>
          <w:szCs w:val="24"/>
        </w:rPr>
        <w:t>amawiającego. Zmiany takie</w:t>
      </w:r>
      <w:r w:rsidR="00773A2A" w:rsidRPr="00FE2F67">
        <w:rPr>
          <w:rFonts w:ascii="Times New Roman" w:hAnsi="Times New Roman" w:cs="Times New Roman"/>
          <w:sz w:val="24"/>
          <w:szCs w:val="24"/>
        </w:rPr>
        <w:t>,</w:t>
      </w:r>
      <w:r w:rsidRPr="00FE2F67">
        <w:rPr>
          <w:rFonts w:ascii="Times New Roman" w:hAnsi="Times New Roman" w:cs="Times New Roman"/>
          <w:sz w:val="24"/>
          <w:szCs w:val="24"/>
        </w:rPr>
        <w:t xml:space="preserve"> nie upoważniają Wykonawcy do zw</w:t>
      </w:r>
      <w:r w:rsidR="00773A2A" w:rsidRPr="00FE2F67">
        <w:rPr>
          <w:rFonts w:ascii="Times New Roman" w:hAnsi="Times New Roman" w:cs="Times New Roman"/>
          <w:sz w:val="24"/>
          <w:szCs w:val="24"/>
        </w:rPr>
        <w:t>iększenia wynagrodzenia</w:t>
      </w:r>
      <w:r w:rsidR="0063037B">
        <w:rPr>
          <w:rFonts w:ascii="Times New Roman" w:hAnsi="Times New Roman" w:cs="Times New Roman"/>
          <w:sz w:val="24"/>
          <w:szCs w:val="24"/>
        </w:rPr>
        <w:t xml:space="preserve"> umownego lub </w:t>
      </w:r>
      <w:r w:rsidR="00773A2A" w:rsidRPr="00FE2F67">
        <w:rPr>
          <w:rFonts w:ascii="Times New Roman" w:hAnsi="Times New Roman" w:cs="Times New Roman"/>
          <w:sz w:val="24"/>
          <w:szCs w:val="24"/>
        </w:rPr>
        <w:t>ceny.</w:t>
      </w:r>
    </w:p>
    <w:p w14:paraId="208B17FE" w14:textId="574FE0F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prowadził usługę żywienia zgodnie z zasadami dotyczący</w:t>
      </w:r>
      <w:r w:rsidR="0063037B">
        <w:rPr>
          <w:rFonts w:ascii="Times New Roman" w:hAnsi="Times New Roman" w:cs="Times New Roman"/>
          <w:sz w:val="24"/>
          <w:szCs w:val="24"/>
        </w:rPr>
        <w:t>mi</w:t>
      </w:r>
      <w:r w:rsidRPr="00FE2F67">
        <w:rPr>
          <w:rFonts w:ascii="Times New Roman" w:hAnsi="Times New Roman" w:cs="Times New Roman"/>
          <w:sz w:val="24"/>
          <w:szCs w:val="24"/>
        </w:rPr>
        <w:t xml:space="preserve"> </w:t>
      </w:r>
      <w:r w:rsidR="00F91F5E" w:rsidRPr="00FE2F67">
        <w:rPr>
          <w:rFonts w:ascii="Times New Roman" w:hAnsi="Times New Roman" w:cs="Times New Roman"/>
          <w:sz w:val="24"/>
          <w:szCs w:val="24"/>
        </w:rPr>
        <w:t xml:space="preserve">norm wyżywienia i żywienia </w:t>
      </w:r>
      <w:r w:rsidR="0063037B">
        <w:rPr>
          <w:rFonts w:ascii="Times New Roman" w:hAnsi="Times New Roman" w:cs="Times New Roman"/>
          <w:sz w:val="24"/>
          <w:szCs w:val="24"/>
        </w:rPr>
        <w:t xml:space="preserve">oraz </w:t>
      </w:r>
      <w:r w:rsidR="0063037B" w:rsidRPr="00FE2F67">
        <w:rPr>
          <w:rFonts w:ascii="Times New Roman" w:hAnsi="Times New Roman" w:cs="Times New Roman"/>
          <w:sz w:val="24"/>
          <w:szCs w:val="24"/>
        </w:rPr>
        <w:t xml:space="preserve">przepisów </w:t>
      </w:r>
      <w:r w:rsidR="00F91F5E" w:rsidRPr="00FE2F67">
        <w:rPr>
          <w:rFonts w:ascii="Times New Roman" w:hAnsi="Times New Roman" w:cs="Times New Roman"/>
          <w:sz w:val="24"/>
          <w:szCs w:val="24"/>
        </w:rPr>
        <w:t>jakie obowiązują w zamkniętych zakładach żywienia zbiorowego</w:t>
      </w:r>
      <w:r w:rsidR="00622F17"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622F17" w:rsidRPr="00FE2F67">
        <w:rPr>
          <w:rFonts w:ascii="Times New Roman" w:hAnsi="Times New Roman" w:cs="Times New Roman"/>
          <w:sz w:val="24"/>
          <w:szCs w:val="24"/>
        </w:rPr>
        <w:t>sanitarno-epidemiologicznymi</w:t>
      </w:r>
      <w:r w:rsidR="00F91F5E" w:rsidRPr="00FE2F67">
        <w:rPr>
          <w:rFonts w:ascii="Times New Roman" w:hAnsi="Times New Roman" w:cs="Times New Roman"/>
          <w:sz w:val="24"/>
          <w:szCs w:val="24"/>
        </w:rPr>
        <w:t>,</w:t>
      </w:r>
      <w:r w:rsidR="00622F17" w:rsidRPr="00FE2F67">
        <w:rPr>
          <w:rFonts w:ascii="Times New Roman" w:hAnsi="Times New Roman" w:cs="Times New Roman"/>
          <w:sz w:val="24"/>
          <w:szCs w:val="24"/>
        </w:rPr>
        <w:t xml:space="preserve"> </w:t>
      </w:r>
      <w:r w:rsidR="00F91F5E" w:rsidRPr="00FE2F67">
        <w:rPr>
          <w:rFonts w:ascii="Times New Roman" w:hAnsi="Times New Roman" w:cs="Times New Roman"/>
          <w:sz w:val="24"/>
          <w:szCs w:val="24"/>
        </w:rPr>
        <w:t xml:space="preserve">zaleceniami Głównego Inspektora Sanitarnego i Instytutu Żywności i Żywienia </w:t>
      </w:r>
      <w:r w:rsidRPr="00FE2F67">
        <w:rPr>
          <w:rFonts w:ascii="Times New Roman" w:hAnsi="Times New Roman" w:cs="Times New Roman"/>
          <w:sz w:val="24"/>
          <w:szCs w:val="24"/>
        </w:rPr>
        <w:t xml:space="preserve">oraz </w:t>
      </w:r>
      <w:r w:rsidR="00622F17" w:rsidRPr="00FE2F67">
        <w:rPr>
          <w:rFonts w:ascii="Times New Roman" w:hAnsi="Times New Roman" w:cs="Times New Roman"/>
          <w:sz w:val="24"/>
          <w:szCs w:val="24"/>
        </w:rPr>
        <w:t xml:space="preserve">wykorzystaniem </w:t>
      </w:r>
      <w:r w:rsidRPr="00FE2F67">
        <w:rPr>
          <w:rFonts w:ascii="Times New Roman" w:hAnsi="Times New Roman" w:cs="Times New Roman"/>
          <w:sz w:val="24"/>
          <w:szCs w:val="24"/>
        </w:rPr>
        <w:t>nowoczesnych technologii.</w:t>
      </w:r>
    </w:p>
    <w:p w14:paraId="6C495715"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Realizacja usługi musi być zgodna z obowiązującymi aktami prawnymi regulującymi kwestię żywienia, a w szczególności:</w:t>
      </w:r>
    </w:p>
    <w:p w14:paraId="549EB644" w14:textId="7C9C5AC1"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Ustawą z dnia 25 sierpnia 2006 r., o bezpieczeństwa żywności i żywienia (tekst jednolity: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Dz. U. z 2018 r., (poz. 1541 z </w:t>
      </w:r>
      <w:proofErr w:type="spellStart"/>
      <w:r w:rsidR="00F91F5E" w:rsidRPr="00FE2F67">
        <w:rPr>
          <w:rFonts w:ascii="Times New Roman" w:hAnsi="Times New Roman" w:cs="Times New Roman"/>
          <w:sz w:val="24"/>
          <w:szCs w:val="24"/>
        </w:rPr>
        <w:t>póź</w:t>
      </w:r>
      <w:proofErr w:type="spellEnd"/>
      <w:r w:rsidR="00F91F5E" w:rsidRPr="00FE2F67">
        <w:rPr>
          <w:rFonts w:ascii="Times New Roman" w:hAnsi="Times New Roman" w:cs="Times New Roman"/>
          <w:sz w:val="24"/>
          <w:szCs w:val="24"/>
        </w:rPr>
        <w:t xml:space="preserve">. </w:t>
      </w:r>
      <w:r w:rsidRPr="00FE2F67">
        <w:rPr>
          <w:rFonts w:ascii="Times New Roman" w:hAnsi="Times New Roman" w:cs="Times New Roman"/>
          <w:sz w:val="24"/>
          <w:szCs w:val="24"/>
        </w:rPr>
        <w:t>zm.),</w:t>
      </w:r>
    </w:p>
    <w:p w14:paraId="67C32F6F" w14:textId="2B7D9694" w:rsidR="00E60E56" w:rsidRPr="00FE2F67" w:rsidRDefault="00F91F5E"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Rozporządzeniem M</w:t>
      </w:r>
      <w:r w:rsidR="00E60E56" w:rsidRPr="00FE2F67">
        <w:rPr>
          <w:rFonts w:ascii="Times New Roman" w:hAnsi="Times New Roman" w:cs="Times New Roman"/>
          <w:sz w:val="24"/>
          <w:szCs w:val="24"/>
        </w:rPr>
        <w:t>Z z dnia 17 kwietnia 2007 r</w:t>
      </w:r>
      <w:r w:rsidRPr="00FE2F67">
        <w:rPr>
          <w:rFonts w:ascii="Times New Roman" w:hAnsi="Times New Roman" w:cs="Times New Roman"/>
          <w:sz w:val="24"/>
          <w:szCs w:val="24"/>
        </w:rPr>
        <w:t>.</w:t>
      </w:r>
      <w:r w:rsidR="00E60E56" w:rsidRPr="00FE2F67">
        <w:rPr>
          <w:rFonts w:ascii="Times New Roman" w:hAnsi="Times New Roman" w:cs="Times New Roman"/>
          <w:sz w:val="24"/>
          <w:szCs w:val="24"/>
        </w:rPr>
        <w:t xml:space="preserve"> (Dz. U. Nr 80, poz. 545) w sprawie pobierania i przechowywania próbek żywności przez zakład żywienia zbiorowego typu zamkniętego, </w:t>
      </w:r>
    </w:p>
    <w:p w14:paraId="45FFA245" w14:textId="10984A64"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Ustawą z dnia 05.12.2008 r. o zapobieganiu oraz zwalczaniu zakażeń i chorób zakaźnych </w:t>
      </w:r>
      <w:r w:rsidR="003D32DE">
        <w:rPr>
          <w:rFonts w:ascii="Times New Roman" w:hAnsi="Times New Roman" w:cs="Times New Roman"/>
          <w:sz w:val="24"/>
          <w:szCs w:val="24"/>
        </w:rPr>
        <w:br/>
      </w:r>
      <w:r w:rsidRPr="00FE2F67">
        <w:rPr>
          <w:rFonts w:ascii="Times New Roman" w:hAnsi="Times New Roman" w:cs="Times New Roman"/>
          <w:sz w:val="24"/>
          <w:szCs w:val="24"/>
        </w:rPr>
        <w:t>u ludzi (Dz. U. z 2018r., p</w:t>
      </w:r>
      <w:r w:rsidR="00F91F5E" w:rsidRPr="00FE2F67">
        <w:rPr>
          <w:rFonts w:ascii="Times New Roman" w:hAnsi="Times New Roman" w:cs="Times New Roman"/>
          <w:sz w:val="24"/>
          <w:szCs w:val="24"/>
        </w:rPr>
        <w:t>oz</w:t>
      </w:r>
      <w:r w:rsidRPr="00FE2F67">
        <w:rPr>
          <w:rFonts w:ascii="Times New Roman" w:hAnsi="Times New Roman" w:cs="Times New Roman"/>
          <w:sz w:val="24"/>
          <w:szCs w:val="24"/>
        </w:rPr>
        <w:t xml:space="preserve">.151 z </w:t>
      </w:r>
      <w:proofErr w:type="spellStart"/>
      <w:r w:rsidR="00F91F5E" w:rsidRPr="00FE2F67">
        <w:rPr>
          <w:rFonts w:ascii="Times New Roman" w:hAnsi="Times New Roman" w:cs="Times New Roman"/>
          <w:sz w:val="24"/>
          <w:szCs w:val="24"/>
        </w:rPr>
        <w:t>póź</w:t>
      </w:r>
      <w:proofErr w:type="spellEnd"/>
      <w:r w:rsidR="00F91F5E" w:rsidRPr="00FE2F67">
        <w:rPr>
          <w:rFonts w:ascii="Times New Roman" w:hAnsi="Times New Roman" w:cs="Times New Roman"/>
          <w:sz w:val="24"/>
          <w:szCs w:val="24"/>
        </w:rPr>
        <w:t>. zm.</w:t>
      </w:r>
      <w:r w:rsidRPr="00FE2F67">
        <w:rPr>
          <w:rFonts w:ascii="Times New Roman" w:hAnsi="Times New Roman" w:cs="Times New Roman"/>
          <w:sz w:val="24"/>
          <w:szCs w:val="24"/>
        </w:rPr>
        <w:t>),</w:t>
      </w:r>
    </w:p>
    <w:p w14:paraId="7B010EF3" w14:textId="3706BC11"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Rozporządzeniem WE nr 852/2004 Parlamentu Europejskiego i Rady z 29 kwietnia 2004 r. </w:t>
      </w:r>
      <w:r w:rsidR="003D32DE">
        <w:rPr>
          <w:rFonts w:ascii="Times New Roman" w:hAnsi="Times New Roman" w:cs="Times New Roman"/>
          <w:sz w:val="24"/>
          <w:szCs w:val="24"/>
        </w:rPr>
        <w:br/>
      </w:r>
      <w:r w:rsidRPr="00FE2F67">
        <w:rPr>
          <w:rFonts w:ascii="Times New Roman" w:hAnsi="Times New Roman" w:cs="Times New Roman"/>
          <w:sz w:val="24"/>
          <w:szCs w:val="24"/>
        </w:rPr>
        <w:t xml:space="preserve">w sprawie higieny środków spożywczych (Dz. U. UE L 139 z 2004 z </w:t>
      </w:r>
      <w:proofErr w:type="spellStart"/>
      <w:r w:rsidRPr="00FE2F67">
        <w:rPr>
          <w:rFonts w:ascii="Times New Roman" w:hAnsi="Times New Roman" w:cs="Times New Roman"/>
          <w:sz w:val="24"/>
          <w:szCs w:val="24"/>
        </w:rPr>
        <w:t>póź</w:t>
      </w:r>
      <w:proofErr w:type="spellEnd"/>
      <w:r w:rsidRPr="00FE2F67">
        <w:rPr>
          <w:rFonts w:ascii="Times New Roman" w:hAnsi="Times New Roman" w:cs="Times New Roman"/>
          <w:sz w:val="24"/>
          <w:szCs w:val="24"/>
        </w:rPr>
        <w:t>. zm.),</w:t>
      </w:r>
    </w:p>
    <w:p w14:paraId="72A770F7" w14:textId="361A79BF" w:rsidR="00E60E56" w:rsidRPr="00FE2F67" w:rsidRDefault="00E60E56" w:rsidP="00D667D2">
      <w:pPr>
        <w:pStyle w:val="Akapitzlist"/>
        <w:numPr>
          <w:ilvl w:val="0"/>
          <w:numId w:val="13"/>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Rozporządzeniem WE nr 1935/2004 Parlamentu Europejskiego i Rady z dnia 27 października 2004 r. w sprawie materiałów </w:t>
      </w:r>
      <w:r w:rsidR="0034614B" w:rsidRPr="00FE2F67">
        <w:rPr>
          <w:rFonts w:ascii="Times New Roman" w:hAnsi="Times New Roman" w:cs="Times New Roman"/>
          <w:sz w:val="24"/>
          <w:szCs w:val="24"/>
        </w:rPr>
        <w:t>i</w:t>
      </w:r>
      <w:r w:rsidRPr="00FE2F67">
        <w:rPr>
          <w:rFonts w:ascii="Times New Roman" w:hAnsi="Times New Roman" w:cs="Times New Roman"/>
          <w:sz w:val="24"/>
          <w:szCs w:val="24"/>
        </w:rPr>
        <w:t xml:space="preserve"> wyrobów przeznaczonych do kontaktu z żywnością.</w:t>
      </w:r>
    </w:p>
    <w:p w14:paraId="1CA5BB21" w14:textId="498A3CB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Wszystkie elementy wykonywanej usługi muszą być zgodne z zasadami GHP </w:t>
      </w:r>
      <w:r w:rsidR="0063037B">
        <w:rPr>
          <w:rFonts w:ascii="Times New Roman" w:hAnsi="Times New Roman" w:cs="Times New Roman"/>
          <w:sz w:val="24"/>
          <w:szCs w:val="24"/>
        </w:rPr>
        <w:t>i</w:t>
      </w:r>
      <w:r w:rsidRPr="00FE2F67">
        <w:rPr>
          <w:rFonts w:ascii="Times New Roman" w:hAnsi="Times New Roman" w:cs="Times New Roman"/>
          <w:sz w:val="24"/>
          <w:szCs w:val="24"/>
        </w:rPr>
        <w:t xml:space="preserve"> GMP oraz Systemu Analizy Ryzyka i Kontroli Punktów Krytycznych (Hazard Analysis and Critical Control </w:t>
      </w:r>
      <w:proofErr w:type="spellStart"/>
      <w:r w:rsidRPr="00FE2F67">
        <w:rPr>
          <w:rFonts w:ascii="Times New Roman" w:hAnsi="Times New Roman" w:cs="Times New Roman"/>
          <w:sz w:val="24"/>
          <w:szCs w:val="24"/>
        </w:rPr>
        <w:t>Points</w:t>
      </w:r>
      <w:proofErr w:type="spellEnd"/>
      <w:r w:rsidRPr="00FE2F67">
        <w:rPr>
          <w:rFonts w:ascii="Times New Roman" w:hAnsi="Times New Roman" w:cs="Times New Roman"/>
          <w:sz w:val="24"/>
          <w:szCs w:val="24"/>
        </w:rPr>
        <w:t xml:space="preserve"> - HACCP), systemem ISO 22000:2005 lub równoważnym</w:t>
      </w:r>
      <w:r w:rsidR="003D32DE">
        <w:rPr>
          <w:rFonts w:ascii="Times New Roman" w:hAnsi="Times New Roman" w:cs="Times New Roman"/>
          <w:sz w:val="24"/>
          <w:szCs w:val="24"/>
        </w:rPr>
        <w:t xml:space="preserve"> (jeśli dotyczy)</w:t>
      </w:r>
      <w:r w:rsidRPr="00FE2F67">
        <w:rPr>
          <w:rFonts w:ascii="Times New Roman" w:hAnsi="Times New Roman" w:cs="Times New Roman"/>
          <w:sz w:val="24"/>
          <w:szCs w:val="24"/>
        </w:rPr>
        <w:t xml:space="preserve">. </w:t>
      </w:r>
      <w:r w:rsidR="0034614B" w:rsidRPr="00FE2F67">
        <w:rPr>
          <w:rFonts w:ascii="Times New Roman" w:hAnsi="Times New Roman" w:cs="Times New Roman"/>
          <w:sz w:val="24"/>
          <w:szCs w:val="24"/>
        </w:rPr>
        <w:t>Należy u</w:t>
      </w:r>
      <w:r w:rsidRPr="00FE2F67">
        <w:rPr>
          <w:rFonts w:ascii="Times New Roman" w:hAnsi="Times New Roman" w:cs="Times New Roman"/>
          <w:sz w:val="24"/>
          <w:szCs w:val="24"/>
        </w:rPr>
        <w:t xml:space="preserve">względniać zalecenia Głównego Inspektora Sanitarnego, Instytutu Żywienia </w:t>
      </w:r>
      <w:r w:rsidR="00FF346B">
        <w:rPr>
          <w:rFonts w:ascii="Times New Roman" w:hAnsi="Times New Roman" w:cs="Times New Roman"/>
          <w:sz w:val="24"/>
          <w:szCs w:val="24"/>
        </w:rPr>
        <w:br/>
      </w:r>
      <w:r w:rsidRPr="00FE2F67">
        <w:rPr>
          <w:rFonts w:ascii="Times New Roman" w:hAnsi="Times New Roman" w:cs="Times New Roman"/>
          <w:sz w:val="24"/>
          <w:szCs w:val="24"/>
        </w:rPr>
        <w:t>i Żywności w sprawie norm wyżywienia i żywienia jakie obowiązują w zamkniętych zakładach żywienia zbiorowego</w:t>
      </w:r>
      <w:r w:rsidR="0034614B" w:rsidRPr="00FE2F67">
        <w:rPr>
          <w:rFonts w:ascii="Times New Roman" w:hAnsi="Times New Roman" w:cs="Times New Roman"/>
          <w:sz w:val="24"/>
          <w:szCs w:val="24"/>
        </w:rPr>
        <w:t>.</w:t>
      </w:r>
    </w:p>
    <w:p w14:paraId="1D089D28" w14:textId="6A02C7E3"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stosowania i przestrzegania wszelkich zaleceń uprawnionych organów i instytucji związanych z realizacją przedmiot</w:t>
      </w:r>
      <w:r w:rsidR="0034614B" w:rsidRPr="00FE2F67">
        <w:rPr>
          <w:rFonts w:ascii="Times New Roman" w:hAnsi="Times New Roman" w:cs="Times New Roman"/>
          <w:sz w:val="24"/>
          <w:szCs w:val="24"/>
        </w:rPr>
        <w:t>u</w:t>
      </w:r>
      <w:r w:rsidRPr="00FE2F67">
        <w:rPr>
          <w:rFonts w:ascii="Times New Roman" w:hAnsi="Times New Roman" w:cs="Times New Roman"/>
          <w:sz w:val="24"/>
          <w:szCs w:val="24"/>
        </w:rPr>
        <w:t xml:space="preserve"> zamówienia. Ponadto Wykonawcę zobowiązuje się do przestrzegania przepisów BHP, </w:t>
      </w:r>
      <w:proofErr w:type="spellStart"/>
      <w:r w:rsidRPr="00FE2F67">
        <w:rPr>
          <w:rFonts w:ascii="Times New Roman" w:hAnsi="Times New Roman" w:cs="Times New Roman"/>
          <w:sz w:val="24"/>
          <w:szCs w:val="24"/>
        </w:rPr>
        <w:t>p.poż</w:t>
      </w:r>
      <w:proofErr w:type="spellEnd"/>
      <w:r w:rsidRPr="00FE2F67">
        <w:rPr>
          <w:rFonts w:ascii="Times New Roman" w:hAnsi="Times New Roman" w:cs="Times New Roman"/>
          <w:sz w:val="24"/>
          <w:szCs w:val="24"/>
        </w:rPr>
        <w:t>., obrony cywilnej oraz wszelkich wewnętrznych zarządzeń Zamawiającego do których zostanie zobligowany.</w:t>
      </w:r>
    </w:p>
    <w:p w14:paraId="6E81DBE6" w14:textId="02780DE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realizacji usług</w:t>
      </w:r>
      <w:r w:rsidR="006454C9" w:rsidRPr="00FE2F67">
        <w:rPr>
          <w:rFonts w:ascii="Times New Roman" w:hAnsi="Times New Roman" w:cs="Times New Roman"/>
          <w:sz w:val="24"/>
          <w:szCs w:val="24"/>
        </w:rPr>
        <w:t>i</w:t>
      </w:r>
      <w:r w:rsidRPr="00FE2F67">
        <w:rPr>
          <w:rFonts w:ascii="Times New Roman" w:hAnsi="Times New Roman" w:cs="Times New Roman"/>
          <w:sz w:val="24"/>
          <w:szCs w:val="24"/>
        </w:rPr>
        <w:t xml:space="preserve"> należy uwzględnić wytyczne zawarte w literaturze fachowej, np.:</w:t>
      </w:r>
    </w:p>
    <w:p w14:paraId="6F3DCBD8" w14:textId="3119A151" w:rsidR="00FF346B"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t>
      </w:r>
      <w:r w:rsidRPr="00FF346B">
        <w:rPr>
          <w:rFonts w:ascii="Times New Roman" w:hAnsi="Times New Roman" w:cs="Times New Roman"/>
          <w:sz w:val="24"/>
          <w:szCs w:val="24"/>
        </w:rPr>
        <w:t>Praktyczny Podręcznik Dietetyki” pod redakcją Mirosława Jarosza</w:t>
      </w:r>
      <w:r w:rsidR="0063037B">
        <w:rPr>
          <w:rFonts w:ascii="Times New Roman" w:hAnsi="Times New Roman" w:cs="Times New Roman"/>
          <w:sz w:val="24"/>
          <w:szCs w:val="24"/>
        </w:rPr>
        <w:t>,</w:t>
      </w:r>
      <w:r w:rsidRPr="00FF346B">
        <w:rPr>
          <w:rFonts w:ascii="Times New Roman" w:hAnsi="Times New Roman" w:cs="Times New Roman"/>
          <w:sz w:val="24"/>
          <w:szCs w:val="24"/>
        </w:rPr>
        <w:t xml:space="preserve"> Instytut Żywności </w:t>
      </w:r>
      <w:r w:rsidR="00FF346B">
        <w:rPr>
          <w:rFonts w:ascii="Times New Roman" w:hAnsi="Times New Roman" w:cs="Times New Roman"/>
          <w:sz w:val="24"/>
          <w:szCs w:val="24"/>
        </w:rPr>
        <w:br/>
      </w:r>
      <w:r w:rsidRPr="00FF346B">
        <w:rPr>
          <w:rFonts w:ascii="Times New Roman" w:hAnsi="Times New Roman" w:cs="Times New Roman"/>
          <w:sz w:val="24"/>
          <w:szCs w:val="24"/>
        </w:rPr>
        <w:t>i Żywienia, Mini</w:t>
      </w:r>
      <w:r w:rsidR="0063037B">
        <w:rPr>
          <w:rFonts w:ascii="Times New Roman" w:hAnsi="Times New Roman" w:cs="Times New Roman"/>
          <w:sz w:val="24"/>
          <w:szCs w:val="24"/>
        </w:rPr>
        <w:t>sterstwa Zdrowia, Warszawa 2010</w:t>
      </w:r>
      <w:r w:rsidRPr="00FF346B">
        <w:rPr>
          <w:rFonts w:ascii="Times New Roman" w:hAnsi="Times New Roman" w:cs="Times New Roman"/>
          <w:sz w:val="24"/>
          <w:szCs w:val="24"/>
        </w:rPr>
        <w:t>r.,</w:t>
      </w:r>
      <w:r w:rsidR="00FF346B" w:rsidRPr="00FF346B">
        <w:rPr>
          <w:rFonts w:ascii="Times New Roman" w:hAnsi="Times New Roman" w:cs="Times New Roman"/>
          <w:sz w:val="24"/>
          <w:szCs w:val="24"/>
        </w:rPr>
        <w:t xml:space="preserve"> </w:t>
      </w:r>
    </w:p>
    <w:p w14:paraId="10B00D65" w14:textId="427DCD67" w:rsidR="00FF346B" w:rsidRPr="00FF346B" w:rsidRDefault="00FF346B" w:rsidP="00D667D2">
      <w:pPr>
        <w:pStyle w:val="Akapitzlist"/>
        <w:numPr>
          <w:ilvl w:val="0"/>
          <w:numId w:val="14"/>
        </w:numPr>
        <w:spacing w:after="120" w:line="240" w:lineRule="auto"/>
        <w:ind w:left="0"/>
        <w:jc w:val="both"/>
        <w:rPr>
          <w:rFonts w:ascii="Times New Roman" w:hAnsi="Times New Roman" w:cs="Times New Roman"/>
          <w:sz w:val="24"/>
          <w:szCs w:val="24"/>
        </w:rPr>
      </w:pPr>
      <w:r w:rsidRPr="00FF346B">
        <w:rPr>
          <w:rFonts w:ascii="Times New Roman" w:hAnsi="Times New Roman" w:cs="Times New Roman"/>
          <w:sz w:val="24"/>
          <w:szCs w:val="24"/>
        </w:rPr>
        <w:t>„Zasady prawidłowego żywienia chorych w szpitalach pod red. M. Jarosz, Warszawa 2011r.</w:t>
      </w:r>
    </w:p>
    <w:p w14:paraId="0BFE7186" w14:textId="77777777" w:rsidR="00E60E56" w:rsidRPr="00FE2F67"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,,Tabele składu i wartości odżywczej żywności” pod redakcją Hanny </w:t>
      </w:r>
      <w:proofErr w:type="spellStart"/>
      <w:r w:rsidRPr="00FE2F67">
        <w:rPr>
          <w:rFonts w:ascii="Times New Roman" w:hAnsi="Times New Roman" w:cs="Times New Roman"/>
          <w:sz w:val="24"/>
          <w:szCs w:val="24"/>
        </w:rPr>
        <w:t>Kunachowicz</w:t>
      </w:r>
      <w:proofErr w:type="spellEnd"/>
      <w:r w:rsidRPr="00FE2F67">
        <w:rPr>
          <w:rFonts w:ascii="Times New Roman" w:hAnsi="Times New Roman" w:cs="Times New Roman"/>
          <w:sz w:val="24"/>
          <w:szCs w:val="24"/>
        </w:rPr>
        <w:t>, Ireny Nadolnej, Beaty Przygody, Krystyny Iwanow, PZWL Instytut Żywności i Żywienia, Warszawa 2018 r.,</w:t>
      </w:r>
    </w:p>
    <w:p w14:paraId="3B55DB86" w14:textId="5E7FDC9E" w:rsidR="00E60E56" w:rsidRPr="00FE2F67" w:rsidRDefault="00E60E56" w:rsidP="00D667D2">
      <w:pPr>
        <w:pStyle w:val="Akapitzlist"/>
        <w:numPr>
          <w:ilvl w:val="0"/>
          <w:numId w:val="1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,,Żywienie i leczenie żywieniowe dzieci i młodzieży” pod redakcją Hanny Szajewskiej </w:t>
      </w:r>
      <w:r w:rsidR="0063037B">
        <w:rPr>
          <w:rFonts w:ascii="Times New Roman" w:hAnsi="Times New Roman" w:cs="Times New Roman"/>
          <w:sz w:val="24"/>
          <w:szCs w:val="24"/>
        </w:rPr>
        <w:br/>
      </w:r>
      <w:r w:rsidRPr="00FE2F67">
        <w:rPr>
          <w:rFonts w:ascii="Times New Roman" w:hAnsi="Times New Roman" w:cs="Times New Roman"/>
          <w:sz w:val="24"/>
          <w:szCs w:val="24"/>
        </w:rPr>
        <w:t xml:space="preserve">i Andrei </w:t>
      </w:r>
      <w:proofErr w:type="spellStart"/>
      <w:r w:rsidRPr="00FE2F67">
        <w:rPr>
          <w:rFonts w:ascii="Times New Roman" w:hAnsi="Times New Roman" w:cs="Times New Roman"/>
          <w:sz w:val="24"/>
          <w:szCs w:val="24"/>
        </w:rPr>
        <w:t>Horvath</w:t>
      </w:r>
      <w:proofErr w:type="spellEnd"/>
      <w:r w:rsidR="00FF346B">
        <w:rPr>
          <w:rFonts w:ascii="Times New Roman" w:hAnsi="Times New Roman" w:cs="Times New Roman"/>
          <w:sz w:val="24"/>
          <w:szCs w:val="24"/>
        </w:rPr>
        <w:t>,</w:t>
      </w:r>
      <w:r w:rsidRPr="00FE2F67">
        <w:rPr>
          <w:rFonts w:ascii="Times New Roman" w:hAnsi="Times New Roman" w:cs="Times New Roman"/>
          <w:sz w:val="24"/>
          <w:szCs w:val="24"/>
        </w:rPr>
        <w:t xml:space="preserve"> M</w:t>
      </w:r>
      <w:r w:rsidR="00FF346B">
        <w:rPr>
          <w:rFonts w:ascii="Times New Roman" w:hAnsi="Times New Roman" w:cs="Times New Roman"/>
          <w:sz w:val="24"/>
          <w:szCs w:val="24"/>
        </w:rPr>
        <w:t>edycyna Praktyczna, Kraków 2017</w:t>
      </w:r>
      <w:r w:rsidRPr="00FE2F67">
        <w:rPr>
          <w:rFonts w:ascii="Times New Roman" w:hAnsi="Times New Roman" w:cs="Times New Roman"/>
          <w:sz w:val="24"/>
          <w:szCs w:val="24"/>
        </w:rPr>
        <w:t>r.</w:t>
      </w:r>
    </w:p>
    <w:p w14:paraId="67D38635" w14:textId="688C1F7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stosowania systemu analizy zagrożeń oraz ryzyka wystąpienia ich podczas przebiegu wszystkich etapów produkcji, obrotu żywności </w:t>
      </w:r>
      <w:r w:rsidR="00FF346B">
        <w:rPr>
          <w:rFonts w:ascii="Times New Roman" w:hAnsi="Times New Roman" w:cs="Times New Roman"/>
          <w:sz w:val="24"/>
          <w:szCs w:val="24"/>
        </w:rPr>
        <w:br/>
      </w:r>
      <w:r w:rsidRPr="00FE2F67">
        <w:rPr>
          <w:rFonts w:ascii="Times New Roman" w:hAnsi="Times New Roman" w:cs="Times New Roman"/>
          <w:sz w:val="24"/>
          <w:szCs w:val="24"/>
        </w:rPr>
        <w:t>i krytycznych punktów kontroli HACCP.</w:t>
      </w:r>
    </w:p>
    <w:p w14:paraId="1CF66C27" w14:textId="6C858F53" w:rsidR="00E60E56"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realizował usługę w oparciu o posiadane przez siebie zaplecze gastronomiczne (kuchnie, magazyny, itp.), które posiada pozwolenie na produkcję od surowca do gotowej potrawy – pełna produkcja. Informacja na temat zaplecza (wykaz zaplecza) zostanie przedstawiony p</w:t>
      </w:r>
      <w:r w:rsidR="00C56A13">
        <w:rPr>
          <w:rFonts w:ascii="Times New Roman" w:hAnsi="Times New Roman" w:cs="Times New Roman"/>
          <w:sz w:val="24"/>
          <w:szCs w:val="24"/>
        </w:rPr>
        <w:t xml:space="preserve">rzez Wykonawcę w załączniku nr 4c </w:t>
      </w:r>
      <w:r w:rsidR="00392C4A" w:rsidRPr="00FE2F67">
        <w:rPr>
          <w:rFonts w:ascii="Times New Roman" w:hAnsi="Times New Roman" w:cs="Times New Roman"/>
          <w:sz w:val="24"/>
          <w:szCs w:val="24"/>
        </w:rPr>
        <w:t>do specyfikacji</w:t>
      </w:r>
      <w:r w:rsidRPr="00FE2F67">
        <w:rPr>
          <w:rFonts w:ascii="Times New Roman" w:hAnsi="Times New Roman" w:cs="Times New Roman"/>
          <w:sz w:val="24"/>
          <w:szCs w:val="24"/>
        </w:rPr>
        <w:t xml:space="preserve">. Posiłki muszą być przygotowane w </w:t>
      </w:r>
      <w:r w:rsidR="00392C4A" w:rsidRPr="00FE2F67">
        <w:rPr>
          <w:rFonts w:ascii="Times New Roman" w:hAnsi="Times New Roman" w:cs="Times New Roman"/>
          <w:sz w:val="24"/>
          <w:szCs w:val="24"/>
        </w:rPr>
        <w:t xml:space="preserve">deklarowanej </w:t>
      </w:r>
      <w:r w:rsidR="00FF346B">
        <w:rPr>
          <w:rFonts w:ascii="Times New Roman" w:hAnsi="Times New Roman" w:cs="Times New Roman"/>
          <w:sz w:val="24"/>
          <w:szCs w:val="24"/>
        </w:rPr>
        <w:t xml:space="preserve">przez </w:t>
      </w:r>
      <w:r w:rsidR="00FF346B" w:rsidRPr="00FE2F67">
        <w:rPr>
          <w:rFonts w:ascii="Times New Roman" w:hAnsi="Times New Roman" w:cs="Times New Roman"/>
          <w:sz w:val="24"/>
          <w:szCs w:val="24"/>
        </w:rPr>
        <w:t>Wykonawc</w:t>
      </w:r>
      <w:r w:rsidR="00FF346B">
        <w:rPr>
          <w:rFonts w:ascii="Times New Roman" w:hAnsi="Times New Roman" w:cs="Times New Roman"/>
          <w:sz w:val="24"/>
          <w:szCs w:val="24"/>
        </w:rPr>
        <w:t>ę</w:t>
      </w:r>
      <w:r w:rsidR="00FF346B" w:rsidRPr="00FE2F67">
        <w:rPr>
          <w:rFonts w:ascii="Times New Roman" w:hAnsi="Times New Roman" w:cs="Times New Roman"/>
          <w:sz w:val="24"/>
          <w:szCs w:val="24"/>
        </w:rPr>
        <w:t xml:space="preserve"> </w:t>
      </w:r>
      <w:r w:rsidRPr="00FE2F67">
        <w:rPr>
          <w:rFonts w:ascii="Times New Roman" w:hAnsi="Times New Roman" w:cs="Times New Roman"/>
          <w:sz w:val="24"/>
          <w:szCs w:val="24"/>
        </w:rPr>
        <w:t>kuchni.</w:t>
      </w:r>
    </w:p>
    <w:p w14:paraId="6F1F9A23" w14:textId="27B14663" w:rsidR="00C56A13" w:rsidRDefault="00C56A13"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Wymaga się</w:t>
      </w:r>
      <w:r w:rsidR="00FF346B">
        <w:rPr>
          <w:rFonts w:ascii="Times New Roman" w:hAnsi="Times New Roman" w:cs="Times New Roman"/>
          <w:sz w:val="24"/>
          <w:szCs w:val="24"/>
        </w:rPr>
        <w:t>,</w:t>
      </w:r>
      <w:r>
        <w:rPr>
          <w:rFonts w:ascii="Times New Roman" w:hAnsi="Times New Roman" w:cs="Times New Roman"/>
          <w:sz w:val="24"/>
          <w:szCs w:val="24"/>
        </w:rPr>
        <w:t xml:space="preserve"> aby wykazana tzw. „kuchnia główna” oraz (w przypadku jeżeli </w:t>
      </w:r>
      <w:r w:rsidR="00FF346B">
        <w:rPr>
          <w:rFonts w:ascii="Times New Roman" w:hAnsi="Times New Roman" w:cs="Times New Roman"/>
          <w:sz w:val="24"/>
          <w:szCs w:val="24"/>
        </w:rPr>
        <w:t>W</w:t>
      </w:r>
      <w:r>
        <w:rPr>
          <w:rFonts w:ascii="Times New Roman" w:hAnsi="Times New Roman" w:cs="Times New Roman"/>
          <w:sz w:val="24"/>
          <w:szCs w:val="24"/>
        </w:rPr>
        <w:t>ykonawca wykaże jej istnienie) również tzw. „kuchnia zapasowa” były wpisane</w:t>
      </w:r>
      <w:r w:rsidRPr="00C56A13">
        <w:rPr>
          <w:rFonts w:ascii="Times New Roman" w:hAnsi="Times New Roman" w:cs="Times New Roman"/>
          <w:sz w:val="24"/>
          <w:szCs w:val="24"/>
        </w:rPr>
        <w:t xml:space="preserve"> do Rejestru zakładów podlegających urzędowej kontroli Państwowej Inspekcji Sanitarnej</w:t>
      </w:r>
      <w:r>
        <w:rPr>
          <w:rFonts w:ascii="Times New Roman" w:hAnsi="Times New Roman" w:cs="Times New Roman"/>
          <w:sz w:val="24"/>
          <w:szCs w:val="24"/>
        </w:rPr>
        <w:t>.</w:t>
      </w:r>
    </w:p>
    <w:p w14:paraId="0D080B03" w14:textId="52FD5833" w:rsidR="00C56A13" w:rsidRDefault="00C56A13"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Wymaga się dostarczenia </w:t>
      </w:r>
      <w:r w:rsidR="00CC60F5">
        <w:rPr>
          <w:rFonts w:ascii="Times New Roman" w:hAnsi="Times New Roman" w:cs="Times New Roman"/>
          <w:sz w:val="24"/>
          <w:szCs w:val="24"/>
        </w:rPr>
        <w:t xml:space="preserve">w terminie na 7 dni przed rozpoczęciem realizacji usługi następujących dokumentów w zakresie </w:t>
      </w:r>
      <w:r w:rsidR="00CC60F5" w:rsidRPr="00CC60F5">
        <w:rPr>
          <w:rFonts w:ascii="Times New Roman" w:hAnsi="Times New Roman" w:cs="Times New Roman"/>
          <w:sz w:val="24"/>
          <w:szCs w:val="24"/>
        </w:rPr>
        <w:t xml:space="preserve">tzw. „kuchnia główna” oraz (w przypadku jeżeli </w:t>
      </w:r>
      <w:r w:rsidR="00FF346B">
        <w:rPr>
          <w:rFonts w:ascii="Times New Roman" w:hAnsi="Times New Roman" w:cs="Times New Roman"/>
          <w:sz w:val="24"/>
          <w:szCs w:val="24"/>
        </w:rPr>
        <w:t>W</w:t>
      </w:r>
      <w:r w:rsidR="00CC60F5" w:rsidRPr="00CC60F5">
        <w:rPr>
          <w:rFonts w:ascii="Times New Roman" w:hAnsi="Times New Roman" w:cs="Times New Roman"/>
          <w:sz w:val="24"/>
          <w:szCs w:val="24"/>
        </w:rPr>
        <w:t>ykonawca wykaże jej istnienie) również tzw. „kuchnia zapasowa”</w:t>
      </w:r>
      <w:r w:rsidR="00CC60F5">
        <w:rPr>
          <w:rFonts w:ascii="Times New Roman" w:hAnsi="Times New Roman" w:cs="Times New Roman"/>
          <w:sz w:val="24"/>
          <w:szCs w:val="24"/>
        </w:rPr>
        <w:t>:</w:t>
      </w:r>
    </w:p>
    <w:p w14:paraId="24CA2184" w14:textId="5D024B2C" w:rsidR="00CC60F5" w:rsidRDefault="00CC60F5"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Pr="00CC60F5">
        <w:rPr>
          <w:rFonts w:ascii="Times New Roman" w:hAnsi="Times New Roman" w:cs="Times New Roman"/>
          <w:sz w:val="24"/>
          <w:szCs w:val="24"/>
        </w:rPr>
        <w:t>Aktualny odpis z właściwego rejestru zakładów podlegających urzędowej kontroli organów Państwowej Inspekcji Sanitarnej lub inny dokument potwierdzający w sposób wystarczający przedmiotowy wpis (np. decyzja o wpisie do rejestru zakładów podlegających urzędowej kontroli organów Państwowej Inspekcji Sanitarnej).</w:t>
      </w:r>
    </w:p>
    <w:p w14:paraId="7394EDE0" w14:textId="6DD72216" w:rsidR="00CC60F5" w:rsidRPr="00FE2F67" w:rsidRDefault="00CC60F5"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sidRPr="00CC60F5">
        <w:rPr>
          <w:rFonts w:ascii="Times New Roman" w:hAnsi="Times New Roman" w:cs="Times New Roman"/>
          <w:sz w:val="24"/>
          <w:szCs w:val="24"/>
        </w:rPr>
        <w:t xml:space="preserve">W przypadku </w:t>
      </w:r>
      <w:r>
        <w:rPr>
          <w:rFonts w:ascii="Times New Roman" w:hAnsi="Times New Roman" w:cs="Times New Roman"/>
          <w:sz w:val="24"/>
          <w:szCs w:val="24"/>
        </w:rPr>
        <w:t>podmiotów/ zakładów, które rozpoczęły</w:t>
      </w:r>
      <w:r w:rsidRPr="00CC60F5">
        <w:rPr>
          <w:rFonts w:ascii="Times New Roman" w:hAnsi="Times New Roman" w:cs="Times New Roman"/>
          <w:sz w:val="24"/>
          <w:szCs w:val="24"/>
        </w:rPr>
        <w:t xml:space="preserve"> działalność gospodarczą przed wejściem w życie ustawy z dnia 25 sierpnia 2006 r. o bezpieczeństwie żywności i żywienia (Dz. U. z 2010 r Nr 136 poz. 914 z </w:t>
      </w:r>
      <w:proofErr w:type="spellStart"/>
      <w:r w:rsidRPr="00CC60F5">
        <w:rPr>
          <w:rFonts w:ascii="Times New Roman" w:hAnsi="Times New Roman" w:cs="Times New Roman"/>
          <w:sz w:val="24"/>
          <w:szCs w:val="24"/>
        </w:rPr>
        <w:t>póź</w:t>
      </w:r>
      <w:proofErr w:type="spellEnd"/>
      <w:r w:rsidRPr="00CC60F5">
        <w:rPr>
          <w:rFonts w:ascii="Times New Roman" w:hAnsi="Times New Roman" w:cs="Times New Roman"/>
          <w:sz w:val="24"/>
          <w:szCs w:val="24"/>
        </w:rPr>
        <w:t>. zm.)</w:t>
      </w:r>
      <w:r>
        <w:rPr>
          <w:rFonts w:ascii="Times New Roman" w:hAnsi="Times New Roman" w:cs="Times New Roman"/>
          <w:sz w:val="24"/>
          <w:szCs w:val="24"/>
        </w:rPr>
        <w:t xml:space="preserve"> - </w:t>
      </w:r>
      <w:r w:rsidRPr="00CC60F5">
        <w:rPr>
          <w:rFonts w:ascii="Times New Roman" w:hAnsi="Times New Roman" w:cs="Times New Roman"/>
          <w:sz w:val="24"/>
          <w:szCs w:val="24"/>
        </w:rPr>
        <w:t>Decyzja Państwowego Inspektora Sanitarnego w sprawie zatwierdzenia zakładu prowadzącego działalność związaną z produkcją i obrotem żywnością w zakresie przygotowania posiłków od surowca do gotowej potrawy (dotycząca kuchni/zaplecza, w której będą przygotowywane posiłki</w:t>
      </w:r>
      <w:r>
        <w:rPr>
          <w:rFonts w:ascii="Times New Roman" w:hAnsi="Times New Roman" w:cs="Times New Roman"/>
          <w:sz w:val="24"/>
          <w:szCs w:val="24"/>
        </w:rPr>
        <w:t xml:space="preserve"> tj. tzw. „kuchnia główna” oraz </w:t>
      </w:r>
      <w:r w:rsidRPr="00CC60F5">
        <w:rPr>
          <w:rFonts w:ascii="Times New Roman" w:hAnsi="Times New Roman" w:cs="Times New Roman"/>
          <w:sz w:val="24"/>
          <w:szCs w:val="24"/>
        </w:rPr>
        <w:t>tzw. „kuchnia zapasowa”</w:t>
      </w:r>
      <w:r>
        <w:rPr>
          <w:rFonts w:ascii="Times New Roman" w:hAnsi="Times New Roman" w:cs="Times New Roman"/>
          <w:sz w:val="24"/>
          <w:szCs w:val="24"/>
        </w:rPr>
        <w:t xml:space="preserve"> jeżeli zostanie zadeklarowana</w:t>
      </w:r>
      <w:r w:rsidR="0063037B">
        <w:rPr>
          <w:rFonts w:ascii="Times New Roman" w:hAnsi="Times New Roman" w:cs="Times New Roman"/>
          <w:sz w:val="24"/>
          <w:szCs w:val="24"/>
        </w:rPr>
        <w:t>). W przypadku podmiotów/</w:t>
      </w:r>
      <w:r w:rsidRPr="00CC60F5">
        <w:rPr>
          <w:rFonts w:ascii="Times New Roman" w:hAnsi="Times New Roman" w:cs="Times New Roman"/>
          <w:sz w:val="24"/>
          <w:szCs w:val="24"/>
        </w:rPr>
        <w:t>zakładów, które rozpocz</w:t>
      </w:r>
      <w:r>
        <w:rPr>
          <w:rFonts w:ascii="Times New Roman" w:hAnsi="Times New Roman" w:cs="Times New Roman"/>
          <w:sz w:val="24"/>
          <w:szCs w:val="24"/>
        </w:rPr>
        <w:t>ęły</w:t>
      </w:r>
      <w:r w:rsidRPr="00CC60F5">
        <w:rPr>
          <w:rFonts w:ascii="Times New Roman" w:hAnsi="Times New Roman" w:cs="Times New Roman"/>
          <w:sz w:val="24"/>
          <w:szCs w:val="24"/>
        </w:rPr>
        <w:t xml:space="preserve"> działalność gospodarczą przed wejściem w życie powyższej ustawy – co najmniej posiadaniem decyzji Państwowego Inspektora Sanitarnego w sprawie zatwierdzenia zakładu prowadzącego działalność związaną z produkcją i obrotem żywnością w zakresie przygotowania posiłków od surowca do gotowej potrawy</w:t>
      </w:r>
      <w:r>
        <w:rPr>
          <w:rFonts w:ascii="Times New Roman" w:hAnsi="Times New Roman" w:cs="Times New Roman"/>
          <w:sz w:val="24"/>
          <w:szCs w:val="24"/>
        </w:rPr>
        <w:t>.</w:t>
      </w:r>
    </w:p>
    <w:p w14:paraId="349FDF66" w14:textId="19A9EBE2"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dopuszcza zmiany w lokalizacji zaplecza Wykonawcy, ale wymaga wcześniejszego, pisemnego powiadomienia o zmianie, na co najmniej 7 dni przed jej dokonaniem, a w sytuacjach nagłych/awaryjn</w:t>
      </w:r>
      <w:r w:rsidR="00D42D23">
        <w:rPr>
          <w:rFonts w:ascii="Times New Roman" w:hAnsi="Times New Roman" w:cs="Times New Roman"/>
          <w:sz w:val="24"/>
          <w:szCs w:val="24"/>
        </w:rPr>
        <w:t>ych bezzwłocznie. W przypadku z</w:t>
      </w:r>
      <w:r w:rsidRPr="00FE2F67">
        <w:rPr>
          <w:rFonts w:ascii="Times New Roman" w:hAnsi="Times New Roman" w:cs="Times New Roman"/>
          <w:sz w:val="24"/>
          <w:szCs w:val="24"/>
        </w:rPr>
        <w:t>miany lokalizacji Wykonawca musi posiadać wszelkie wymagane zgody</w:t>
      </w:r>
      <w:r w:rsidR="00392C4A" w:rsidRPr="00FE2F67">
        <w:rPr>
          <w:rFonts w:ascii="Times New Roman" w:hAnsi="Times New Roman" w:cs="Times New Roman"/>
          <w:sz w:val="24"/>
          <w:szCs w:val="24"/>
        </w:rPr>
        <w:t xml:space="preserve">, </w:t>
      </w:r>
      <w:r w:rsidRPr="00FE2F67">
        <w:rPr>
          <w:rFonts w:ascii="Times New Roman" w:hAnsi="Times New Roman" w:cs="Times New Roman"/>
          <w:sz w:val="24"/>
          <w:szCs w:val="24"/>
        </w:rPr>
        <w:t>dopuszczenia</w:t>
      </w:r>
      <w:r w:rsidR="00392C4A" w:rsidRPr="00FE2F67">
        <w:rPr>
          <w:rFonts w:ascii="Times New Roman" w:hAnsi="Times New Roman" w:cs="Times New Roman"/>
          <w:sz w:val="24"/>
          <w:szCs w:val="24"/>
        </w:rPr>
        <w:t>, certyfikację oraz uzyskać akceptację Zamawiającego</w:t>
      </w:r>
      <w:r w:rsidRPr="00FE2F67">
        <w:rPr>
          <w:rFonts w:ascii="Times New Roman" w:hAnsi="Times New Roman" w:cs="Times New Roman"/>
          <w:sz w:val="24"/>
          <w:szCs w:val="24"/>
        </w:rPr>
        <w:t>.</w:t>
      </w:r>
    </w:p>
    <w:p w14:paraId="744A0D9D"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celu sprawnej realizacji usługi Zamawiający umożliwi Wykonawcy:</w:t>
      </w:r>
    </w:p>
    <w:p w14:paraId="57F93DC4" w14:textId="1F72403D" w:rsidR="00E60E56" w:rsidRPr="00FE2F67" w:rsidRDefault="00E60E56" w:rsidP="00D667D2">
      <w:pPr>
        <w:pStyle w:val="Akapitzlist"/>
        <w:numPr>
          <w:ilvl w:val="0"/>
          <w:numId w:val="16"/>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NSSU - użytkowanie wskazanych pomieszczeń na terenie NSSU wraz ze znajdującym się tam wyposażeniem. Pomieszczenia te</w:t>
      </w:r>
      <w:r w:rsidR="00FF346B">
        <w:rPr>
          <w:rFonts w:ascii="Times New Roman" w:hAnsi="Times New Roman" w:cs="Times New Roman"/>
          <w:sz w:val="24"/>
          <w:szCs w:val="24"/>
        </w:rPr>
        <w:t>,</w:t>
      </w:r>
      <w:r w:rsidRPr="00FE2F67">
        <w:rPr>
          <w:rFonts w:ascii="Times New Roman" w:hAnsi="Times New Roman" w:cs="Times New Roman"/>
          <w:sz w:val="24"/>
          <w:szCs w:val="24"/>
        </w:rPr>
        <w:t xml:space="preserve"> stanowią wydzielony obszar w którym przeprowadzane będą: odbiór posiłków, porcjowanie posiłków, regeneracja posiłków, zmywanie zastawy stołowej i sprzętu, magazynowanie produ</w:t>
      </w:r>
      <w:r w:rsidR="003F5896" w:rsidRPr="00FE2F67">
        <w:rPr>
          <w:rFonts w:ascii="Times New Roman" w:hAnsi="Times New Roman" w:cs="Times New Roman"/>
          <w:sz w:val="24"/>
          <w:szCs w:val="24"/>
        </w:rPr>
        <w:t xml:space="preserve">któw, zbieranie odpadów i inne. </w:t>
      </w:r>
    </w:p>
    <w:p w14:paraId="0FC35A41" w14:textId="21472D69" w:rsidR="00E60E56" w:rsidRPr="00FE2F67" w:rsidRDefault="00E60E56" w:rsidP="00D667D2">
      <w:pPr>
        <w:pStyle w:val="Akapitzlist"/>
        <w:numPr>
          <w:ilvl w:val="0"/>
          <w:numId w:val="16"/>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na terenie „Starego Szpitala” </w:t>
      </w:r>
      <w:r w:rsidR="003F5896"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3F5896" w:rsidRPr="00FE2F67">
        <w:rPr>
          <w:rFonts w:ascii="Times New Roman" w:hAnsi="Times New Roman" w:cs="Times New Roman"/>
          <w:sz w:val="24"/>
          <w:szCs w:val="24"/>
        </w:rPr>
        <w:t xml:space="preserve">na wniosek Wykonawcy, </w:t>
      </w:r>
      <w:r w:rsidRPr="00FE2F67">
        <w:rPr>
          <w:rFonts w:ascii="Times New Roman" w:hAnsi="Times New Roman" w:cs="Times New Roman"/>
          <w:sz w:val="24"/>
          <w:szCs w:val="24"/>
        </w:rPr>
        <w:t>podnajęcie na podstawie odrębnej umowy najmu, pomieszczeni</w:t>
      </w:r>
      <w:r w:rsidR="001E3F40">
        <w:rPr>
          <w:rFonts w:ascii="Times New Roman" w:hAnsi="Times New Roman" w:cs="Times New Roman"/>
          <w:sz w:val="24"/>
          <w:szCs w:val="24"/>
        </w:rPr>
        <w:t>a</w:t>
      </w:r>
      <w:r w:rsidRPr="00FE2F67">
        <w:rPr>
          <w:rFonts w:ascii="Times New Roman" w:hAnsi="Times New Roman" w:cs="Times New Roman"/>
          <w:sz w:val="24"/>
          <w:szCs w:val="24"/>
        </w:rPr>
        <w:t xml:space="preserve"> przy ul. Kopernika 21A, które dotychczasowy Wykonawca usługi użytkował jako zmywalnie zastawy stołowej </w:t>
      </w:r>
      <w:r w:rsidR="005A6283">
        <w:rPr>
          <w:rFonts w:ascii="Times New Roman" w:hAnsi="Times New Roman" w:cs="Times New Roman"/>
          <w:sz w:val="24"/>
          <w:szCs w:val="24"/>
        </w:rPr>
        <w:t>z tego budynku, lub innych</w:t>
      </w:r>
      <w:r w:rsidR="001E3F40">
        <w:rPr>
          <w:rFonts w:ascii="Times New Roman" w:hAnsi="Times New Roman" w:cs="Times New Roman"/>
          <w:sz w:val="24"/>
          <w:szCs w:val="24"/>
        </w:rPr>
        <w:t xml:space="preserve"> </w:t>
      </w:r>
      <w:r w:rsidR="005A6283">
        <w:rPr>
          <w:rFonts w:ascii="Times New Roman" w:hAnsi="Times New Roman" w:cs="Times New Roman"/>
          <w:sz w:val="24"/>
          <w:szCs w:val="24"/>
        </w:rPr>
        <w:t>pomieszczeń</w:t>
      </w:r>
      <w:r w:rsidR="001E3F40">
        <w:rPr>
          <w:rFonts w:ascii="Times New Roman" w:hAnsi="Times New Roman" w:cs="Times New Roman"/>
          <w:sz w:val="24"/>
          <w:szCs w:val="24"/>
        </w:rPr>
        <w:t xml:space="preserve"> </w:t>
      </w:r>
      <w:r w:rsidR="003F5896" w:rsidRPr="00FE2F67">
        <w:rPr>
          <w:rFonts w:ascii="Times New Roman" w:hAnsi="Times New Roman" w:cs="Times New Roman"/>
          <w:sz w:val="24"/>
          <w:szCs w:val="24"/>
        </w:rPr>
        <w:t>(w miarę możliwości).</w:t>
      </w:r>
    </w:p>
    <w:p w14:paraId="45A728BA" w14:textId="0A44F4C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w obiektach przekazanych mu do dyspozycji przez Zamawiającego (niezależnie od formy prawnej) nie może bez pisemnej zgody Zamawiającego realizować usług dla innych podmiotów.</w:t>
      </w:r>
      <w:r w:rsidR="003F5896"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Wykonawca zobowiązany jest utrzymywać </w:t>
      </w:r>
      <w:r w:rsidR="00785AC3" w:rsidRPr="00FE2F67">
        <w:rPr>
          <w:rFonts w:ascii="Times New Roman" w:hAnsi="Times New Roman" w:cs="Times New Roman"/>
          <w:sz w:val="24"/>
          <w:szCs w:val="24"/>
        </w:rPr>
        <w:t>przekazane</w:t>
      </w:r>
      <w:r w:rsidR="003F5896" w:rsidRPr="00FE2F67">
        <w:rPr>
          <w:rFonts w:ascii="Times New Roman" w:hAnsi="Times New Roman" w:cs="Times New Roman"/>
          <w:sz w:val="24"/>
          <w:szCs w:val="24"/>
        </w:rPr>
        <w:t xml:space="preserve"> mu do dyspozycji sprzęt, wyposażenie i </w:t>
      </w:r>
      <w:r w:rsidRPr="00FE2F67">
        <w:rPr>
          <w:rFonts w:ascii="Times New Roman" w:hAnsi="Times New Roman" w:cs="Times New Roman"/>
          <w:sz w:val="24"/>
          <w:szCs w:val="24"/>
        </w:rPr>
        <w:t xml:space="preserve">pomieszczenia </w:t>
      </w:r>
      <w:r w:rsidR="003F5896" w:rsidRPr="00FE2F67">
        <w:rPr>
          <w:rFonts w:ascii="Times New Roman" w:hAnsi="Times New Roman" w:cs="Times New Roman"/>
          <w:sz w:val="24"/>
          <w:szCs w:val="24"/>
        </w:rPr>
        <w:t>w należytym stanie. K</w:t>
      </w:r>
      <w:r w:rsidRPr="00FE2F67">
        <w:rPr>
          <w:rFonts w:ascii="Times New Roman" w:hAnsi="Times New Roman" w:cs="Times New Roman"/>
          <w:sz w:val="24"/>
          <w:szCs w:val="24"/>
        </w:rPr>
        <w:t xml:space="preserve">oszty eksploatacyjne związane </w:t>
      </w:r>
      <w:r w:rsidR="0002444D">
        <w:rPr>
          <w:rFonts w:ascii="Times New Roman" w:hAnsi="Times New Roman" w:cs="Times New Roman"/>
          <w:sz w:val="24"/>
          <w:szCs w:val="24"/>
        </w:rPr>
        <w:br/>
      </w:r>
      <w:r w:rsidRPr="00FE2F67">
        <w:rPr>
          <w:rFonts w:ascii="Times New Roman" w:hAnsi="Times New Roman" w:cs="Times New Roman"/>
          <w:sz w:val="24"/>
          <w:szCs w:val="24"/>
        </w:rPr>
        <w:t>z funkcjonowaniem wynajętych i wyposażonych pomieszczeń</w:t>
      </w:r>
      <w:r w:rsidR="003F5896" w:rsidRPr="00FE2F67">
        <w:rPr>
          <w:rFonts w:ascii="Times New Roman" w:hAnsi="Times New Roman" w:cs="Times New Roman"/>
          <w:sz w:val="24"/>
          <w:szCs w:val="24"/>
        </w:rPr>
        <w:t>, sprzętu i wyposażenia ponosi Wykonawca</w:t>
      </w:r>
      <w:r w:rsidRPr="00FE2F67">
        <w:rPr>
          <w:rFonts w:ascii="Times New Roman" w:hAnsi="Times New Roman" w:cs="Times New Roman"/>
          <w:sz w:val="24"/>
          <w:szCs w:val="24"/>
        </w:rPr>
        <w:t>.</w:t>
      </w:r>
    </w:p>
    <w:p w14:paraId="794065D8" w14:textId="510DBEF2" w:rsidR="008544BF" w:rsidRPr="00FE2F67" w:rsidRDefault="004D353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Wykonawca</w:t>
      </w:r>
      <w:r w:rsidR="00E60E56" w:rsidRPr="00FE2F67">
        <w:rPr>
          <w:rFonts w:ascii="Times New Roman" w:hAnsi="Times New Roman" w:cs="Times New Roman"/>
          <w:sz w:val="24"/>
          <w:szCs w:val="24"/>
        </w:rPr>
        <w:t xml:space="preserve"> celem prawidłowego przygotowania oferty może wziąć udział w wizji lokalnej na terenie Szpitala Uniwersyteckiego i jego budynkach, </w:t>
      </w:r>
      <w:r w:rsidR="00CC60F5">
        <w:rPr>
          <w:rFonts w:ascii="Times New Roman" w:hAnsi="Times New Roman" w:cs="Times New Roman"/>
          <w:sz w:val="24"/>
          <w:szCs w:val="24"/>
        </w:rPr>
        <w:t xml:space="preserve">na zasadach określonych </w:t>
      </w:r>
      <w:r w:rsidR="0002444D">
        <w:rPr>
          <w:rFonts w:ascii="Times New Roman" w:hAnsi="Times New Roman" w:cs="Times New Roman"/>
          <w:sz w:val="24"/>
          <w:szCs w:val="24"/>
        </w:rPr>
        <w:br/>
      </w:r>
      <w:r w:rsidR="00CC60F5">
        <w:rPr>
          <w:rFonts w:ascii="Times New Roman" w:hAnsi="Times New Roman" w:cs="Times New Roman"/>
          <w:sz w:val="24"/>
          <w:szCs w:val="24"/>
        </w:rPr>
        <w:t>w specyfikacji (pkt. 3.16)</w:t>
      </w:r>
      <w:r w:rsidR="0002444D">
        <w:rPr>
          <w:rFonts w:ascii="Times New Roman" w:hAnsi="Times New Roman" w:cs="Times New Roman"/>
          <w:sz w:val="24"/>
          <w:szCs w:val="24"/>
        </w:rPr>
        <w:t>.</w:t>
      </w:r>
    </w:p>
    <w:p w14:paraId="37BD3A3D" w14:textId="24B99E3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sz w:val="24"/>
          <w:szCs w:val="24"/>
        </w:rPr>
        <w:t xml:space="preserve">Wykonawca przygotowuje posiłki na podstawie </w:t>
      </w:r>
      <w:r w:rsidR="004B1C33" w:rsidRPr="00FE2F67">
        <w:rPr>
          <w:rFonts w:ascii="Times New Roman" w:hAnsi="Times New Roman" w:cs="Times New Roman"/>
          <w:sz w:val="24"/>
          <w:szCs w:val="24"/>
        </w:rPr>
        <w:t xml:space="preserve">zgodnego z potrzebami żywieniowymi pacjentów </w:t>
      </w:r>
      <w:r w:rsidRPr="00FE2F67">
        <w:rPr>
          <w:rFonts w:ascii="Times New Roman" w:hAnsi="Times New Roman" w:cs="Times New Roman"/>
          <w:sz w:val="24"/>
          <w:szCs w:val="24"/>
        </w:rPr>
        <w:t>zapotrzebowania żywnościowego z komórek organizacyjnych Zamawiającego. Zamawianie posiłków i produktów spożywczych odbywać się będą co do zasady za pomocą „elektronicznego systemu zamawiania posiłków”</w:t>
      </w:r>
      <w:r w:rsidR="004B1C33" w:rsidRPr="00FE2F67">
        <w:rPr>
          <w:rFonts w:ascii="Times New Roman" w:hAnsi="Times New Roman" w:cs="Times New Roman"/>
          <w:sz w:val="24"/>
          <w:szCs w:val="24"/>
        </w:rPr>
        <w:t xml:space="preserve"> (ESZP),</w:t>
      </w:r>
      <w:r w:rsidRPr="00FE2F67">
        <w:rPr>
          <w:rFonts w:ascii="Times New Roman" w:hAnsi="Times New Roman" w:cs="Times New Roman"/>
          <w:sz w:val="24"/>
          <w:szCs w:val="24"/>
        </w:rPr>
        <w:t xml:space="preserve"> który zapewnia Wykonawca usługi. Zamówienia składane będą przez upoważnionych pracowników Zamawiającego i dotyczyć: śniadania (i II śniadania), obiadu (i podwieczorku</w:t>
      </w:r>
      <w:r w:rsidR="00840513">
        <w:rPr>
          <w:rFonts w:ascii="Times New Roman" w:hAnsi="Times New Roman" w:cs="Times New Roman"/>
          <w:sz w:val="24"/>
          <w:szCs w:val="24"/>
        </w:rPr>
        <w:t xml:space="preserve"> jeśli dotyczy</w:t>
      </w:r>
      <w:r w:rsidRPr="00FE2F67">
        <w:rPr>
          <w:rFonts w:ascii="Times New Roman" w:hAnsi="Times New Roman" w:cs="Times New Roman"/>
          <w:sz w:val="24"/>
          <w:szCs w:val="24"/>
        </w:rPr>
        <w:t>), kolacji (i II kolacji</w:t>
      </w:r>
      <w:r w:rsidR="002F3A90">
        <w:rPr>
          <w:rFonts w:ascii="Times New Roman" w:hAnsi="Times New Roman" w:cs="Times New Roman"/>
          <w:sz w:val="24"/>
          <w:szCs w:val="24"/>
        </w:rPr>
        <w:t xml:space="preserve"> oraz innych</w:t>
      </w:r>
      <w:r w:rsidR="00840513">
        <w:rPr>
          <w:rFonts w:ascii="Times New Roman" w:hAnsi="Times New Roman" w:cs="Times New Roman"/>
          <w:sz w:val="24"/>
          <w:szCs w:val="24"/>
        </w:rPr>
        <w:t xml:space="preserve"> posiłków jeśli dotyczą</w:t>
      </w:r>
      <w:r w:rsidRPr="00FE2F67">
        <w:rPr>
          <w:rFonts w:ascii="Times New Roman" w:hAnsi="Times New Roman" w:cs="Times New Roman"/>
          <w:sz w:val="24"/>
          <w:szCs w:val="24"/>
        </w:rPr>
        <w:t xml:space="preserve">), produktów spożywczych, </w:t>
      </w:r>
      <w:r w:rsidR="002F3A90">
        <w:rPr>
          <w:rFonts w:ascii="Times New Roman" w:hAnsi="Times New Roman" w:cs="Times New Roman"/>
          <w:sz w:val="24"/>
          <w:szCs w:val="24"/>
        </w:rPr>
        <w:t xml:space="preserve">z uwzględnieniem </w:t>
      </w:r>
      <w:r w:rsidRPr="00FE2F67">
        <w:rPr>
          <w:rFonts w:ascii="Times New Roman" w:hAnsi="Times New Roman" w:cs="Times New Roman"/>
          <w:sz w:val="24"/>
          <w:szCs w:val="24"/>
        </w:rPr>
        <w:t xml:space="preserve">rodzaju diety, liczby posiłków, konsystencji/formy podania jakie są wymagane. Wymagania wobec tego systemu zostały zawarte w załączniku </w:t>
      </w:r>
      <w:r w:rsidRPr="00FE2F67">
        <w:rPr>
          <w:rFonts w:ascii="Times New Roman" w:hAnsi="Times New Roman" w:cs="Times New Roman"/>
          <w:color w:val="000000" w:themeColor="text1"/>
          <w:sz w:val="24"/>
          <w:szCs w:val="24"/>
        </w:rPr>
        <w:t>nr</w:t>
      </w:r>
      <w:r w:rsidR="004B1C33"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 xml:space="preserve">7 </w:t>
      </w:r>
      <w:r w:rsidR="004B1C33" w:rsidRPr="00FE2F67">
        <w:rPr>
          <w:rFonts w:ascii="Times New Roman" w:hAnsi="Times New Roman" w:cs="Times New Roman"/>
          <w:color w:val="000000" w:themeColor="text1"/>
          <w:sz w:val="24"/>
          <w:szCs w:val="24"/>
        </w:rPr>
        <w:t>d</w:t>
      </w:r>
      <w:r w:rsidRPr="00FE2F67">
        <w:rPr>
          <w:rFonts w:ascii="Times New Roman" w:hAnsi="Times New Roman" w:cs="Times New Roman"/>
          <w:color w:val="000000" w:themeColor="text1"/>
          <w:sz w:val="24"/>
          <w:szCs w:val="24"/>
        </w:rPr>
        <w:t>o umowy.</w:t>
      </w:r>
    </w:p>
    <w:p w14:paraId="7170147E" w14:textId="6C113A0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lastRenderedPageBreak/>
        <w:t xml:space="preserve">W sytuacjach braku możliwości złożenia przez komórkę organizacyjną </w:t>
      </w:r>
      <w:r w:rsidR="0021045E" w:rsidRPr="00FE2F67">
        <w:rPr>
          <w:rFonts w:ascii="Times New Roman" w:hAnsi="Times New Roman" w:cs="Times New Roman"/>
          <w:color w:val="000000" w:themeColor="text1"/>
          <w:sz w:val="24"/>
          <w:szCs w:val="24"/>
        </w:rPr>
        <w:t>Zamawiającego</w:t>
      </w:r>
      <w:r w:rsidRPr="00FE2F67">
        <w:rPr>
          <w:rFonts w:ascii="Times New Roman" w:hAnsi="Times New Roman" w:cs="Times New Roman"/>
          <w:color w:val="000000" w:themeColor="text1"/>
          <w:sz w:val="24"/>
          <w:szCs w:val="24"/>
        </w:rPr>
        <w:t xml:space="preserve"> zamówienia, (także korekty, reklamacji</w:t>
      </w:r>
      <w:r w:rsidR="002F3A90">
        <w:rPr>
          <w:rFonts w:ascii="Times New Roman" w:hAnsi="Times New Roman" w:cs="Times New Roman"/>
          <w:color w:val="000000" w:themeColor="text1"/>
          <w:sz w:val="24"/>
          <w:szCs w:val="24"/>
        </w:rPr>
        <w:t>, itd.</w:t>
      </w:r>
      <w:r w:rsidRPr="00FE2F67">
        <w:rPr>
          <w:rFonts w:ascii="Times New Roman" w:hAnsi="Times New Roman" w:cs="Times New Roman"/>
          <w:color w:val="000000" w:themeColor="text1"/>
          <w:sz w:val="24"/>
          <w:szCs w:val="24"/>
        </w:rPr>
        <w:t xml:space="preserve">) poprzez ESZP, </w:t>
      </w:r>
      <w:r w:rsidR="0021045E" w:rsidRPr="00FE2F67">
        <w:rPr>
          <w:rFonts w:ascii="Times New Roman" w:hAnsi="Times New Roman" w:cs="Times New Roman"/>
          <w:color w:val="000000" w:themeColor="text1"/>
          <w:sz w:val="24"/>
          <w:szCs w:val="24"/>
        </w:rPr>
        <w:t>Zamawiający</w:t>
      </w:r>
      <w:r w:rsidRPr="00FE2F67">
        <w:rPr>
          <w:rFonts w:ascii="Times New Roman" w:hAnsi="Times New Roman" w:cs="Times New Roman"/>
          <w:color w:val="000000" w:themeColor="text1"/>
          <w:sz w:val="24"/>
          <w:szCs w:val="24"/>
        </w:rPr>
        <w:t xml:space="preserve"> zastrzega sobie prawo do składania zamówień również: drogą poczty elektronicznej, pisemnie (w tym </w:t>
      </w:r>
      <w:proofErr w:type="spellStart"/>
      <w:r w:rsidRPr="00FE2F67">
        <w:rPr>
          <w:rFonts w:ascii="Times New Roman" w:hAnsi="Times New Roman" w:cs="Times New Roman"/>
          <w:color w:val="000000" w:themeColor="text1"/>
          <w:sz w:val="24"/>
          <w:szCs w:val="24"/>
        </w:rPr>
        <w:t>faxem</w:t>
      </w:r>
      <w:proofErr w:type="spellEnd"/>
      <w:r w:rsidRPr="00FE2F67">
        <w:rPr>
          <w:rFonts w:ascii="Times New Roman" w:hAnsi="Times New Roman" w:cs="Times New Roman"/>
          <w:color w:val="000000" w:themeColor="text1"/>
          <w:sz w:val="24"/>
          <w:szCs w:val="24"/>
        </w:rPr>
        <w:t xml:space="preserve">), telefonicznie, na wskazane przez Wykonawcę adresy poczty elektronicznej, numery telefonów i </w:t>
      </w:r>
      <w:proofErr w:type="spellStart"/>
      <w:r w:rsidRPr="00FE2F67">
        <w:rPr>
          <w:rFonts w:ascii="Times New Roman" w:hAnsi="Times New Roman" w:cs="Times New Roman"/>
          <w:color w:val="000000" w:themeColor="text1"/>
          <w:sz w:val="24"/>
          <w:szCs w:val="24"/>
        </w:rPr>
        <w:t>faxu</w:t>
      </w:r>
      <w:proofErr w:type="spellEnd"/>
      <w:r w:rsidRPr="00FE2F67">
        <w:rPr>
          <w:rFonts w:ascii="Times New Roman" w:hAnsi="Times New Roman" w:cs="Times New Roman"/>
          <w:color w:val="000000" w:themeColor="text1"/>
          <w:sz w:val="24"/>
          <w:szCs w:val="24"/>
        </w:rPr>
        <w:t xml:space="preserve"> </w:t>
      </w:r>
      <w:r w:rsidR="0021045E" w:rsidRPr="00FE2F67">
        <w:rPr>
          <w:rFonts w:ascii="Times New Roman" w:hAnsi="Times New Roman" w:cs="Times New Roman"/>
          <w:color w:val="000000" w:themeColor="text1"/>
          <w:sz w:val="24"/>
          <w:szCs w:val="24"/>
        </w:rPr>
        <w:t>lub</w:t>
      </w:r>
      <w:r w:rsidRPr="00FE2F67">
        <w:rPr>
          <w:rFonts w:ascii="Times New Roman" w:hAnsi="Times New Roman" w:cs="Times New Roman"/>
          <w:color w:val="000000" w:themeColor="text1"/>
          <w:sz w:val="24"/>
          <w:szCs w:val="24"/>
        </w:rPr>
        <w:t xml:space="preserve"> adresu do korespondencji. W sytuacjach szczególnych</w:t>
      </w:r>
      <w:r w:rsidR="0021045E" w:rsidRPr="00FE2F67">
        <w:rPr>
          <w:rFonts w:ascii="Times New Roman" w:hAnsi="Times New Roman" w:cs="Times New Roman"/>
          <w:color w:val="000000" w:themeColor="text1"/>
          <w:sz w:val="24"/>
          <w:szCs w:val="24"/>
        </w:rPr>
        <w:t>,</w:t>
      </w:r>
      <w:r w:rsidRPr="00FE2F67">
        <w:rPr>
          <w:rFonts w:ascii="Times New Roman" w:hAnsi="Times New Roman" w:cs="Times New Roman"/>
          <w:color w:val="000000" w:themeColor="text1"/>
          <w:sz w:val="24"/>
          <w:szCs w:val="24"/>
        </w:rPr>
        <w:t xml:space="preserve"> Zamawiający przewiduje między innymi </w:t>
      </w:r>
      <w:r w:rsidR="0021045E" w:rsidRPr="00FE2F67">
        <w:rPr>
          <w:rFonts w:ascii="Times New Roman" w:hAnsi="Times New Roman" w:cs="Times New Roman"/>
          <w:color w:val="000000" w:themeColor="text1"/>
          <w:sz w:val="24"/>
          <w:szCs w:val="24"/>
        </w:rPr>
        <w:t xml:space="preserve">korzystanie </w:t>
      </w:r>
      <w:r w:rsidRPr="00FE2F67">
        <w:rPr>
          <w:rFonts w:ascii="Times New Roman" w:hAnsi="Times New Roman" w:cs="Times New Roman"/>
          <w:color w:val="000000" w:themeColor="text1"/>
          <w:sz w:val="24"/>
          <w:szCs w:val="24"/>
        </w:rPr>
        <w:t>z formularzy wymienionych w załącznik</w:t>
      </w:r>
      <w:r w:rsidR="0021045E" w:rsidRPr="00FE2F67">
        <w:rPr>
          <w:rFonts w:ascii="Times New Roman" w:hAnsi="Times New Roman" w:cs="Times New Roman"/>
          <w:color w:val="000000" w:themeColor="text1"/>
          <w:sz w:val="24"/>
          <w:szCs w:val="24"/>
        </w:rPr>
        <w:t>ach</w:t>
      </w:r>
      <w:r w:rsidRPr="00FE2F67">
        <w:rPr>
          <w:rFonts w:ascii="Times New Roman" w:hAnsi="Times New Roman" w:cs="Times New Roman"/>
          <w:color w:val="000000" w:themeColor="text1"/>
          <w:sz w:val="24"/>
          <w:szCs w:val="24"/>
        </w:rPr>
        <w:t xml:space="preserve"> nr</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2,</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5</w:t>
      </w:r>
      <w:r w:rsidR="0021045E" w:rsidRPr="00FE2F67">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6</w:t>
      </w:r>
      <w:r w:rsidR="002F3A90">
        <w:rPr>
          <w:rFonts w:ascii="Times New Roman" w:hAnsi="Times New Roman" w:cs="Times New Roman"/>
          <w:color w:val="000000" w:themeColor="text1"/>
          <w:sz w:val="24"/>
          <w:szCs w:val="24"/>
        </w:rPr>
        <w:t xml:space="preserve">, </w:t>
      </w:r>
      <w:r w:rsidR="00840513">
        <w:rPr>
          <w:rFonts w:ascii="Times New Roman" w:hAnsi="Times New Roman" w:cs="Times New Roman"/>
          <w:color w:val="000000" w:themeColor="text1"/>
          <w:sz w:val="24"/>
          <w:szCs w:val="24"/>
        </w:rPr>
        <w:t xml:space="preserve">do umowy, </w:t>
      </w:r>
      <w:r w:rsidR="002F3A90">
        <w:rPr>
          <w:rFonts w:ascii="Times New Roman" w:hAnsi="Times New Roman" w:cs="Times New Roman"/>
          <w:color w:val="000000" w:themeColor="text1"/>
          <w:sz w:val="24"/>
          <w:szCs w:val="24"/>
        </w:rPr>
        <w:t>obejmujące</w:t>
      </w:r>
      <w:r w:rsidRPr="00FE2F67">
        <w:rPr>
          <w:rFonts w:ascii="Times New Roman" w:hAnsi="Times New Roman" w:cs="Times New Roman"/>
          <w:color w:val="000000" w:themeColor="text1"/>
          <w:sz w:val="24"/>
          <w:szCs w:val="24"/>
        </w:rPr>
        <w:t xml:space="preserve"> składanie zamówień na posiłki, korekty zamówień, zamówienia produktów spożywczych.</w:t>
      </w:r>
    </w:p>
    <w:p w14:paraId="73CF19E9" w14:textId="26A94863"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t>W sytuacjach nadzwyczajnych/awaryjnych</w:t>
      </w:r>
      <w:r w:rsidR="0021045E" w:rsidRPr="00FE2F67">
        <w:rPr>
          <w:rFonts w:ascii="Times New Roman" w:hAnsi="Times New Roman" w:cs="Times New Roman"/>
          <w:color w:val="000000" w:themeColor="text1"/>
          <w:sz w:val="24"/>
          <w:szCs w:val="24"/>
        </w:rPr>
        <w:t xml:space="preserve"> Wykonawca</w:t>
      </w:r>
      <w:r w:rsidRPr="00FE2F67">
        <w:rPr>
          <w:rFonts w:ascii="Times New Roman" w:hAnsi="Times New Roman" w:cs="Times New Roman"/>
          <w:color w:val="000000" w:themeColor="text1"/>
          <w:sz w:val="24"/>
          <w:szCs w:val="24"/>
        </w:rPr>
        <w:t>:</w:t>
      </w:r>
    </w:p>
    <w:p w14:paraId="6B21EE76" w14:textId="2784B8DD" w:rsidR="00E60E56" w:rsidRPr="00FE2F67" w:rsidRDefault="00E60E56" w:rsidP="00D667D2">
      <w:pPr>
        <w:pStyle w:val="Akapitzlist"/>
        <w:numPr>
          <w:ilvl w:val="1"/>
          <w:numId w:val="7"/>
        </w:numPr>
        <w:spacing w:after="120" w:line="240" w:lineRule="auto"/>
        <w:ind w:left="0"/>
        <w:jc w:val="both"/>
        <w:rPr>
          <w:rStyle w:val="e24kjd"/>
          <w:sz w:val="24"/>
          <w:szCs w:val="24"/>
        </w:rPr>
      </w:pPr>
      <w:r w:rsidRPr="00FE2F67">
        <w:rPr>
          <w:rStyle w:val="e24kjd"/>
          <w:color w:val="000000" w:themeColor="text1"/>
          <w:sz w:val="24"/>
          <w:szCs w:val="24"/>
        </w:rPr>
        <w:t xml:space="preserve">w sytuacji która może wpłynąć na terminowość i/lub jakość usługi, zobowiązany </w:t>
      </w:r>
      <w:r w:rsidRPr="00FE2F67">
        <w:rPr>
          <w:rStyle w:val="e24kjd"/>
          <w:sz w:val="24"/>
          <w:szCs w:val="24"/>
        </w:rPr>
        <w:t>jest bezwzględnie do natychmiastowego powiadomienia o zaistniałej okoliczności Zamawiającego</w:t>
      </w:r>
      <w:r w:rsidR="0021045E" w:rsidRPr="00FE2F67">
        <w:rPr>
          <w:rStyle w:val="e24kjd"/>
          <w:sz w:val="24"/>
          <w:szCs w:val="24"/>
        </w:rPr>
        <w:t>,</w:t>
      </w:r>
    </w:p>
    <w:p w14:paraId="4CAB3C7A" w14:textId="21B8A59C" w:rsidR="0021045E" w:rsidRPr="00FE2F67" w:rsidRDefault="0021045E" w:rsidP="00D667D2">
      <w:pPr>
        <w:pStyle w:val="Akapitzlist"/>
        <w:numPr>
          <w:ilvl w:val="1"/>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ma obowiązek natychmiastowego podjęcia działań zabezpieczających i </w:t>
      </w:r>
      <w:r w:rsidR="00785AC3" w:rsidRPr="00FE2F67">
        <w:rPr>
          <w:rFonts w:ascii="Times New Roman" w:hAnsi="Times New Roman" w:cs="Times New Roman"/>
          <w:sz w:val="24"/>
          <w:szCs w:val="24"/>
        </w:rPr>
        <w:t>minimalizujących</w:t>
      </w:r>
      <w:r w:rsidRPr="00FE2F67">
        <w:rPr>
          <w:rFonts w:ascii="Times New Roman" w:hAnsi="Times New Roman" w:cs="Times New Roman"/>
          <w:sz w:val="24"/>
          <w:szCs w:val="24"/>
        </w:rPr>
        <w:t xml:space="preserve"> szkody wynikającej z braku możliwości zapewnienia wyżywienia/dostawy posiłku/-ów lub innej n</w:t>
      </w:r>
      <w:r w:rsidR="0080387C" w:rsidRPr="00FE2F67">
        <w:rPr>
          <w:rFonts w:ascii="Times New Roman" w:hAnsi="Times New Roman" w:cs="Times New Roman"/>
          <w:sz w:val="24"/>
          <w:szCs w:val="24"/>
        </w:rPr>
        <w:t>i</w:t>
      </w:r>
      <w:r w:rsidRPr="00FE2F67">
        <w:rPr>
          <w:rFonts w:ascii="Times New Roman" w:hAnsi="Times New Roman" w:cs="Times New Roman"/>
          <w:sz w:val="24"/>
          <w:szCs w:val="24"/>
        </w:rPr>
        <w:t>eprawidłowości (konsultowane z Zamawiającym),</w:t>
      </w:r>
    </w:p>
    <w:p w14:paraId="0FC61796" w14:textId="233B6055" w:rsidR="00E60E56" w:rsidRPr="00FE2F67" w:rsidRDefault="00E60E56" w:rsidP="00D667D2">
      <w:pPr>
        <w:pStyle w:val="Akapitzlist"/>
        <w:numPr>
          <w:ilvl w:val="1"/>
          <w:numId w:val="7"/>
        </w:numPr>
        <w:spacing w:after="120" w:line="240" w:lineRule="auto"/>
        <w:ind w:left="0"/>
        <w:jc w:val="both"/>
        <w:rPr>
          <w:rStyle w:val="e24kjd"/>
          <w:sz w:val="24"/>
          <w:szCs w:val="24"/>
        </w:rPr>
      </w:pPr>
      <w:r w:rsidRPr="00FE2F67">
        <w:rPr>
          <w:rStyle w:val="e24kjd"/>
          <w:sz w:val="24"/>
          <w:szCs w:val="24"/>
        </w:rPr>
        <w:t xml:space="preserve">zobowiązany jest do bieżącego informowania Zamawiającego o poczynionych działaniach </w:t>
      </w:r>
      <w:r w:rsidR="00344E57">
        <w:rPr>
          <w:rStyle w:val="e24kjd"/>
          <w:sz w:val="24"/>
          <w:szCs w:val="24"/>
        </w:rPr>
        <w:br/>
      </w:r>
      <w:r w:rsidRPr="00FE2F67">
        <w:rPr>
          <w:rStyle w:val="e24kjd"/>
          <w:sz w:val="24"/>
          <w:szCs w:val="24"/>
        </w:rPr>
        <w:t xml:space="preserve">w ramach </w:t>
      </w:r>
      <w:r w:rsidR="0021045E" w:rsidRPr="00FE2F67">
        <w:rPr>
          <w:rStyle w:val="e24kjd"/>
          <w:sz w:val="24"/>
          <w:szCs w:val="24"/>
        </w:rPr>
        <w:t>przywrócenia ciągłości żywienia, eliminacji nieprawidłowości, itp.</w:t>
      </w:r>
    </w:p>
    <w:p w14:paraId="7AB45D8E" w14:textId="35D8A34B" w:rsidR="00E60E56" w:rsidRPr="00FE2F67" w:rsidRDefault="00E60E56" w:rsidP="00D667D2">
      <w:pPr>
        <w:pStyle w:val="Akapitzlist"/>
        <w:numPr>
          <w:ilvl w:val="0"/>
          <w:numId w:val="7"/>
        </w:numPr>
        <w:spacing w:after="120" w:line="240" w:lineRule="auto"/>
        <w:ind w:left="0"/>
        <w:jc w:val="both"/>
        <w:rPr>
          <w:rStyle w:val="e24kjd"/>
          <w:sz w:val="24"/>
          <w:szCs w:val="24"/>
        </w:rPr>
      </w:pPr>
      <w:r w:rsidRPr="00FE2F67">
        <w:rPr>
          <w:rStyle w:val="e24kjd"/>
          <w:sz w:val="24"/>
          <w:szCs w:val="24"/>
        </w:rPr>
        <w:t xml:space="preserve">Zamawiający zastrzega sobie prawo do zakupu posiłków u innego </w:t>
      </w:r>
      <w:r w:rsidR="0080387C" w:rsidRPr="00FE2F67">
        <w:rPr>
          <w:rStyle w:val="e24kjd"/>
          <w:sz w:val="24"/>
          <w:szCs w:val="24"/>
        </w:rPr>
        <w:t>W</w:t>
      </w:r>
      <w:r w:rsidRPr="00FE2F67">
        <w:rPr>
          <w:rStyle w:val="e24kjd"/>
          <w:sz w:val="24"/>
          <w:szCs w:val="24"/>
        </w:rPr>
        <w:t>ykonawcy w przypadkach nieprawidłowej realizacji usługi, a</w:t>
      </w:r>
      <w:r w:rsidR="0075378F" w:rsidRPr="00FE2F67">
        <w:rPr>
          <w:rStyle w:val="e24kjd"/>
          <w:sz w:val="24"/>
          <w:szCs w:val="24"/>
        </w:rPr>
        <w:t xml:space="preserve"> w szczególności gdy Wykonawca:</w:t>
      </w:r>
    </w:p>
    <w:p w14:paraId="74760A57" w14:textId="525BDA2B"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nie zapewni całodobowego wyżywienia,</w:t>
      </w:r>
    </w:p>
    <w:p w14:paraId="6F77B240" w14:textId="760A605D"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nie dostarczy posiłk</w:t>
      </w:r>
      <w:r w:rsidR="00F13738" w:rsidRPr="00FE2F67">
        <w:rPr>
          <w:rStyle w:val="e24kjd"/>
          <w:sz w:val="24"/>
          <w:szCs w:val="24"/>
        </w:rPr>
        <w:t>ów</w:t>
      </w:r>
      <w:r w:rsidRPr="00FE2F67">
        <w:rPr>
          <w:rStyle w:val="e24kjd"/>
          <w:sz w:val="24"/>
          <w:szCs w:val="24"/>
        </w:rPr>
        <w:t xml:space="preserve"> lub diet</w:t>
      </w:r>
      <w:r w:rsidR="00F13738" w:rsidRPr="00FE2F67">
        <w:rPr>
          <w:rStyle w:val="e24kjd"/>
          <w:sz w:val="24"/>
          <w:szCs w:val="24"/>
        </w:rPr>
        <w:t>y</w:t>
      </w:r>
      <w:r w:rsidR="0080387C" w:rsidRPr="00FE2F67">
        <w:rPr>
          <w:rStyle w:val="e24kjd"/>
          <w:sz w:val="24"/>
          <w:szCs w:val="24"/>
        </w:rPr>
        <w:t>,</w:t>
      </w:r>
    </w:p>
    <w:p w14:paraId="5B4689D7" w14:textId="24D347B9"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Style w:val="e24kjd"/>
          <w:sz w:val="24"/>
          <w:szCs w:val="24"/>
        </w:rPr>
        <w:t xml:space="preserve">dostarczy nieprawidłowo przygotowaną dietę </w:t>
      </w:r>
      <w:r w:rsidR="0080387C" w:rsidRPr="00FE2F67">
        <w:rPr>
          <w:rStyle w:val="e24kjd"/>
          <w:sz w:val="24"/>
          <w:szCs w:val="24"/>
        </w:rPr>
        <w:t xml:space="preserve">lub posiłek </w:t>
      </w:r>
      <w:r w:rsidRPr="00FE2F67">
        <w:rPr>
          <w:rStyle w:val="e24kjd"/>
          <w:sz w:val="24"/>
          <w:szCs w:val="24"/>
        </w:rPr>
        <w:t>(np. niezgodną z zaleceniami</w:t>
      </w:r>
      <w:r w:rsidR="0080387C" w:rsidRPr="00FE2F67">
        <w:rPr>
          <w:rStyle w:val="e24kjd"/>
          <w:sz w:val="24"/>
          <w:szCs w:val="24"/>
        </w:rPr>
        <w:t>, zamówieniem</w:t>
      </w:r>
      <w:r w:rsidRPr="00FE2F67">
        <w:rPr>
          <w:rStyle w:val="e24kjd"/>
          <w:sz w:val="24"/>
          <w:szCs w:val="24"/>
        </w:rPr>
        <w:t>), zawierającą nie</w:t>
      </w:r>
      <w:r w:rsidR="00AB4CDC">
        <w:rPr>
          <w:rStyle w:val="e24kjd"/>
          <w:sz w:val="24"/>
          <w:szCs w:val="24"/>
        </w:rPr>
        <w:t>nadające</w:t>
      </w:r>
      <w:r w:rsidRPr="00FE2F67">
        <w:rPr>
          <w:rStyle w:val="e24kjd"/>
          <w:sz w:val="24"/>
          <w:szCs w:val="24"/>
        </w:rPr>
        <w:t xml:space="preserve"> się do spożycia produkty (np. nieświeże, złej j</w:t>
      </w:r>
      <w:r w:rsidR="00651123" w:rsidRPr="00FE2F67">
        <w:rPr>
          <w:rStyle w:val="e24kjd"/>
          <w:sz w:val="24"/>
          <w:szCs w:val="24"/>
        </w:rPr>
        <w:t>akości, roztopione, niedomyte),</w:t>
      </w:r>
    </w:p>
    <w:p w14:paraId="234BA92B" w14:textId="71955938" w:rsidR="00E60E56" w:rsidRPr="00FE2F67" w:rsidRDefault="00E60E56" w:rsidP="00D667D2">
      <w:pPr>
        <w:pStyle w:val="Akapitzlist"/>
        <w:numPr>
          <w:ilvl w:val="0"/>
          <w:numId w:val="18"/>
        </w:numPr>
        <w:spacing w:after="120" w:line="240" w:lineRule="auto"/>
        <w:ind w:left="0"/>
        <w:jc w:val="both"/>
        <w:rPr>
          <w:rStyle w:val="e24kjd"/>
          <w:sz w:val="24"/>
          <w:szCs w:val="24"/>
        </w:rPr>
      </w:pPr>
      <w:r w:rsidRPr="00FE2F67">
        <w:rPr>
          <w:rFonts w:ascii="Times New Roman" w:hAnsi="Times New Roman" w:cs="Times New Roman"/>
          <w:sz w:val="24"/>
          <w:szCs w:val="24"/>
        </w:rPr>
        <w:t>braku uzgodnienia/zatwierdzenia posiłków zastępczych w sytuacjach szczególnych</w:t>
      </w:r>
      <w:r w:rsidR="00AC6380">
        <w:rPr>
          <w:rFonts w:ascii="Times New Roman" w:hAnsi="Times New Roman" w:cs="Times New Roman"/>
          <w:sz w:val="24"/>
          <w:szCs w:val="24"/>
        </w:rPr>
        <w:t>,</w:t>
      </w:r>
    </w:p>
    <w:p w14:paraId="6741D30A" w14:textId="2D8D64D2" w:rsidR="00B55DEC" w:rsidRPr="00FE2F67" w:rsidRDefault="00E60E56" w:rsidP="00D667D2">
      <w:pPr>
        <w:pStyle w:val="Akapitzlist"/>
        <w:numPr>
          <w:ilvl w:val="0"/>
          <w:numId w:val="18"/>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braku możliwości dostarczenia przez Wykonawcę prawidłowych posiłków/zgodnych </w:t>
      </w:r>
      <w:r w:rsidR="00AC6380">
        <w:rPr>
          <w:rFonts w:ascii="Times New Roman" w:hAnsi="Times New Roman" w:cs="Times New Roman"/>
          <w:sz w:val="24"/>
          <w:szCs w:val="24"/>
        </w:rPr>
        <w:br/>
      </w:r>
      <w:r w:rsidRPr="00FE2F67">
        <w:rPr>
          <w:rFonts w:ascii="Times New Roman" w:hAnsi="Times New Roman" w:cs="Times New Roman"/>
          <w:sz w:val="24"/>
          <w:szCs w:val="24"/>
        </w:rPr>
        <w:t>z zamówieniem</w:t>
      </w:r>
      <w:r w:rsidR="00AC6380">
        <w:rPr>
          <w:rFonts w:ascii="Times New Roman" w:hAnsi="Times New Roman" w:cs="Times New Roman"/>
          <w:sz w:val="24"/>
          <w:szCs w:val="24"/>
        </w:rPr>
        <w:t>,</w:t>
      </w:r>
    </w:p>
    <w:p w14:paraId="28A5A705" w14:textId="5E5CE106" w:rsidR="00E60E56" w:rsidRPr="00FE2F67" w:rsidRDefault="00EB3570" w:rsidP="00D667D2">
      <w:pPr>
        <w:pStyle w:val="Akapitzlist"/>
        <w:numPr>
          <w:ilvl w:val="0"/>
          <w:numId w:val="18"/>
        </w:numPr>
        <w:spacing w:after="120" w:line="240" w:lineRule="auto"/>
        <w:ind w:left="0"/>
        <w:jc w:val="both"/>
        <w:rPr>
          <w:rStyle w:val="e24kjd"/>
          <w:sz w:val="24"/>
          <w:szCs w:val="24"/>
        </w:rPr>
      </w:pPr>
      <w:r>
        <w:rPr>
          <w:rFonts w:ascii="Times New Roman" w:hAnsi="Times New Roman" w:cs="Times New Roman"/>
          <w:sz w:val="24"/>
          <w:szCs w:val="24"/>
        </w:rPr>
        <w:t>opóźni się</w:t>
      </w:r>
      <w:r w:rsidR="00B55DEC" w:rsidRPr="00FE2F67">
        <w:rPr>
          <w:rFonts w:ascii="Times New Roman" w:hAnsi="Times New Roman" w:cs="Times New Roman"/>
          <w:sz w:val="24"/>
          <w:szCs w:val="24"/>
        </w:rPr>
        <w:t xml:space="preserve"> powyżej 30 minut w dostawie diet od terminu/czasu </w:t>
      </w:r>
      <w:r w:rsidR="00803C22" w:rsidRPr="00FE2F67">
        <w:rPr>
          <w:rFonts w:ascii="Times New Roman" w:hAnsi="Times New Roman" w:cs="Times New Roman"/>
          <w:sz w:val="24"/>
          <w:szCs w:val="24"/>
        </w:rPr>
        <w:t>dostawy</w:t>
      </w:r>
      <w:r w:rsidR="00B55DEC" w:rsidRPr="00FE2F67">
        <w:rPr>
          <w:rFonts w:ascii="Times New Roman" w:hAnsi="Times New Roman" w:cs="Times New Roman"/>
          <w:sz w:val="24"/>
          <w:szCs w:val="24"/>
        </w:rPr>
        <w:t xml:space="preserve"> jaki obowiązuje Wykonawcę. Za czas dostawy posiłku do komórki organizacyjnej uznaje się dostarczenie </w:t>
      </w:r>
      <w:r w:rsidR="00344E57">
        <w:rPr>
          <w:rFonts w:ascii="Times New Roman" w:hAnsi="Times New Roman" w:cs="Times New Roman"/>
          <w:sz w:val="24"/>
          <w:szCs w:val="24"/>
        </w:rPr>
        <w:br/>
      </w:r>
      <w:r w:rsidR="00B55DEC" w:rsidRPr="00FE2F67">
        <w:rPr>
          <w:rFonts w:ascii="Times New Roman" w:hAnsi="Times New Roman" w:cs="Times New Roman"/>
          <w:sz w:val="24"/>
          <w:szCs w:val="24"/>
        </w:rPr>
        <w:t xml:space="preserve">do </w:t>
      </w:r>
      <w:r w:rsidR="00EE62A0">
        <w:rPr>
          <w:rFonts w:ascii="Times New Roman" w:hAnsi="Times New Roman" w:cs="Times New Roman"/>
          <w:sz w:val="24"/>
          <w:szCs w:val="24"/>
        </w:rPr>
        <w:t>punktu odbioru</w:t>
      </w:r>
      <w:r w:rsidR="00B55DEC" w:rsidRPr="00FE2F67">
        <w:rPr>
          <w:rFonts w:ascii="Times New Roman" w:hAnsi="Times New Roman" w:cs="Times New Roman"/>
          <w:sz w:val="24"/>
          <w:szCs w:val="24"/>
        </w:rPr>
        <w:t xml:space="preserve"> oraz zgłoszenie </w:t>
      </w:r>
      <w:r w:rsidRPr="00FE2F67">
        <w:rPr>
          <w:rFonts w:ascii="Times New Roman" w:hAnsi="Times New Roman" w:cs="Times New Roman"/>
          <w:sz w:val="24"/>
          <w:szCs w:val="24"/>
        </w:rPr>
        <w:t>dostaw</w:t>
      </w:r>
      <w:r>
        <w:rPr>
          <w:rFonts w:ascii="Times New Roman" w:hAnsi="Times New Roman" w:cs="Times New Roman"/>
          <w:sz w:val="24"/>
          <w:szCs w:val="24"/>
        </w:rPr>
        <w:t>y</w:t>
      </w:r>
      <w:r w:rsidRPr="00FE2F67">
        <w:rPr>
          <w:rFonts w:ascii="Times New Roman" w:hAnsi="Times New Roman" w:cs="Times New Roman"/>
          <w:sz w:val="24"/>
          <w:szCs w:val="24"/>
        </w:rPr>
        <w:t xml:space="preserve"> </w:t>
      </w:r>
      <w:r w:rsidR="00B55DEC" w:rsidRPr="00FE2F67">
        <w:rPr>
          <w:rFonts w:ascii="Times New Roman" w:hAnsi="Times New Roman" w:cs="Times New Roman"/>
          <w:sz w:val="24"/>
          <w:szCs w:val="24"/>
        </w:rPr>
        <w:t>personelowi</w:t>
      </w:r>
      <w:r>
        <w:rPr>
          <w:rFonts w:ascii="Times New Roman" w:hAnsi="Times New Roman" w:cs="Times New Roman"/>
          <w:sz w:val="24"/>
          <w:szCs w:val="24"/>
        </w:rPr>
        <w:t xml:space="preserve"> Zamawiającego</w:t>
      </w:r>
      <w:r w:rsidR="00AC6380">
        <w:rPr>
          <w:rFonts w:ascii="Times New Roman" w:hAnsi="Times New Roman" w:cs="Times New Roman"/>
          <w:sz w:val="24"/>
          <w:szCs w:val="24"/>
        </w:rPr>
        <w:t>,</w:t>
      </w:r>
    </w:p>
    <w:p w14:paraId="760540D5" w14:textId="1066660D" w:rsidR="00E60E56" w:rsidRPr="00FE2F67" w:rsidRDefault="00AC6380" w:rsidP="00D667D2">
      <w:pPr>
        <w:pStyle w:val="Akapitzlist"/>
        <w:numPr>
          <w:ilvl w:val="0"/>
          <w:numId w:val="18"/>
        </w:numPr>
        <w:spacing w:after="120" w:line="240" w:lineRule="auto"/>
        <w:ind w:left="0"/>
        <w:jc w:val="both"/>
        <w:rPr>
          <w:rStyle w:val="e24kjd"/>
          <w:sz w:val="24"/>
          <w:szCs w:val="24"/>
        </w:rPr>
      </w:pPr>
      <w:r>
        <w:rPr>
          <w:rStyle w:val="e24kjd"/>
          <w:sz w:val="24"/>
          <w:szCs w:val="24"/>
        </w:rPr>
        <w:t>inne.</w:t>
      </w:r>
    </w:p>
    <w:p w14:paraId="33EA32A0" w14:textId="3CC26806" w:rsidR="0098273C" w:rsidRPr="00FE2F67" w:rsidRDefault="00451FF8" w:rsidP="0098273C">
      <w:pPr>
        <w:pStyle w:val="Akapitzlist"/>
        <w:numPr>
          <w:ilvl w:val="0"/>
          <w:numId w:val="7"/>
        </w:numPr>
        <w:spacing w:after="120" w:line="240" w:lineRule="auto"/>
        <w:ind w:left="0"/>
        <w:jc w:val="both"/>
        <w:rPr>
          <w:rStyle w:val="e24kjd"/>
          <w:sz w:val="24"/>
          <w:szCs w:val="24"/>
        </w:rPr>
      </w:pPr>
      <w:r w:rsidRPr="00A0756C">
        <w:rPr>
          <w:rStyle w:val="e24kjd"/>
          <w:strike/>
          <w:color w:val="FF0000"/>
          <w:sz w:val="24"/>
          <w:szCs w:val="24"/>
        </w:rPr>
        <w:t>Zamawiający</w:t>
      </w:r>
      <w:r w:rsidR="00765F7A" w:rsidRPr="00A0756C">
        <w:rPr>
          <w:rStyle w:val="e24kjd"/>
          <w:strike/>
          <w:color w:val="FF0000"/>
          <w:sz w:val="24"/>
          <w:szCs w:val="24"/>
        </w:rPr>
        <w:t xml:space="preserve"> nie rozliczy niezrealizowanych </w:t>
      </w:r>
      <w:r w:rsidR="00152CC0" w:rsidRPr="00A0756C">
        <w:rPr>
          <w:rStyle w:val="e24kjd"/>
          <w:strike/>
          <w:color w:val="FF0000"/>
          <w:sz w:val="24"/>
          <w:szCs w:val="24"/>
        </w:rPr>
        <w:t xml:space="preserve">lub źle </w:t>
      </w:r>
      <w:r w:rsidRPr="00A0756C">
        <w:rPr>
          <w:rStyle w:val="e24kjd"/>
          <w:strike/>
          <w:color w:val="FF0000"/>
          <w:sz w:val="24"/>
          <w:szCs w:val="24"/>
        </w:rPr>
        <w:t>przygotowanych</w:t>
      </w:r>
      <w:r w:rsidR="00152CC0" w:rsidRPr="00A0756C">
        <w:rPr>
          <w:rStyle w:val="e24kjd"/>
          <w:strike/>
          <w:color w:val="FF0000"/>
          <w:sz w:val="24"/>
          <w:szCs w:val="24"/>
        </w:rPr>
        <w:t xml:space="preserve"> </w:t>
      </w:r>
      <w:r w:rsidR="00765F7A" w:rsidRPr="00A0756C">
        <w:rPr>
          <w:rStyle w:val="e24kjd"/>
          <w:strike/>
          <w:color w:val="FF0000"/>
          <w:sz w:val="24"/>
          <w:szCs w:val="24"/>
        </w:rPr>
        <w:t>posi</w:t>
      </w:r>
      <w:r w:rsidR="00B55DEC" w:rsidRPr="00A0756C">
        <w:rPr>
          <w:rStyle w:val="e24kjd"/>
          <w:strike/>
          <w:color w:val="FF0000"/>
          <w:sz w:val="24"/>
          <w:szCs w:val="24"/>
        </w:rPr>
        <w:t>ł</w:t>
      </w:r>
      <w:r w:rsidR="00765F7A" w:rsidRPr="00A0756C">
        <w:rPr>
          <w:rStyle w:val="e24kjd"/>
          <w:strike/>
          <w:color w:val="FF0000"/>
          <w:sz w:val="24"/>
          <w:szCs w:val="24"/>
        </w:rPr>
        <w:t xml:space="preserve">ków </w:t>
      </w:r>
      <w:r w:rsidR="00EE62A0" w:rsidRPr="00A0756C">
        <w:rPr>
          <w:rStyle w:val="e24kjd"/>
          <w:strike/>
          <w:color w:val="FF0000"/>
          <w:sz w:val="24"/>
          <w:szCs w:val="24"/>
        </w:rPr>
        <w:t xml:space="preserve">(i dystrybucji jeśli jest zamówiona) </w:t>
      </w:r>
      <w:r w:rsidR="00B55DEC" w:rsidRPr="00A0756C">
        <w:rPr>
          <w:rStyle w:val="e24kjd"/>
          <w:strike/>
          <w:color w:val="FF0000"/>
          <w:sz w:val="24"/>
          <w:szCs w:val="24"/>
        </w:rPr>
        <w:t xml:space="preserve">oraz będzie miał prawo do naliczenia kary </w:t>
      </w:r>
      <w:r w:rsidR="00EE62A0" w:rsidRPr="00A0756C">
        <w:rPr>
          <w:rStyle w:val="e24kjd"/>
          <w:strike/>
          <w:color w:val="FF0000"/>
          <w:sz w:val="24"/>
          <w:szCs w:val="24"/>
        </w:rPr>
        <w:t>umownej</w:t>
      </w:r>
      <w:r w:rsidR="00344E57" w:rsidRPr="00A0756C">
        <w:rPr>
          <w:rStyle w:val="e24kjd"/>
          <w:strike/>
          <w:color w:val="FF0000"/>
          <w:sz w:val="24"/>
          <w:szCs w:val="24"/>
        </w:rPr>
        <w:t xml:space="preserve"> za niezrealizowaniu lub wadliwe zrealizowanie zamówienia w całości lub jego części</w:t>
      </w:r>
      <w:r w:rsidR="00152CC0" w:rsidRPr="00A0756C">
        <w:rPr>
          <w:rStyle w:val="e24kjd"/>
          <w:strike/>
          <w:color w:val="FF0000"/>
          <w:sz w:val="24"/>
          <w:szCs w:val="24"/>
        </w:rPr>
        <w:t>.</w:t>
      </w:r>
      <w:r w:rsidR="0098273C" w:rsidRPr="00A0756C">
        <w:rPr>
          <w:rStyle w:val="e24kjd"/>
          <w:color w:val="FF0000"/>
          <w:sz w:val="24"/>
          <w:szCs w:val="24"/>
        </w:rPr>
        <w:t xml:space="preserve"> </w:t>
      </w:r>
      <w:r w:rsidR="0098273C" w:rsidRPr="0098273C">
        <w:rPr>
          <w:rStyle w:val="e24kjd"/>
          <w:color w:val="FF0000"/>
          <w:sz w:val="24"/>
          <w:szCs w:val="24"/>
        </w:rPr>
        <w:t>Zamawiający nie rozliczy zamówionych, ale niezrealizowanych posiłków i</w:t>
      </w:r>
      <w:r w:rsidR="00DC1950">
        <w:rPr>
          <w:rStyle w:val="e24kjd"/>
          <w:color w:val="FF0000"/>
          <w:sz w:val="24"/>
          <w:szCs w:val="24"/>
        </w:rPr>
        <w:t>/</w:t>
      </w:r>
      <w:r w:rsidR="0098273C" w:rsidRPr="0098273C">
        <w:rPr>
          <w:rStyle w:val="e24kjd"/>
          <w:color w:val="FF0000"/>
          <w:sz w:val="24"/>
          <w:szCs w:val="24"/>
        </w:rPr>
        <w:t>lub dystrybucji, oraz będzie miał prawo do naliczenia kary umownej za niezrealizowane posiłki i/lub dystrybucje</w:t>
      </w:r>
      <w:r w:rsidR="0098273C" w:rsidRPr="00FE2F67">
        <w:rPr>
          <w:rStyle w:val="e24kjd"/>
          <w:sz w:val="24"/>
          <w:szCs w:val="24"/>
        </w:rPr>
        <w:t>.</w:t>
      </w:r>
    </w:p>
    <w:p w14:paraId="6CF8646E" w14:textId="310D0C8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sytuacjach szczególnych, np. awarii windy, </w:t>
      </w:r>
      <w:r w:rsidR="00AC6380">
        <w:rPr>
          <w:rFonts w:ascii="Times New Roman" w:hAnsi="Times New Roman" w:cs="Times New Roman"/>
          <w:sz w:val="24"/>
          <w:szCs w:val="24"/>
        </w:rPr>
        <w:t>W</w:t>
      </w:r>
      <w:r w:rsidRPr="00FE2F67">
        <w:rPr>
          <w:rFonts w:ascii="Times New Roman" w:hAnsi="Times New Roman" w:cs="Times New Roman"/>
          <w:sz w:val="24"/>
          <w:szCs w:val="24"/>
        </w:rPr>
        <w:t xml:space="preserve">ykonawca zobowiązany będzie </w:t>
      </w:r>
      <w:r w:rsidR="00344E57">
        <w:rPr>
          <w:rFonts w:ascii="Times New Roman" w:hAnsi="Times New Roman" w:cs="Times New Roman"/>
          <w:sz w:val="24"/>
          <w:szCs w:val="24"/>
        </w:rPr>
        <w:br/>
      </w:r>
      <w:r w:rsidRPr="00FE2F67">
        <w:rPr>
          <w:rFonts w:ascii="Times New Roman" w:hAnsi="Times New Roman" w:cs="Times New Roman"/>
          <w:sz w:val="24"/>
          <w:szCs w:val="24"/>
        </w:rPr>
        <w:t>do dostarczeni</w:t>
      </w:r>
      <w:r w:rsidR="00AC6380">
        <w:rPr>
          <w:rFonts w:ascii="Times New Roman" w:hAnsi="Times New Roman" w:cs="Times New Roman"/>
          <w:sz w:val="24"/>
          <w:szCs w:val="24"/>
        </w:rPr>
        <w:t>a</w:t>
      </w:r>
      <w:r w:rsidRPr="00FE2F67">
        <w:rPr>
          <w:rFonts w:ascii="Times New Roman" w:hAnsi="Times New Roman" w:cs="Times New Roman"/>
          <w:sz w:val="24"/>
          <w:szCs w:val="24"/>
        </w:rPr>
        <w:t xml:space="preserve"> posiłków schodami</w:t>
      </w:r>
      <w:r w:rsidR="00AC6380">
        <w:rPr>
          <w:rFonts w:ascii="Times New Roman" w:hAnsi="Times New Roman" w:cs="Times New Roman"/>
          <w:sz w:val="24"/>
          <w:szCs w:val="24"/>
        </w:rPr>
        <w:t>, we własnym zakresie.</w:t>
      </w:r>
    </w:p>
    <w:p w14:paraId="1031B86A" w14:textId="1A61BB10"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Wykaz produktów spożywczych</w:t>
      </w:r>
      <w:r w:rsidR="00344E57">
        <w:rPr>
          <w:rFonts w:ascii="Times New Roman" w:hAnsi="Times New Roman" w:cs="Times New Roman"/>
          <w:sz w:val="24"/>
          <w:szCs w:val="24"/>
        </w:rPr>
        <w:t>,</w:t>
      </w:r>
      <w:r w:rsidRPr="00FE2F67">
        <w:rPr>
          <w:rFonts w:ascii="Times New Roman" w:hAnsi="Times New Roman" w:cs="Times New Roman"/>
          <w:sz w:val="24"/>
          <w:szCs w:val="24"/>
        </w:rPr>
        <w:t xml:space="preserve"> które Zamawiający będzie zamawiał poza posiłkami zawarty jest w załączniku nr </w:t>
      </w:r>
      <w:r w:rsidR="005361AF">
        <w:rPr>
          <w:rFonts w:ascii="Times New Roman" w:hAnsi="Times New Roman" w:cs="Times New Roman"/>
          <w:sz w:val="24"/>
          <w:szCs w:val="24"/>
        </w:rPr>
        <w:t>5</w:t>
      </w:r>
      <w:r w:rsidRPr="00FE2F67">
        <w:rPr>
          <w:rFonts w:ascii="Times New Roman" w:hAnsi="Times New Roman" w:cs="Times New Roman"/>
          <w:sz w:val="24"/>
          <w:szCs w:val="24"/>
        </w:rPr>
        <w:t xml:space="preserve"> </w:t>
      </w:r>
      <w:r w:rsidR="00785AC3" w:rsidRPr="00FE2F67">
        <w:rPr>
          <w:rFonts w:ascii="Times New Roman" w:hAnsi="Times New Roman" w:cs="Times New Roman"/>
          <w:sz w:val="24"/>
          <w:szCs w:val="24"/>
        </w:rPr>
        <w:t xml:space="preserve">do umowy. </w:t>
      </w:r>
      <w:r w:rsidRPr="00FE2F67">
        <w:rPr>
          <w:rFonts w:ascii="Times New Roman" w:hAnsi="Times New Roman" w:cs="Times New Roman"/>
          <w:sz w:val="24"/>
          <w:szCs w:val="24"/>
        </w:rPr>
        <w:t xml:space="preserve">Obejmuje on produkt, preferowaną wielkość opakowania, jednostki miary oraz szacunkowe ilości produktów jakie Zamawiający zamierza </w:t>
      </w:r>
      <w:r w:rsidRPr="00FE2F67">
        <w:rPr>
          <w:rFonts w:ascii="Times New Roman" w:hAnsi="Times New Roman" w:cs="Times New Roman"/>
          <w:sz w:val="24"/>
          <w:szCs w:val="24"/>
        </w:rPr>
        <w:lastRenderedPageBreak/>
        <w:t>zamówić. Ilość produktów będzie zmienna i zależna od rzeczywistych potrzeb danej komórki organizacyjnej Zamawiającego.</w:t>
      </w:r>
    </w:p>
    <w:p w14:paraId="5E7C7613" w14:textId="6CB148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możliwość poszerzenia listy produktów które Wykonawca będzie dostarczał w ramach</w:t>
      </w:r>
      <w:r w:rsidR="00785AC3" w:rsidRPr="00FE2F67">
        <w:rPr>
          <w:rFonts w:ascii="Times New Roman" w:hAnsi="Times New Roman" w:cs="Times New Roman"/>
          <w:sz w:val="24"/>
          <w:szCs w:val="24"/>
        </w:rPr>
        <w:t xml:space="preserve"> zamówienia. W takim przypadku o</w:t>
      </w:r>
      <w:r w:rsidRPr="00FE2F67">
        <w:rPr>
          <w:rFonts w:ascii="Times New Roman" w:hAnsi="Times New Roman" w:cs="Times New Roman"/>
          <w:sz w:val="24"/>
          <w:szCs w:val="24"/>
        </w:rPr>
        <w:t xml:space="preserve">bsługa dodatkowych zleceń Zamawiającego odbędzie się według odrębnych ustaleń </w:t>
      </w:r>
      <w:r w:rsidR="00AC6380">
        <w:rPr>
          <w:rFonts w:ascii="Times New Roman" w:hAnsi="Times New Roman" w:cs="Times New Roman"/>
          <w:sz w:val="24"/>
          <w:szCs w:val="24"/>
        </w:rPr>
        <w:t>s</w:t>
      </w:r>
      <w:r w:rsidRPr="00FE2F67">
        <w:rPr>
          <w:rFonts w:ascii="Times New Roman" w:hAnsi="Times New Roman" w:cs="Times New Roman"/>
          <w:sz w:val="24"/>
          <w:szCs w:val="24"/>
        </w:rPr>
        <w:t>tron.</w:t>
      </w:r>
    </w:p>
    <w:p w14:paraId="67CAA040" w14:textId="4401EC76" w:rsidR="00E60E56" w:rsidRPr="00FE2F67" w:rsidRDefault="00785AC3"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w:t>
      </w:r>
      <w:r w:rsidR="00E60E56" w:rsidRPr="00FE2F67">
        <w:rPr>
          <w:rFonts w:ascii="Times New Roman" w:hAnsi="Times New Roman" w:cs="Times New Roman"/>
          <w:sz w:val="24"/>
          <w:szCs w:val="24"/>
        </w:rPr>
        <w:t xml:space="preserve"> miejscach w których posiłki nie będą dystrybuowane w systemie tacowym</w:t>
      </w:r>
      <w:r w:rsidR="005361AF">
        <w:rPr>
          <w:rFonts w:ascii="Times New Roman" w:hAnsi="Times New Roman" w:cs="Times New Roman"/>
          <w:sz w:val="24"/>
          <w:szCs w:val="24"/>
        </w:rPr>
        <w:t>,</w:t>
      </w:r>
      <w:r w:rsidR="00E60E56"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Wykonawca </w:t>
      </w:r>
      <w:r w:rsidR="00E60E56" w:rsidRPr="00FE2F67">
        <w:rPr>
          <w:rFonts w:ascii="Times New Roman" w:hAnsi="Times New Roman" w:cs="Times New Roman"/>
          <w:sz w:val="24"/>
          <w:szCs w:val="24"/>
        </w:rPr>
        <w:t>zapewni: estetyczne i funkcjonalne urządzenia do transportu posiłków</w:t>
      </w:r>
      <w:r w:rsidR="00550026">
        <w:rPr>
          <w:rFonts w:ascii="Times New Roman" w:hAnsi="Times New Roman" w:cs="Times New Roman"/>
          <w:sz w:val="24"/>
          <w:szCs w:val="24"/>
        </w:rPr>
        <w:t>,</w:t>
      </w:r>
      <w:r w:rsidR="00E60E56" w:rsidRPr="00FE2F67">
        <w:rPr>
          <w:rFonts w:ascii="Times New Roman" w:hAnsi="Times New Roman" w:cs="Times New Roman"/>
          <w:sz w:val="24"/>
          <w:szCs w:val="24"/>
        </w:rPr>
        <w:t xml:space="preserve"> gwarantujące ciepły posiłek</w:t>
      </w:r>
      <w:r w:rsidR="005361AF">
        <w:rPr>
          <w:rFonts w:ascii="Times New Roman" w:hAnsi="Times New Roman" w:cs="Times New Roman"/>
          <w:sz w:val="24"/>
          <w:szCs w:val="24"/>
        </w:rPr>
        <w:t>, łatwe w obsłudze</w:t>
      </w:r>
      <w:r w:rsidR="00E60E56" w:rsidRPr="00FE2F67">
        <w:rPr>
          <w:rFonts w:ascii="Times New Roman" w:hAnsi="Times New Roman" w:cs="Times New Roman"/>
          <w:sz w:val="24"/>
          <w:szCs w:val="24"/>
        </w:rPr>
        <w:t xml:space="preserve">. Wykonawca zapewni niezbędną liczbę tych urządzeń </w:t>
      </w:r>
      <w:r w:rsidR="001353D6" w:rsidRPr="00FE2F67">
        <w:rPr>
          <w:rFonts w:ascii="Times New Roman" w:hAnsi="Times New Roman" w:cs="Times New Roman"/>
          <w:sz w:val="24"/>
          <w:szCs w:val="24"/>
        </w:rPr>
        <w:t>celem</w:t>
      </w:r>
      <w:r w:rsidR="00E60E56" w:rsidRPr="00FE2F67">
        <w:rPr>
          <w:rFonts w:ascii="Times New Roman" w:hAnsi="Times New Roman" w:cs="Times New Roman"/>
          <w:sz w:val="24"/>
          <w:szCs w:val="24"/>
        </w:rPr>
        <w:t xml:space="preserve"> płynnej dostawy posił</w:t>
      </w:r>
      <w:r w:rsidRPr="00FE2F67">
        <w:rPr>
          <w:rFonts w:ascii="Times New Roman" w:hAnsi="Times New Roman" w:cs="Times New Roman"/>
          <w:sz w:val="24"/>
          <w:szCs w:val="24"/>
        </w:rPr>
        <w:t xml:space="preserve">ków do komórek organizacyjnych </w:t>
      </w:r>
      <w:r w:rsidR="00E60E56" w:rsidRPr="00FE2F67">
        <w:rPr>
          <w:rFonts w:ascii="Times New Roman" w:hAnsi="Times New Roman" w:cs="Times New Roman"/>
          <w:sz w:val="24"/>
          <w:szCs w:val="24"/>
        </w:rPr>
        <w:t>Zamawiającego.</w:t>
      </w:r>
    </w:p>
    <w:p w14:paraId="63729FEC" w14:textId="307CF7C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obrębie NSSU i większości budynków „Starego Szpitala” dostawy posiłków odbywać się będą z wykorzystaniem wind. Wykonawca zobowiązany jest dostosowa</w:t>
      </w:r>
      <w:r w:rsidR="00364B18">
        <w:rPr>
          <w:rFonts w:ascii="Times New Roman" w:hAnsi="Times New Roman" w:cs="Times New Roman"/>
          <w:sz w:val="24"/>
          <w:szCs w:val="24"/>
        </w:rPr>
        <w:t xml:space="preserve">ć wymiary pojemników i sprzętu </w:t>
      </w:r>
      <w:r w:rsidRPr="00FE2F67">
        <w:rPr>
          <w:rFonts w:ascii="Times New Roman" w:hAnsi="Times New Roman" w:cs="Times New Roman"/>
          <w:sz w:val="24"/>
          <w:szCs w:val="24"/>
        </w:rPr>
        <w:t xml:space="preserve">w jakich dostarczana będzie żywność do wymiarów wind i ciągów komunikacyjnych. </w:t>
      </w:r>
    </w:p>
    <w:p w14:paraId="3F6E176C" w14:textId="36CC951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Ze względu na dynamiczne zmiany lokalizacji komórek organizacyjnych Zamawiającego przewidziane w pierwszym roku trwania zamówienia/umowy, Zamawiający dopuszcza korzystanie z używanego sprzętu do dostarczania posiłków do punktów odbioru posiłków, jednak ich stan nie może budzić zastrzeżeń ze strony Zamawiającego</w:t>
      </w:r>
      <w:r w:rsidR="00364B18">
        <w:rPr>
          <w:rFonts w:ascii="Times New Roman" w:hAnsi="Times New Roman" w:cs="Times New Roman"/>
          <w:sz w:val="24"/>
          <w:szCs w:val="24"/>
        </w:rPr>
        <w:t xml:space="preserve"> (wymagana akceptacja Specjalisty ds. żywienia)</w:t>
      </w:r>
      <w:r w:rsidRPr="00FE2F67">
        <w:rPr>
          <w:rFonts w:ascii="Times New Roman" w:hAnsi="Times New Roman" w:cs="Times New Roman"/>
          <w:sz w:val="24"/>
          <w:szCs w:val="24"/>
        </w:rPr>
        <w:t xml:space="preserve">, </w:t>
      </w:r>
      <w:r w:rsidR="003B5204">
        <w:rPr>
          <w:rFonts w:ascii="Times New Roman" w:hAnsi="Times New Roman" w:cs="Times New Roman"/>
          <w:sz w:val="24"/>
          <w:szCs w:val="24"/>
        </w:rPr>
        <w:t xml:space="preserve">a </w:t>
      </w:r>
      <w:r w:rsidRPr="00FE2F67">
        <w:rPr>
          <w:rFonts w:ascii="Times New Roman" w:hAnsi="Times New Roman" w:cs="Times New Roman"/>
          <w:sz w:val="24"/>
          <w:szCs w:val="24"/>
        </w:rPr>
        <w:t xml:space="preserve">w przypadku </w:t>
      </w:r>
      <w:r w:rsidR="003B5204">
        <w:rPr>
          <w:rFonts w:ascii="Times New Roman" w:hAnsi="Times New Roman" w:cs="Times New Roman"/>
          <w:sz w:val="24"/>
          <w:szCs w:val="24"/>
        </w:rPr>
        <w:t xml:space="preserve">ich </w:t>
      </w:r>
      <w:r w:rsidRPr="00FE2F67">
        <w:rPr>
          <w:rFonts w:ascii="Times New Roman" w:hAnsi="Times New Roman" w:cs="Times New Roman"/>
          <w:sz w:val="24"/>
          <w:szCs w:val="24"/>
        </w:rPr>
        <w:t>wystąpienia</w:t>
      </w:r>
      <w:r w:rsidR="001353D6" w:rsidRPr="00FE2F67">
        <w:rPr>
          <w:rFonts w:ascii="Times New Roman" w:hAnsi="Times New Roman" w:cs="Times New Roman"/>
          <w:sz w:val="24"/>
          <w:szCs w:val="24"/>
        </w:rPr>
        <w:t>,</w:t>
      </w:r>
      <w:r w:rsidRPr="00FE2F67">
        <w:rPr>
          <w:rFonts w:ascii="Times New Roman" w:hAnsi="Times New Roman" w:cs="Times New Roman"/>
          <w:sz w:val="24"/>
          <w:szCs w:val="24"/>
        </w:rPr>
        <w:t xml:space="preserve"> Wykonawca zobligowany jest wymienić kwestionowany sprzęt/wyposażenie bezzwłocznie, nie później niż do 7 dni</w:t>
      </w:r>
      <w:r w:rsidR="001353D6" w:rsidRPr="00FE2F67">
        <w:rPr>
          <w:rFonts w:ascii="Times New Roman" w:hAnsi="Times New Roman" w:cs="Times New Roman"/>
          <w:sz w:val="24"/>
          <w:szCs w:val="24"/>
        </w:rPr>
        <w:t>,</w:t>
      </w:r>
      <w:r w:rsidRPr="00FE2F67">
        <w:rPr>
          <w:rFonts w:ascii="Times New Roman" w:hAnsi="Times New Roman" w:cs="Times New Roman"/>
          <w:sz w:val="24"/>
          <w:szCs w:val="24"/>
        </w:rPr>
        <w:t xml:space="preserve"> chyba że uzyska </w:t>
      </w:r>
      <w:r w:rsidR="00364B18">
        <w:rPr>
          <w:rFonts w:ascii="Times New Roman" w:hAnsi="Times New Roman" w:cs="Times New Roman"/>
          <w:sz w:val="24"/>
          <w:szCs w:val="24"/>
        </w:rPr>
        <w:t>zgodę</w:t>
      </w:r>
      <w:r w:rsidR="001353D6" w:rsidRPr="00FE2F67">
        <w:rPr>
          <w:rFonts w:ascii="Times New Roman" w:hAnsi="Times New Roman" w:cs="Times New Roman"/>
          <w:sz w:val="24"/>
          <w:szCs w:val="24"/>
        </w:rPr>
        <w:t xml:space="preserve"> Zamawiającego na przedłużenie terminu.</w:t>
      </w:r>
    </w:p>
    <w:p w14:paraId="7D855948" w14:textId="5D949079"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Dostawy odbywać się będą w </w:t>
      </w:r>
      <w:r w:rsidR="000D1975">
        <w:rPr>
          <w:rFonts w:ascii="Times New Roman" w:hAnsi="Times New Roman" w:cs="Times New Roman"/>
          <w:sz w:val="24"/>
          <w:szCs w:val="24"/>
        </w:rPr>
        <w:t>o</w:t>
      </w:r>
      <w:r w:rsidRPr="00FE2F67">
        <w:rPr>
          <w:rFonts w:ascii="Times New Roman" w:hAnsi="Times New Roman" w:cs="Times New Roman"/>
          <w:sz w:val="24"/>
          <w:szCs w:val="24"/>
        </w:rPr>
        <w:t xml:space="preserve">parciu o ustalony harmonogram obejmujący czas dostawy dla śniadania (łącznie z II śniadaniem), obiadu (łącznie z podwieczorkiem) oraz kolacji (łącznie </w:t>
      </w:r>
      <w:r w:rsidR="003B5204">
        <w:rPr>
          <w:rFonts w:ascii="Times New Roman" w:hAnsi="Times New Roman" w:cs="Times New Roman"/>
          <w:sz w:val="24"/>
          <w:szCs w:val="24"/>
        </w:rPr>
        <w:br/>
      </w:r>
      <w:r w:rsidRPr="00FE2F67">
        <w:rPr>
          <w:rFonts w:ascii="Times New Roman" w:hAnsi="Times New Roman" w:cs="Times New Roman"/>
          <w:sz w:val="24"/>
          <w:szCs w:val="24"/>
        </w:rPr>
        <w:t>z II kolacją). Inne posiłki jeśli są wymagane dostarczane będą łącznie z posiłkiem głównym. Zamawiający przewiduje możliwość dostaw posiłków dodatkowych odrębnie od posiłków głównych w oparciu o pisemne zlecenie Specjalisty ds. żywienia.</w:t>
      </w:r>
    </w:p>
    <w:p w14:paraId="7FBF1132" w14:textId="30DA499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dla komórek organizacyjny</w:t>
      </w:r>
      <w:r w:rsidR="004C46EE">
        <w:rPr>
          <w:rFonts w:ascii="Times New Roman" w:hAnsi="Times New Roman" w:cs="Times New Roman"/>
          <w:sz w:val="24"/>
          <w:szCs w:val="24"/>
        </w:rPr>
        <w:t>ch</w:t>
      </w:r>
      <w:r w:rsidRPr="00FE2F67">
        <w:rPr>
          <w:rFonts w:ascii="Times New Roman" w:hAnsi="Times New Roman" w:cs="Times New Roman"/>
          <w:sz w:val="24"/>
          <w:szCs w:val="24"/>
        </w:rPr>
        <w:t>, w których pacjenci ze względu na prowadzoną diagnostykę i leczenie nie mogą zjeść posiłku w porze rozdawania posiłku, Wykonawca zorganizował system dostaw uzupełniających</w:t>
      </w:r>
      <w:r w:rsidR="00900EB4" w:rsidRPr="00FE2F67">
        <w:rPr>
          <w:rFonts w:ascii="Times New Roman" w:hAnsi="Times New Roman" w:cs="Times New Roman"/>
          <w:sz w:val="24"/>
          <w:szCs w:val="24"/>
        </w:rPr>
        <w:t xml:space="preserve"> lub zapewnił możliwości bezpiecznego przechowywania posiłków po dystrybucji</w:t>
      </w:r>
      <w:r w:rsidRPr="00FE2F67">
        <w:rPr>
          <w:rFonts w:ascii="Times New Roman" w:hAnsi="Times New Roman" w:cs="Times New Roman"/>
          <w:sz w:val="24"/>
          <w:szCs w:val="24"/>
        </w:rPr>
        <w:t xml:space="preserve">. Zasady tego systemu zostaną opracowane po </w:t>
      </w:r>
      <w:r w:rsidR="00900EB4" w:rsidRPr="00FE2F67">
        <w:rPr>
          <w:rFonts w:ascii="Times New Roman" w:hAnsi="Times New Roman" w:cs="Times New Roman"/>
          <w:sz w:val="24"/>
          <w:szCs w:val="24"/>
        </w:rPr>
        <w:t>podpisaniu</w:t>
      </w:r>
      <w:r w:rsidRPr="00FE2F67">
        <w:rPr>
          <w:rFonts w:ascii="Times New Roman" w:hAnsi="Times New Roman" w:cs="Times New Roman"/>
          <w:sz w:val="24"/>
          <w:szCs w:val="24"/>
        </w:rPr>
        <w:t xml:space="preserve"> umowy</w:t>
      </w:r>
      <w:r w:rsidR="003B5204">
        <w:rPr>
          <w:rFonts w:ascii="Times New Roman" w:hAnsi="Times New Roman" w:cs="Times New Roman"/>
          <w:sz w:val="24"/>
          <w:szCs w:val="24"/>
        </w:rPr>
        <w:t>, jednak nie później niż do 1</w:t>
      </w:r>
      <w:r w:rsidR="00900EB4" w:rsidRPr="00FE2F67">
        <w:rPr>
          <w:rFonts w:ascii="Times New Roman" w:hAnsi="Times New Roman" w:cs="Times New Roman"/>
          <w:sz w:val="24"/>
          <w:szCs w:val="24"/>
        </w:rPr>
        <w:t>0 dni od dnia rozpoczęcia usługi</w:t>
      </w:r>
      <w:r w:rsidRPr="00FE2F67">
        <w:rPr>
          <w:rFonts w:ascii="Times New Roman" w:hAnsi="Times New Roman" w:cs="Times New Roman"/>
          <w:sz w:val="24"/>
          <w:szCs w:val="24"/>
        </w:rPr>
        <w:t xml:space="preserve">. Dostawy uzupełniające będą dotyczyć śniadań </w:t>
      </w:r>
      <w:r w:rsidR="004C46EE">
        <w:rPr>
          <w:rFonts w:ascii="Times New Roman" w:hAnsi="Times New Roman" w:cs="Times New Roman"/>
          <w:sz w:val="24"/>
          <w:szCs w:val="24"/>
        </w:rPr>
        <w:t>oraz</w:t>
      </w:r>
      <w:r w:rsidRPr="00FE2F67">
        <w:rPr>
          <w:rFonts w:ascii="Times New Roman" w:hAnsi="Times New Roman" w:cs="Times New Roman"/>
          <w:sz w:val="24"/>
          <w:szCs w:val="24"/>
        </w:rPr>
        <w:t xml:space="preserve"> obiadów</w:t>
      </w:r>
      <w:r w:rsidR="00900EB4" w:rsidRPr="00FE2F67">
        <w:rPr>
          <w:rFonts w:ascii="Times New Roman" w:hAnsi="Times New Roman" w:cs="Times New Roman"/>
          <w:sz w:val="24"/>
          <w:szCs w:val="24"/>
        </w:rPr>
        <w:t xml:space="preserve"> i wymagają </w:t>
      </w:r>
      <w:r w:rsidR="008677D9">
        <w:rPr>
          <w:rFonts w:ascii="Times New Roman" w:hAnsi="Times New Roman" w:cs="Times New Roman"/>
          <w:sz w:val="24"/>
          <w:szCs w:val="24"/>
        </w:rPr>
        <w:t>zatwierdzenia przez</w:t>
      </w:r>
      <w:r w:rsidR="00900EB4" w:rsidRPr="00FE2F67">
        <w:rPr>
          <w:rFonts w:ascii="Times New Roman" w:hAnsi="Times New Roman" w:cs="Times New Roman"/>
          <w:sz w:val="24"/>
          <w:szCs w:val="24"/>
        </w:rPr>
        <w:t xml:space="preserve"> Zamawiającego</w:t>
      </w:r>
      <w:r w:rsidRPr="00FE2F67">
        <w:rPr>
          <w:rFonts w:ascii="Times New Roman" w:hAnsi="Times New Roman" w:cs="Times New Roman"/>
          <w:sz w:val="24"/>
          <w:szCs w:val="24"/>
        </w:rPr>
        <w:t>.</w:t>
      </w:r>
    </w:p>
    <w:p w14:paraId="600396AF" w14:textId="22D22AE4"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dostarczać składowe posiłku oraz zamówione artykuły/produkty spożywcze oddzielnie/odr</w:t>
      </w:r>
      <w:r w:rsidR="004C46EE">
        <w:rPr>
          <w:rFonts w:ascii="Times New Roman" w:hAnsi="Times New Roman" w:cs="Times New Roman"/>
          <w:sz w:val="24"/>
          <w:szCs w:val="24"/>
        </w:rPr>
        <w:t>ębnie, w osobnych opakowaniach</w:t>
      </w:r>
      <w:r w:rsidR="00CA7590">
        <w:rPr>
          <w:rFonts w:ascii="Times New Roman" w:hAnsi="Times New Roman" w:cs="Times New Roman"/>
          <w:sz w:val="24"/>
          <w:szCs w:val="24"/>
        </w:rPr>
        <w:t xml:space="preserve"> i bezpośrednio do wskazanych Punktów odbioru posiłków</w:t>
      </w:r>
      <w:r w:rsidR="004C46EE">
        <w:rPr>
          <w:rFonts w:ascii="Times New Roman" w:hAnsi="Times New Roman" w:cs="Times New Roman"/>
          <w:sz w:val="24"/>
          <w:szCs w:val="24"/>
        </w:rPr>
        <w:t>.</w:t>
      </w:r>
    </w:p>
    <w:p w14:paraId="04B8AA98" w14:textId="6D3F8612"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i produkty spożywcze muszą być dostarczane w sposób zapewniający ich bezpieczny transport, zabezpieczający przed wysypaniem, wylaniem, </w:t>
      </w:r>
      <w:r w:rsidR="000D43D1">
        <w:rPr>
          <w:rFonts w:ascii="Times New Roman" w:hAnsi="Times New Roman" w:cs="Times New Roman"/>
          <w:sz w:val="24"/>
          <w:szCs w:val="24"/>
        </w:rPr>
        <w:t xml:space="preserve">zabrudzeniem, </w:t>
      </w:r>
      <w:r w:rsidRPr="00FE2F67">
        <w:rPr>
          <w:rFonts w:ascii="Times New Roman" w:hAnsi="Times New Roman" w:cs="Times New Roman"/>
          <w:sz w:val="24"/>
          <w:szCs w:val="24"/>
        </w:rPr>
        <w:t>rozbiciem, itp. Wykonawca zapewni dostarcz</w:t>
      </w:r>
      <w:r w:rsidR="000D43D1">
        <w:rPr>
          <w:rFonts w:ascii="Times New Roman" w:hAnsi="Times New Roman" w:cs="Times New Roman"/>
          <w:sz w:val="24"/>
          <w:szCs w:val="24"/>
        </w:rPr>
        <w:t>a</w:t>
      </w:r>
      <w:r w:rsidRPr="00FE2F67">
        <w:rPr>
          <w:rFonts w:ascii="Times New Roman" w:hAnsi="Times New Roman" w:cs="Times New Roman"/>
          <w:sz w:val="24"/>
          <w:szCs w:val="24"/>
        </w:rPr>
        <w:t xml:space="preserve">nie posiłków w pojemnikach, które zabezpieczą posiłki przed czynnikami zewnętrznymi, </w:t>
      </w:r>
      <w:r w:rsidR="008C0C04" w:rsidRPr="00FE2F67">
        <w:rPr>
          <w:rFonts w:ascii="Times New Roman" w:hAnsi="Times New Roman" w:cs="Times New Roman"/>
          <w:sz w:val="24"/>
          <w:szCs w:val="24"/>
        </w:rPr>
        <w:t xml:space="preserve">odpowiednio </w:t>
      </w:r>
      <w:r w:rsidRPr="00FE2F67">
        <w:rPr>
          <w:rFonts w:ascii="Times New Roman" w:hAnsi="Times New Roman" w:cs="Times New Roman"/>
          <w:sz w:val="24"/>
          <w:szCs w:val="24"/>
        </w:rPr>
        <w:t>nadmiernym obniżeniem temperatury</w:t>
      </w:r>
      <w:r w:rsidR="008C0C04" w:rsidRPr="00FE2F67">
        <w:rPr>
          <w:rFonts w:ascii="Times New Roman" w:hAnsi="Times New Roman" w:cs="Times New Roman"/>
          <w:sz w:val="24"/>
          <w:szCs w:val="24"/>
        </w:rPr>
        <w:t xml:space="preserve"> lub przegrzaniem</w:t>
      </w:r>
      <w:r w:rsidRPr="00FE2F67">
        <w:rPr>
          <w:rFonts w:ascii="Times New Roman" w:hAnsi="Times New Roman" w:cs="Times New Roman"/>
          <w:sz w:val="24"/>
          <w:szCs w:val="24"/>
        </w:rPr>
        <w:t xml:space="preserve">, </w:t>
      </w:r>
      <w:r w:rsidR="000D43D1">
        <w:rPr>
          <w:rFonts w:ascii="Times New Roman" w:hAnsi="Times New Roman" w:cs="Times New Roman"/>
          <w:sz w:val="24"/>
          <w:szCs w:val="24"/>
        </w:rPr>
        <w:t xml:space="preserve">które </w:t>
      </w:r>
      <w:r w:rsidRPr="00FE2F67">
        <w:rPr>
          <w:rFonts w:ascii="Times New Roman" w:hAnsi="Times New Roman" w:cs="Times New Roman"/>
          <w:sz w:val="24"/>
          <w:szCs w:val="24"/>
        </w:rPr>
        <w:t xml:space="preserve">będą </w:t>
      </w:r>
      <w:r w:rsidR="003B5204" w:rsidRPr="00FE2F67">
        <w:rPr>
          <w:rFonts w:ascii="Times New Roman" w:hAnsi="Times New Roman" w:cs="Times New Roman"/>
          <w:sz w:val="24"/>
          <w:szCs w:val="24"/>
        </w:rPr>
        <w:t>estetyczne</w:t>
      </w:r>
      <w:r w:rsidR="003B5204">
        <w:rPr>
          <w:rFonts w:ascii="Times New Roman" w:hAnsi="Times New Roman" w:cs="Times New Roman"/>
          <w:sz w:val="24"/>
          <w:szCs w:val="24"/>
        </w:rPr>
        <w:t>,</w:t>
      </w:r>
      <w:r w:rsidR="003B5204" w:rsidRPr="00FE2F67">
        <w:rPr>
          <w:rFonts w:ascii="Times New Roman" w:hAnsi="Times New Roman" w:cs="Times New Roman"/>
          <w:sz w:val="24"/>
          <w:szCs w:val="24"/>
        </w:rPr>
        <w:t xml:space="preserve"> </w:t>
      </w:r>
      <w:r w:rsidR="000D43D1">
        <w:rPr>
          <w:rFonts w:ascii="Times New Roman" w:hAnsi="Times New Roman" w:cs="Times New Roman"/>
          <w:sz w:val="24"/>
          <w:szCs w:val="24"/>
        </w:rPr>
        <w:t xml:space="preserve">będą </w:t>
      </w:r>
      <w:r w:rsidRPr="00FE2F67">
        <w:rPr>
          <w:rFonts w:ascii="Times New Roman" w:hAnsi="Times New Roman" w:cs="Times New Roman"/>
          <w:sz w:val="24"/>
          <w:szCs w:val="24"/>
        </w:rPr>
        <w:t>posiadały szczelne zamknięcie, stosowne atesty</w:t>
      </w:r>
      <w:r w:rsidR="000D43D1">
        <w:rPr>
          <w:rFonts w:ascii="Times New Roman" w:hAnsi="Times New Roman" w:cs="Times New Roman"/>
          <w:sz w:val="24"/>
          <w:szCs w:val="24"/>
        </w:rPr>
        <w:t>, itd</w:t>
      </w:r>
      <w:r w:rsidRPr="00FE2F67">
        <w:rPr>
          <w:rFonts w:ascii="Times New Roman" w:hAnsi="Times New Roman" w:cs="Times New Roman"/>
          <w:sz w:val="24"/>
          <w:szCs w:val="24"/>
        </w:rPr>
        <w:t>.</w:t>
      </w:r>
    </w:p>
    <w:p w14:paraId="3B7535BA" w14:textId="70B6484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Pakowanie posiłków/składowych musi się odbywać w taki sposób, by nie doprowadzić </w:t>
      </w:r>
      <w:r w:rsidR="003B5204">
        <w:rPr>
          <w:rFonts w:ascii="Times New Roman" w:hAnsi="Times New Roman" w:cs="Times New Roman"/>
          <w:sz w:val="24"/>
          <w:szCs w:val="24"/>
        </w:rPr>
        <w:br/>
      </w:r>
      <w:r w:rsidRPr="00FE2F67">
        <w:rPr>
          <w:rFonts w:ascii="Times New Roman" w:hAnsi="Times New Roman" w:cs="Times New Roman"/>
          <w:sz w:val="24"/>
          <w:szCs w:val="24"/>
        </w:rPr>
        <w:t>do zgniecenia posiłków/składowych, oraz aby wypełnienie pojemnika lub GN-u nie było większe niż 4/5 jego objętości.</w:t>
      </w:r>
    </w:p>
    <w:p w14:paraId="45EA26CD" w14:textId="27E3F24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produkty spożywcze takie jak: sery, wędliny, pasty, sałatki, jaja, masło</w:t>
      </w:r>
      <w:r w:rsidR="003B5204">
        <w:rPr>
          <w:rFonts w:ascii="Times New Roman" w:hAnsi="Times New Roman" w:cs="Times New Roman"/>
          <w:sz w:val="24"/>
          <w:szCs w:val="24"/>
        </w:rPr>
        <w:t>, warzywa</w:t>
      </w:r>
      <w:r w:rsidR="000F1D5C">
        <w:rPr>
          <w:rFonts w:ascii="Times New Roman" w:hAnsi="Times New Roman" w:cs="Times New Roman"/>
          <w:sz w:val="24"/>
          <w:szCs w:val="24"/>
        </w:rPr>
        <w:t>, itp.</w:t>
      </w:r>
      <w:r w:rsidRPr="00FE2F67">
        <w:rPr>
          <w:rFonts w:ascii="Times New Roman" w:hAnsi="Times New Roman" w:cs="Times New Roman"/>
          <w:sz w:val="24"/>
          <w:szCs w:val="24"/>
        </w:rPr>
        <w:t xml:space="preserve"> były dostarczane w pojemnikach typu GN lub innych dopuszczonych </w:t>
      </w:r>
      <w:r w:rsidR="001621FB">
        <w:rPr>
          <w:rFonts w:ascii="Times New Roman" w:hAnsi="Times New Roman" w:cs="Times New Roman"/>
          <w:sz w:val="24"/>
          <w:szCs w:val="24"/>
        </w:rPr>
        <w:br/>
      </w:r>
      <w:r w:rsidRPr="00FE2F67">
        <w:rPr>
          <w:rFonts w:ascii="Times New Roman" w:hAnsi="Times New Roman" w:cs="Times New Roman"/>
          <w:sz w:val="24"/>
          <w:szCs w:val="24"/>
        </w:rPr>
        <w:lastRenderedPageBreak/>
        <w:t>do kontaktu z żywnością pojemnikach</w:t>
      </w:r>
      <w:r w:rsidR="008C0C04" w:rsidRPr="00FE2F67">
        <w:rPr>
          <w:rFonts w:ascii="Times New Roman" w:hAnsi="Times New Roman" w:cs="Times New Roman"/>
          <w:sz w:val="24"/>
          <w:szCs w:val="24"/>
        </w:rPr>
        <w:t xml:space="preserve"> z pokrywami</w:t>
      </w:r>
      <w:r w:rsidRPr="00FE2F67">
        <w:rPr>
          <w:rFonts w:ascii="Times New Roman" w:hAnsi="Times New Roman" w:cs="Times New Roman"/>
          <w:sz w:val="24"/>
          <w:szCs w:val="24"/>
        </w:rPr>
        <w:t>.</w:t>
      </w:r>
      <w:r w:rsidR="008C0C04" w:rsidRPr="00FE2F67">
        <w:rPr>
          <w:rFonts w:ascii="Times New Roman" w:hAnsi="Times New Roman" w:cs="Times New Roman"/>
          <w:sz w:val="24"/>
          <w:szCs w:val="24"/>
        </w:rPr>
        <w:t xml:space="preserve"> Zamawiający nie dopuszcza, </w:t>
      </w:r>
      <w:r w:rsidR="004C46EE">
        <w:rPr>
          <w:rFonts w:ascii="Times New Roman" w:hAnsi="Times New Roman" w:cs="Times New Roman"/>
          <w:sz w:val="24"/>
          <w:szCs w:val="24"/>
        </w:rPr>
        <w:t xml:space="preserve">ich </w:t>
      </w:r>
      <w:r w:rsidR="008C0C04" w:rsidRPr="00FE2F67">
        <w:rPr>
          <w:rFonts w:ascii="Times New Roman" w:hAnsi="Times New Roman" w:cs="Times New Roman"/>
          <w:sz w:val="24"/>
          <w:szCs w:val="24"/>
        </w:rPr>
        <w:t>dostarczan</w:t>
      </w:r>
      <w:r w:rsidR="004C46EE">
        <w:rPr>
          <w:rFonts w:ascii="Times New Roman" w:hAnsi="Times New Roman" w:cs="Times New Roman"/>
          <w:sz w:val="24"/>
          <w:szCs w:val="24"/>
        </w:rPr>
        <w:t>ia</w:t>
      </w:r>
      <w:r w:rsidR="008C0C04" w:rsidRPr="00FE2F67">
        <w:rPr>
          <w:rFonts w:ascii="Times New Roman" w:hAnsi="Times New Roman" w:cs="Times New Roman"/>
          <w:sz w:val="24"/>
          <w:szCs w:val="24"/>
        </w:rPr>
        <w:t xml:space="preserve"> np. w woreczkach foliowych, folii spożywczej, itp.</w:t>
      </w:r>
    </w:p>
    <w:p w14:paraId="42DF5838" w14:textId="4635A60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wymaga, aby dostarczane do komórek organizacyjnych pieczywo miało datę ważności (przydatności do s</w:t>
      </w:r>
      <w:r w:rsidR="004165A7" w:rsidRPr="00FE2F67">
        <w:rPr>
          <w:rFonts w:ascii="Times New Roman" w:hAnsi="Times New Roman" w:cs="Times New Roman"/>
          <w:sz w:val="24"/>
          <w:szCs w:val="24"/>
        </w:rPr>
        <w:t>pożycia) nie krótszą niż 2 dni.</w:t>
      </w:r>
    </w:p>
    <w:p w14:paraId="0D483CB4" w14:textId="101F4FD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Przed rozpoczęciem realizacji usługi, Wykonawca przedstawi do akceptacji Zamawiającemu sposób opisywania dostaw (bemarów,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xml:space="preserve">, termosów, GN-ów, szaf jezdnych, tac </w:t>
      </w:r>
      <w:r w:rsidR="001621FB">
        <w:rPr>
          <w:rFonts w:ascii="Times New Roman" w:hAnsi="Times New Roman" w:cs="Times New Roman"/>
          <w:sz w:val="24"/>
          <w:szCs w:val="24"/>
        </w:rPr>
        <w:br/>
      </w:r>
      <w:r w:rsidRPr="00FE2F67">
        <w:rPr>
          <w:rFonts w:ascii="Times New Roman" w:hAnsi="Times New Roman" w:cs="Times New Roman"/>
          <w:sz w:val="24"/>
          <w:szCs w:val="24"/>
        </w:rPr>
        <w:t>z dietami dla poszczególnych pacjentów w dostawie, itp.</w:t>
      </w:r>
      <w:r w:rsidR="004165A7" w:rsidRPr="00FE2F67">
        <w:rPr>
          <w:rFonts w:ascii="Times New Roman" w:hAnsi="Times New Roman" w:cs="Times New Roman"/>
          <w:sz w:val="24"/>
          <w:szCs w:val="24"/>
        </w:rPr>
        <w:t>).</w:t>
      </w:r>
      <w:r w:rsidRPr="00FE2F67">
        <w:rPr>
          <w:rFonts w:ascii="Times New Roman" w:hAnsi="Times New Roman" w:cs="Times New Roman"/>
          <w:sz w:val="24"/>
          <w:szCs w:val="24"/>
        </w:rPr>
        <w:t xml:space="preserve"> W przypadku braku konsensusu</w:t>
      </w:r>
      <w:r w:rsidR="004165A7" w:rsidRPr="00FE2F67">
        <w:rPr>
          <w:rFonts w:ascii="Times New Roman" w:hAnsi="Times New Roman" w:cs="Times New Roman"/>
          <w:sz w:val="24"/>
          <w:szCs w:val="24"/>
        </w:rPr>
        <w:t>,</w:t>
      </w:r>
      <w:r w:rsidRPr="00FE2F67">
        <w:rPr>
          <w:rFonts w:ascii="Times New Roman" w:hAnsi="Times New Roman" w:cs="Times New Roman"/>
          <w:sz w:val="24"/>
          <w:szCs w:val="24"/>
        </w:rPr>
        <w:t xml:space="preserve"> Zamawiający będzie miał prawo do wskazania sposobu oznaczania/opisywania dostawy i jej zawartości, w tym w szczególności rodzajów diet i ich liczb, ilości posił</w:t>
      </w:r>
      <w:r w:rsidR="004165A7" w:rsidRPr="00FE2F67">
        <w:rPr>
          <w:rFonts w:ascii="Times New Roman" w:hAnsi="Times New Roman" w:cs="Times New Roman"/>
          <w:sz w:val="24"/>
          <w:szCs w:val="24"/>
        </w:rPr>
        <w:t>ków/składowych, gramatury, itp.</w:t>
      </w:r>
    </w:p>
    <w:p w14:paraId="274D8F7F" w14:textId="342B1F6F" w:rsidR="00E60E56" w:rsidRPr="00267328" w:rsidRDefault="00E60E56" w:rsidP="00D667D2">
      <w:pPr>
        <w:pStyle w:val="Akapitzlist"/>
        <w:numPr>
          <w:ilvl w:val="0"/>
          <w:numId w:val="7"/>
        </w:numPr>
        <w:spacing w:after="120" w:line="240" w:lineRule="auto"/>
        <w:ind w:left="0"/>
        <w:jc w:val="both"/>
        <w:rPr>
          <w:rFonts w:ascii="Times New Roman" w:hAnsi="Times New Roman" w:cs="Times New Roman"/>
          <w:strike/>
          <w:color w:val="FF0000"/>
          <w:sz w:val="24"/>
          <w:szCs w:val="24"/>
        </w:rPr>
      </w:pPr>
      <w:r w:rsidRPr="00267328">
        <w:rPr>
          <w:rFonts w:ascii="Times New Roman" w:hAnsi="Times New Roman" w:cs="Times New Roman"/>
          <w:strike/>
          <w:color w:val="FF0000"/>
          <w:sz w:val="24"/>
          <w:szCs w:val="24"/>
        </w:rPr>
        <w:t xml:space="preserve">W ramach zawartej umowy Zamawiający zastrzega sobie prawo do zamawiania pewnych produktów spożywczych, które będą stanowiły tzw. ,,Zapas”, na wypadek opóźnienia dostawy (szczególnie diety cukrzycowej), braków lub złej jakości produktów w dostawie. Ilości produktów spożywczych wchodzących w skład zamówienia będą uzgadnianie z Wykonawcą </w:t>
      </w:r>
      <w:r w:rsidR="001621FB" w:rsidRPr="00267328">
        <w:rPr>
          <w:rFonts w:ascii="Times New Roman" w:hAnsi="Times New Roman" w:cs="Times New Roman"/>
          <w:strike/>
          <w:color w:val="FF0000"/>
          <w:sz w:val="24"/>
          <w:szCs w:val="24"/>
        </w:rPr>
        <w:br/>
      </w:r>
      <w:r w:rsidRPr="00267328">
        <w:rPr>
          <w:rFonts w:ascii="Times New Roman" w:hAnsi="Times New Roman" w:cs="Times New Roman"/>
          <w:strike/>
          <w:color w:val="FF0000"/>
          <w:sz w:val="24"/>
          <w:szCs w:val="24"/>
        </w:rPr>
        <w:t>i zamawianie w razie potrzeb na poszczególne komórki organizacyjne.</w:t>
      </w:r>
      <w:r w:rsidR="008D58FD" w:rsidRPr="00267328">
        <w:rPr>
          <w:rFonts w:ascii="Times New Roman" w:hAnsi="Times New Roman" w:cs="Times New Roman"/>
          <w:strike/>
          <w:color w:val="FF0000"/>
          <w:sz w:val="24"/>
          <w:szCs w:val="24"/>
        </w:rPr>
        <w:t xml:space="preserve"> Dla komórek organizacyjnych zlokalizowanych w NSSU, „zapas” przechowuje Wykonawca w kuchni NSSU i dostarcza na wezwanie komórki organizacyjnej Zamawiającego.</w:t>
      </w:r>
    </w:p>
    <w:p w14:paraId="6586C743" w14:textId="64C343A5" w:rsidR="00E60E56" w:rsidRPr="001621FB"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dopuszcza podawanie pacjentom posiłków w naczyniach jednorazowego użycia w określonych sytuacjach, np. w warunkach izolacji pacjentów, oddziałach anestezjologii, </w:t>
      </w:r>
      <w:r w:rsidRPr="001621FB">
        <w:rPr>
          <w:rFonts w:ascii="Times New Roman" w:hAnsi="Times New Roman" w:cs="Times New Roman"/>
          <w:sz w:val="24"/>
          <w:szCs w:val="24"/>
        </w:rPr>
        <w:t>radioterapii, chorób zakaźnych, SOR, itp.</w:t>
      </w:r>
    </w:p>
    <w:p w14:paraId="48E6AD07" w14:textId="3B404F82" w:rsidR="001621FB" w:rsidRPr="001621FB" w:rsidRDefault="001621FB" w:rsidP="00D667D2">
      <w:pPr>
        <w:pStyle w:val="Akapitzlist"/>
        <w:numPr>
          <w:ilvl w:val="0"/>
          <w:numId w:val="7"/>
        </w:numPr>
        <w:spacing w:after="120" w:line="240" w:lineRule="auto"/>
        <w:ind w:left="0"/>
        <w:jc w:val="both"/>
        <w:rPr>
          <w:rFonts w:ascii="Times New Roman" w:hAnsi="Times New Roman" w:cs="Times New Roman"/>
          <w:sz w:val="24"/>
          <w:szCs w:val="24"/>
        </w:rPr>
      </w:pPr>
      <w:r w:rsidRPr="001621FB">
        <w:rPr>
          <w:rFonts w:ascii="Times New Roman" w:hAnsi="Times New Roman" w:cs="Times New Roman"/>
          <w:sz w:val="24"/>
          <w:szCs w:val="24"/>
        </w:rPr>
        <w:t xml:space="preserve">Posiłki i produkty spożywcze będą dowożone do komórek organizacyjnych Zamawiającego </w:t>
      </w:r>
      <w:r>
        <w:rPr>
          <w:rFonts w:ascii="Times New Roman" w:hAnsi="Times New Roman" w:cs="Times New Roman"/>
          <w:sz w:val="24"/>
          <w:szCs w:val="24"/>
        </w:rPr>
        <w:br/>
      </w:r>
      <w:r w:rsidRPr="001621FB">
        <w:rPr>
          <w:rFonts w:ascii="Times New Roman" w:hAnsi="Times New Roman" w:cs="Times New Roman"/>
          <w:sz w:val="24"/>
          <w:szCs w:val="24"/>
        </w:rPr>
        <w:t>z kuchni i zaplec</w:t>
      </w:r>
      <w:r>
        <w:rPr>
          <w:rFonts w:ascii="Times New Roman" w:hAnsi="Times New Roman" w:cs="Times New Roman"/>
          <w:sz w:val="24"/>
          <w:szCs w:val="24"/>
        </w:rPr>
        <w:t>za, którym dysponuje Wykonawca.</w:t>
      </w:r>
    </w:p>
    <w:p w14:paraId="5488B3C4" w14:textId="2899837B" w:rsid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CB62E8">
        <w:rPr>
          <w:rFonts w:ascii="Times New Roman" w:hAnsi="Times New Roman" w:cs="Times New Roman"/>
          <w:sz w:val="24"/>
          <w:szCs w:val="24"/>
        </w:rPr>
        <w:t>Do wszystkich budynków, poza kompleksem NSSU</w:t>
      </w:r>
      <w:r>
        <w:rPr>
          <w:rFonts w:ascii="Times New Roman" w:hAnsi="Times New Roman" w:cs="Times New Roman"/>
          <w:sz w:val="24"/>
          <w:szCs w:val="24"/>
        </w:rPr>
        <w:t>,</w:t>
      </w:r>
      <w:r w:rsidRPr="00CB62E8">
        <w:rPr>
          <w:rFonts w:ascii="Times New Roman" w:hAnsi="Times New Roman" w:cs="Times New Roman"/>
          <w:sz w:val="24"/>
          <w:szCs w:val="24"/>
        </w:rPr>
        <w:t xml:space="preserve"> gotowe i zapakowane </w:t>
      </w:r>
      <w:r w:rsidRPr="001621FB">
        <w:rPr>
          <w:rFonts w:ascii="Times New Roman" w:hAnsi="Times New Roman" w:cs="Times New Roman"/>
          <w:color w:val="000000" w:themeColor="text1"/>
          <w:sz w:val="24"/>
          <w:szCs w:val="24"/>
        </w:rPr>
        <w:t xml:space="preserve">posiłki/produkty </w:t>
      </w:r>
      <w:r w:rsidRPr="00CB62E8">
        <w:rPr>
          <w:rFonts w:ascii="Times New Roman" w:hAnsi="Times New Roman" w:cs="Times New Roman"/>
          <w:sz w:val="24"/>
          <w:szCs w:val="24"/>
        </w:rPr>
        <w:t>spożywcze będą dowożone bezpośrednio do punktów odbioru posiłków</w:t>
      </w:r>
      <w:r>
        <w:rPr>
          <w:rFonts w:ascii="Times New Roman" w:hAnsi="Times New Roman" w:cs="Times New Roman"/>
          <w:sz w:val="24"/>
          <w:szCs w:val="24"/>
        </w:rPr>
        <w:t>,</w:t>
      </w:r>
      <w:r w:rsidRPr="00CB62E8">
        <w:rPr>
          <w:rFonts w:ascii="Times New Roman" w:hAnsi="Times New Roman" w:cs="Times New Roman"/>
          <w:sz w:val="24"/>
          <w:szCs w:val="24"/>
        </w:rPr>
        <w:t xml:space="preserve"> gdzie wraz z zastawą stołową będą każdorazowo przekazywane personelowi Szpitala, celem podziału posiłków na porcje i ich dystrybucji do pacjentów. Podział posiłków i dystrybucję realizuje personel komórki organizacyjnej Wykonawcy, </w:t>
      </w:r>
      <w:r>
        <w:rPr>
          <w:rFonts w:ascii="Times New Roman" w:hAnsi="Times New Roman" w:cs="Times New Roman"/>
          <w:sz w:val="24"/>
          <w:szCs w:val="24"/>
        </w:rPr>
        <w:br/>
      </w:r>
      <w:r w:rsidRPr="00CB62E8">
        <w:rPr>
          <w:rFonts w:ascii="Times New Roman" w:hAnsi="Times New Roman" w:cs="Times New Roman"/>
          <w:sz w:val="24"/>
          <w:szCs w:val="24"/>
        </w:rPr>
        <w:t>a w komórkach które zamówiły dystrybucję, personel Wykonawcy pod nadzorem Zamawiającego.</w:t>
      </w:r>
    </w:p>
    <w:p w14:paraId="1B655852" w14:textId="718A0CFE" w:rsidR="001621FB" w:rsidRP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CB62E8">
        <w:rPr>
          <w:rFonts w:ascii="Times New Roman" w:hAnsi="Times New Roman" w:cs="Times New Roman"/>
          <w:sz w:val="24"/>
          <w:szCs w:val="24"/>
        </w:rPr>
        <w:t xml:space="preserve">W przypadku NSSU posiłki i produkty spożywcze Wykonawca dostarcza </w:t>
      </w:r>
      <w:r>
        <w:rPr>
          <w:rFonts w:ascii="Times New Roman" w:hAnsi="Times New Roman" w:cs="Times New Roman"/>
          <w:sz w:val="24"/>
          <w:szCs w:val="24"/>
        </w:rPr>
        <w:br/>
      </w:r>
      <w:r w:rsidRPr="00CB62E8">
        <w:rPr>
          <w:rFonts w:ascii="Times New Roman" w:hAnsi="Times New Roman" w:cs="Times New Roman"/>
          <w:sz w:val="24"/>
          <w:szCs w:val="24"/>
        </w:rPr>
        <w:t>do użytkowanych przez siebie pomieszczeń</w:t>
      </w:r>
      <w:r>
        <w:rPr>
          <w:rFonts w:ascii="Times New Roman" w:hAnsi="Times New Roman" w:cs="Times New Roman"/>
          <w:sz w:val="24"/>
          <w:szCs w:val="24"/>
        </w:rPr>
        <w:t>,</w:t>
      </w:r>
      <w:r w:rsidRPr="00CB62E8">
        <w:rPr>
          <w:rFonts w:ascii="Times New Roman" w:hAnsi="Times New Roman" w:cs="Times New Roman"/>
          <w:sz w:val="24"/>
          <w:szCs w:val="24"/>
        </w:rPr>
        <w:t xml:space="preserve"> w których </w:t>
      </w:r>
      <w:r>
        <w:rPr>
          <w:rFonts w:ascii="Times New Roman" w:hAnsi="Times New Roman" w:cs="Times New Roman"/>
          <w:sz w:val="24"/>
          <w:szCs w:val="24"/>
        </w:rPr>
        <w:t xml:space="preserve">dokonuje </w:t>
      </w:r>
      <w:r w:rsidRPr="00CB62E8">
        <w:rPr>
          <w:rFonts w:ascii="Times New Roman" w:hAnsi="Times New Roman" w:cs="Times New Roman"/>
          <w:sz w:val="24"/>
          <w:szCs w:val="24"/>
        </w:rPr>
        <w:t>porcj</w:t>
      </w:r>
      <w:r>
        <w:rPr>
          <w:rFonts w:ascii="Times New Roman" w:hAnsi="Times New Roman" w:cs="Times New Roman"/>
          <w:sz w:val="24"/>
          <w:szCs w:val="24"/>
        </w:rPr>
        <w:t>owania</w:t>
      </w:r>
      <w:r w:rsidRPr="00CB62E8">
        <w:rPr>
          <w:rFonts w:ascii="Times New Roman" w:hAnsi="Times New Roman" w:cs="Times New Roman"/>
          <w:sz w:val="24"/>
          <w:szCs w:val="24"/>
        </w:rPr>
        <w:t xml:space="preserve"> </w:t>
      </w:r>
      <w:r>
        <w:rPr>
          <w:rFonts w:ascii="Times New Roman" w:hAnsi="Times New Roman" w:cs="Times New Roman"/>
          <w:sz w:val="24"/>
          <w:szCs w:val="24"/>
        </w:rPr>
        <w:br/>
      </w:r>
      <w:r w:rsidRPr="00CB62E8">
        <w:rPr>
          <w:rFonts w:ascii="Times New Roman" w:hAnsi="Times New Roman" w:cs="Times New Roman"/>
          <w:sz w:val="24"/>
          <w:szCs w:val="24"/>
        </w:rPr>
        <w:t>na indywidualne tace, pakuje do szaf jezdnych</w:t>
      </w:r>
      <w:r>
        <w:rPr>
          <w:rFonts w:ascii="Times New Roman" w:hAnsi="Times New Roman" w:cs="Times New Roman"/>
          <w:sz w:val="24"/>
          <w:szCs w:val="24"/>
        </w:rPr>
        <w:t xml:space="preserve"> grzewczo-chłodniczych,</w:t>
      </w:r>
      <w:r w:rsidRPr="00CB62E8">
        <w:rPr>
          <w:rFonts w:ascii="Times New Roman" w:hAnsi="Times New Roman" w:cs="Times New Roman"/>
          <w:sz w:val="24"/>
          <w:szCs w:val="24"/>
        </w:rPr>
        <w:t xml:space="preserve"> </w:t>
      </w:r>
      <w:r>
        <w:rPr>
          <w:rFonts w:ascii="Times New Roman" w:hAnsi="Times New Roman" w:cs="Times New Roman"/>
          <w:sz w:val="24"/>
          <w:szCs w:val="24"/>
        </w:rPr>
        <w:t xml:space="preserve">poddaje </w:t>
      </w:r>
      <w:r w:rsidRPr="00CB62E8">
        <w:rPr>
          <w:rFonts w:ascii="Times New Roman" w:hAnsi="Times New Roman" w:cs="Times New Roman"/>
          <w:sz w:val="24"/>
          <w:szCs w:val="24"/>
        </w:rPr>
        <w:t>regener</w:t>
      </w:r>
      <w:r>
        <w:rPr>
          <w:rFonts w:ascii="Times New Roman" w:hAnsi="Times New Roman" w:cs="Times New Roman"/>
          <w:sz w:val="24"/>
          <w:szCs w:val="24"/>
        </w:rPr>
        <w:t>acji</w:t>
      </w:r>
      <w:r w:rsidRPr="00CB62E8">
        <w:rPr>
          <w:rFonts w:ascii="Times New Roman" w:hAnsi="Times New Roman" w:cs="Times New Roman"/>
          <w:sz w:val="24"/>
          <w:szCs w:val="24"/>
        </w:rPr>
        <w:t xml:space="preserve">, itd. </w:t>
      </w:r>
      <w:r w:rsidR="000F1D5C">
        <w:rPr>
          <w:rFonts w:ascii="Times New Roman" w:hAnsi="Times New Roman" w:cs="Times New Roman"/>
          <w:sz w:val="24"/>
          <w:szCs w:val="24"/>
        </w:rPr>
        <w:t xml:space="preserve">Niektóre składowe posiłku mogą być przygotowywane w obrębie Kuchni NSSU (na zasadach ujętych w niniejszym opisie). </w:t>
      </w:r>
      <w:r w:rsidRPr="00CB62E8">
        <w:rPr>
          <w:rFonts w:ascii="Times New Roman" w:hAnsi="Times New Roman" w:cs="Times New Roman"/>
          <w:sz w:val="24"/>
          <w:szCs w:val="24"/>
        </w:rPr>
        <w:t>Personel Wykonawcy rozwozi szafy i pojemniki z posiłkami/produkt</w:t>
      </w:r>
      <w:r>
        <w:rPr>
          <w:rFonts w:ascii="Times New Roman" w:hAnsi="Times New Roman" w:cs="Times New Roman"/>
          <w:sz w:val="24"/>
          <w:szCs w:val="24"/>
        </w:rPr>
        <w:t xml:space="preserve">ami do punktów odbioru posiłków (aneksy kuchenne lub inne) </w:t>
      </w:r>
      <w:r w:rsidRPr="00CB62E8">
        <w:rPr>
          <w:rFonts w:ascii="Times New Roman" w:hAnsi="Times New Roman" w:cs="Times New Roman"/>
          <w:sz w:val="24"/>
          <w:szCs w:val="24"/>
        </w:rPr>
        <w:t xml:space="preserve">przekazując dostawę personelowi Zamawiającego. </w:t>
      </w:r>
      <w:r>
        <w:rPr>
          <w:rFonts w:ascii="Times New Roman" w:hAnsi="Times New Roman" w:cs="Times New Roman"/>
          <w:sz w:val="24"/>
          <w:szCs w:val="24"/>
        </w:rPr>
        <w:t>Po przekazaniu dostawy</w:t>
      </w:r>
      <w:r w:rsidRPr="001621FB">
        <w:rPr>
          <w:rFonts w:ascii="Times New Roman" w:hAnsi="Times New Roman" w:cs="Times New Roman"/>
          <w:color w:val="000000" w:themeColor="text1"/>
          <w:sz w:val="24"/>
          <w:szCs w:val="24"/>
        </w:rPr>
        <w:t xml:space="preserve">, </w:t>
      </w:r>
      <w:r w:rsidRPr="00CB62E8">
        <w:rPr>
          <w:rFonts w:ascii="Times New Roman" w:hAnsi="Times New Roman" w:cs="Times New Roman"/>
          <w:sz w:val="24"/>
          <w:szCs w:val="24"/>
        </w:rPr>
        <w:t xml:space="preserve">dystrybucję </w:t>
      </w:r>
      <w:r>
        <w:rPr>
          <w:rFonts w:ascii="Times New Roman" w:hAnsi="Times New Roman" w:cs="Times New Roman"/>
          <w:sz w:val="24"/>
          <w:szCs w:val="24"/>
        </w:rPr>
        <w:t>wykonuje</w:t>
      </w:r>
      <w:r w:rsidRPr="00CB62E8">
        <w:rPr>
          <w:rFonts w:ascii="Times New Roman" w:hAnsi="Times New Roman" w:cs="Times New Roman"/>
          <w:sz w:val="24"/>
          <w:szCs w:val="24"/>
        </w:rPr>
        <w:t xml:space="preserve"> personel komórki organizacyjnej Wykonawcy, a w komórkach </w:t>
      </w:r>
      <w:r w:rsidRPr="001621FB">
        <w:rPr>
          <w:rFonts w:ascii="Times New Roman" w:hAnsi="Times New Roman" w:cs="Times New Roman"/>
          <w:sz w:val="24"/>
          <w:szCs w:val="24"/>
        </w:rPr>
        <w:t>które zamówiły dystrybucję, personel Wykonawcy pod nadzorem Zamawiającego.</w:t>
      </w:r>
    </w:p>
    <w:p w14:paraId="19FA0DC5" w14:textId="7DF12808" w:rsidR="001621FB" w:rsidRPr="001621FB"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1621FB">
        <w:rPr>
          <w:rFonts w:ascii="Times New Roman" w:hAnsi="Times New Roman" w:cs="Times New Roman"/>
          <w:sz w:val="24"/>
          <w:szCs w:val="24"/>
        </w:rPr>
        <w:t>Wykonawca otrzyma wykaz z lokalizacjami komórek organizacyjnych Zamawiającego i ich punktów odbioru. W przypadku planowanych zmian lokalizacji komórek po rozpoczęciu usługi</w:t>
      </w:r>
      <w:r w:rsidR="000F1D5C">
        <w:rPr>
          <w:rFonts w:ascii="Times New Roman" w:hAnsi="Times New Roman" w:cs="Times New Roman"/>
          <w:sz w:val="24"/>
          <w:szCs w:val="24"/>
        </w:rPr>
        <w:t>,</w:t>
      </w:r>
      <w:r w:rsidRPr="001621FB">
        <w:rPr>
          <w:rFonts w:ascii="Times New Roman" w:hAnsi="Times New Roman" w:cs="Times New Roman"/>
          <w:sz w:val="24"/>
          <w:szCs w:val="24"/>
        </w:rPr>
        <w:t xml:space="preserve"> Zamawiający będzie aktualizował ten wykaz na co najmniej 7 dni przed zmian</w:t>
      </w:r>
      <w:r w:rsidR="000F1D5C">
        <w:rPr>
          <w:rFonts w:ascii="Times New Roman" w:hAnsi="Times New Roman" w:cs="Times New Roman"/>
          <w:sz w:val="24"/>
          <w:szCs w:val="24"/>
        </w:rPr>
        <w:t>ą</w:t>
      </w:r>
      <w:r w:rsidRPr="001621FB">
        <w:rPr>
          <w:rFonts w:ascii="Times New Roman" w:hAnsi="Times New Roman" w:cs="Times New Roman"/>
          <w:sz w:val="24"/>
          <w:szCs w:val="24"/>
        </w:rPr>
        <w:t xml:space="preserve">. </w:t>
      </w:r>
    </w:p>
    <w:p w14:paraId="28EEF916" w14:textId="47FF78EA" w:rsidR="001621FB" w:rsidRPr="001C36D0" w:rsidRDefault="001621FB" w:rsidP="00D667D2">
      <w:pPr>
        <w:pStyle w:val="Akapitzlist"/>
        <w:numPr>
          <w:ilvl w:val="0"/>
          <w:numId w:val="38"/>
        </w:numPr>
        <w:spacing w:after="120" w:line="240" w:lineRule="auto"/>
        <w:jc w:val="both"/>
        <w:rPr>
          <w:rFonts w:ascii="Times New Roman" w:hAnsi="Times New Roman" w:cs="Times New Roman"/>
          <w:sz w:val="24"/>
          <w:szCs w:val="24"/>
        </w:rPr>
      </w:pPr>
      <w:r w:rsidRPr="001C36D0">
        <w:rPr>
          <w:rFonts w:ascii="Times New Roman" w:hAnsi="Times New Roman" w:cs="Times New Roman"/>
          <w:sz w:val="24"/>
          <w:szCs w:val="24"/>
        </w:rPr>
        <w:lastRenderedPageBreak/>
        <w:t xml:space="preserve">Nadzór nad przygotowaniem posiłków </w:t>
      </w:r>
      <w:r>
        <w:rPr>
          <w:rFonts w:ascii="Times New Roman" w:hAnsi="Times New Roman" w:cs="Times New Roman"/>
          <w:sz w:val="24"/>
          <w:szCs w:val="24"/>
        </w:rPr>
        <w:t xml:space="preserve">oraz ekspedycją posiłków i produktów spożywczych </w:t>
      </w:r>
      <w:r w:rsidRPr="001C36D0">
        <w:rPr>
          <w:rFonts w:ascii="Times New Roman" w:hAnsi="Times New Roman" w:cs="Times New Roman"/>
          <w:sz w:val="24"/>
          <w:szCs w:val="24"/>
        </w:rPr>
        <w:t xml:space="preserve">sprawuje </w:t>
      </w:r>
      <w:r w:rsidR="005E4A74">
        <w:rPr>
          <w:rFonts w:ascii="Times New Roman" w:hAnsi="Times New Roman" w:cs="Times New Roman"/>
          <w:sz w:val="24"/>
          <w:szCs w:val="24"/>
        </w:rPr>
        <w:t>pracownik</w:t>
      </w:r>
      <w:r w:rsidRPr="001C36D0">
        <w:rPr>
          <w:rFonts w:ascii="Times New Roman" w:hAnsi="Times New Roman" w:cs="Times New Roman"/>
          <w:sz w:val="24"/>
          <w:szCs w:val="24"/>
        </w:rPr>
        <w:t xml:space="preserve"> Wykonawcy.</w:t>
      </w:r>
    </w:p>
    <w:p w14:paraId="0C1EA52D" w14:textId="31D256F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Odbiór posiłków dokonywany będzie przez personel Szpitala (np. dietetyka, pielęgniarkę, opiekuna medycznego, sanitariusz</w:t>
      </w:r>
      <w:r w:rsidR="00AD1475" w:rsidRPr="00FE2F67">
        <w:rPr>
          <w:rFonts w:ascii="Times New Roman" w:hAnsi="Times New Roman" w:cs="Times New Roman"/>
          <w:sz w:val="24"/>
          <w:szCs w:val="24"/>
        </w:rPr>
        <w:t>a</w:t>
      </w:r>
      <w:r w:rsidRPr="00FE2F67">
        <w:rPr>
          <w:rFonts w:ascii="Times New Roman" w:hAnsi="Times New Roman" w:cs="Times New Roman"/>
          <w:sz w:val="24"/>
          <w:szCs w:val="24"/>
        </w:rPr>
        <w:t xml:space="preserve">, itd.). Ze strony Wykonawcy przekazania dokonywać będzie </w:t>
      </w:r>
      <w:r w:rsidR="00AD1475" w:rsidRPr="00FE2F67">
        <w:rPr>
          <w:rFonts w:ascii="Times New Roman" w:hAnsi="Times New Roman" w:cs="Times New Roman"/>
          <w:sz w:val="24"/>
          <w:szCs w:val="24"/>
        </w:rPr>
        <w:t>jego personel</w:t>
      </w:r>
      <w:r w:rsidRPr="00FE2F67">
        <w:rPr>
          <w:rFonts w:ascii="Times New Roman" w:hAnsi="Times New Roman" w:cs="Times New Roman"/>
          <w:sz w:val="24"/>
          <w:szCs w:val="24"/>
        </w:rPr>
        <w:t>.</w:t>
      </w:r>
    </w:p>
    <w:p w14:paraId="0EB35F88" w14:textId="04ADBCB8"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Przekazanie odbywać się będzie w oparciu o protokół zdawczo-odbiorczy</w:t>
      </w:r>
      <w:r w:rsidR="005E4A74">
        <w:rPr>
          <w:rFonts w:ascii="Times New Roman" w:hAnsi="Times New Roman" w:cs="Times New Roman"/>
          <w:sz w:val="24"/>
          <w:szCs w:val="24"/>
        </w:rPr>
        <w:t>,</w:t>
      </w:r>
      <w:r w:rsidRPr="00FE2F67">
        <w:rPr>
          <w:rFonts w:ascii="Times New Roman" w:hAnsi="Times New Roman" w:cs="Times New Roman"/>
          <w:sz w:val="24"/>
          <w:szCs w:val="24"/>
        </w:rPr>
        <w:t xml:space="preserve"> zawierając</w:t>
      </w:r>
      <w:r w:rsidR="005E4A74">
        <w:rPr>
          <w:rFonts w:ascii="Times New Roman" w:hAnsi="Times New Roman" w:cs="Times New Roman"/>
          <w:sz w:val="24"/>
          <w:szCs w:val="24"/>
        </w:rPr>
        <w:t>y</w:t>
      </w:r>
      <w:r w:rsidRPr="00FE2F67">
        <w:rPr>
          <w:rFonts w:ascii="Times New Roman" w:hAnsi="Times New Roman" w:cs="Times New Roman"/>
          <w:sz w:val="24"/>
          <w:szCs w:val="24"/>
        </w:rPr>
        <w:t xml:space="preserve"> informacje o godzinie dostarczenia posiłku, liczbie diet, jakości potraw, zgodności z ustalonym jadłospisem</w:t>
      </w:r>
      <w:r w:rsidRPr="00800D92">
        <w:rPr>
          <w:rFonts w:ascii="Times New Roman" w:hAnsi="Times New Roman" w:cs="Times New Roman"/>
          <w:sz w:val="24"/>
          <w:szCs w:val="24"/>
        </w:rPr>
        <w:t xml:space="preserve">, itp. Formularz zostanie opracowany przez dietetyczki Szpitala wspólnie </w:t>
      </w:r>
      <w:r w:rsidR="00800D92" w:rsidRPr="00800D92">
        <w:rPr>
          <w:rFonts w:ascii="Times New Roman" w:hAnsi="Times New Roman" w:cs="Times New Roman"/>
          <w:sz w:val="24"/>
          <w:szCs w:val="24"/>
        </w:rPr>
        <w:br/>
      </w:r>
      <w:r w:rsidRPr="00800D92">
        <w:rPr>
          <w:rFonts w:ascii="Times New Roman" w:hAnsi="Times New Roman" w:cs="Times New Roman"/>
          <w:sz w:val="24"/>
          <w:szCs w:val="24"/>
        </w:rPr>
        <w:t xml:space="preserve">z </w:t>
      </w:r>
      <w:r w:rsidR="0054216D" w:rsidRPr="00800D92">
        <w:rPr>
          <w:rFonts w:ascii="Times New Roman" w:hAnsi="Times New Roman" w:cs="Times New Roman"/>
          <w:sz w:val="24"/>
          <w:szCs w:val="24"/>
        </w:rPr>
        <w:t>W</w:t>
      </w:r>
      <w:r w:rsidRPr="00800D92">
        <w:rPr>
          <w:rFonts w:ascii="Times New Roman" w:hAnsi="Times New Roman" w:cs="Times New Roman"/>
          <w:sz w:val="24"/>
          <w:szCs w:val="24"/>
        </w:rPr>
        <w:t>ykonawcą po podpisaniu umowy</w:t>
      </w:r>
      <w:r w:rsidR="0054216D" w:rsidRPr="00800D92">
        <w:rPr>
          <w:rFonts w:ascii="Times New Roman" w:hAnsi="Times New Roman" w:cs="Times New Roman"/>
          <w:sz w:val="24"/>
          <w:szCs w:val="24"/>
        </w:rPr>
        <w:t>,</w:t>
      </w:r>
      <w:r w:rsidRPr="00800D92">
        <w:rPr>
          <w:rFonts w:ascii="Times New Roman" w:hAnsi="Times New Roman" w:cs="Times New Roman"/>
          <w:sz w:val="24"/>
          <w:szCs w:val="24"/>
        </w:rPr>
        <w:t xml:space="preserve"> a przed rozpoczęciem realizacji usługi. Zamawiający dopuszcza modyfikację protokoł</w:t>
      </w:r>
      <w:r w:rsidR="0054216D" w:rsidRPr="00800D92">
        <w:rPr>
          <w:rFonts w:ascii="Times New Roman" w:hAnsi="Times New Roman" w:cs="Times New Roman"/>
          <w:sz w:val="24"/>
          <w:szCs w:val="24"/>
        </w:rPr>
        <w:t>u</w:t>
      </w:r>
      <w:r w:rsidRPr="00800D92">
        <w:rPr>
          <w:rFonts w:ascii="Times New Roman" w:hAnsi="Times New Roman" w:cs="Times New Roman"/>
          <w:sz w:val="24"/>
          <w:szCs w:val="24"/>
        </w:rPr>
        <w:t xml:space="preserve"> </w:t>
      </w:r>
      <w:r w:rsidR="0054216D" w:rsidRPr="00800D92">
        <w:rPr>
          <w:rFonts w:ascii="Times New Roman" w:hAnsi="Times New Roman" w:cs="Times New Roman"/>
          <w:sz w:val="24"/>
          <w:szCs w:val="24"/>
        </w:rPr>
        <w:t xml:space="preserve">w czasie trwania umowy, </w:t>
      </w:r>
      <w:r w:rsidRPr="00800D92">
        <w:rPr>
          <w:rFonts w:ascii="Times New Roman" w:hAnsi="Times New Roman" w:cs="Times New Roman"/>
          <w:sz w:val="24"/>
          <w:szCs w:val="24"/>
        </w:rPr>
        <w:t>zależnie od potrzeb.</w:t>
      </w:r>
      <w:r w:rsidR="00800D92" w:rsidRPr="00800D92">
        <w:rPr>
          <w:rFonts w:ascii="Times New Roman" w:hAnsi="Times New Roman" w:cs="Times New Roman"/>
          <w:sz w:val="24"/>
          <w:szCs w:val="24"/>
        </w:rPr>
        <w:t xml:space="preserve"> Zamawiający dopuszcza na wniosek jednej ze stron</w:t>
      </w:r>
      <w:r w:rsidR="005E4A74">
        <w:rPr>
          <w:rFonts w:ascii="Times New Roman" w:hAnsi="Times New Roman" w:cs="Times New Roman"/>
          <w:sz w:val="24"/>
          <w:szCs w:val="24"/>
        </w:rPr>
        <w:t>,</w:t>
      </w:r>
      <w:r w:rsidR="00800D92" w:rsidRPr="00800D92">
        <w:rPr>
          <w:rFonts w:ascii="Times New Roman" w:hAnsi="Times New Roman" w:cs="Times New Roman"/>
          <w:sz w:val="24"/>
          <w:szCs w:val="24"/>
        </w:rPr>
        <w:t xml:space="preserve"> składanie okresowych (np. tygodniowych) protokołów zbiorczych – w takim przypadku wzór protokołu zostanie opracowany i zatwierdzony przez Specjalistę ds. żywienia i Wykonawcę.</w:t>
      </w:r>
    </w:p>
    <w:p w14:paraId="12649005" w14:textId="5910E3EE"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dostarcza posiłki zgodnie ze złożonym przez Zamawiającego zamówieniem. Dostawa z posiłkami i produktami spożywczymi po dostarczeniu do punktów odbioru, ale przed wydaniem dla pacjentów, </w:t>
      </w:r>
      <w:r w:rsidR="005E4A74">
        <w:rPr>
          <w:rFonts w:ascii="Times New Roman" w:hAnsi="Times New Roman" w:cs="Times New Roman"/>
          <w:sz w:val="24"/>
          <w:szCs w:val="24"/>
        </w:rPr>
        <w:t>może być</w:t>
      </w:r>
      <w:r w:rsidRPr="00FE2F67">
        <w:rPr>
          <w:rFonts w:ascii="Times New Roman" w:hAnsi="Times New Roman" w:cs="Times New Roman"/>
          <w:sz w:val="24"/>
          <w:szCs w:val="24"/>
        </w:rPr>
        <w:t xml:space="preserve"> wstępnie sprawdzana przez dietetyków (personel Zamawiającego) pod względem: godziny dostarczenia, temperatury</w:t>
      </w:r>
      <w:r w:rsidR="001C4709" w:rsidRPr="00FE2F67">
        <w:rPr>
          <w:rFonts w:ascii="Times New Roman" w:hAnsi="Times New Roman" w:cs="Times New Roman"/>
          <w:sz w:val="24"/>
          <w:szCs w:val="24"/>
        </w:rPr>
        <w:t>,</w:t>
      </w:r>
      <w:r w:rsidRPr="00FE2F67">
        <w:rPr>
          <w:rFonts w:ascii="Times New Roman" w:hAnsi="Times New Roman" w:cs="Times New Roman"/>
          <w:sz w:val="24"/>
          <w:szCs w:val="24"/>
        </w:rPr>
        <w:t xml:space="preserve"> jakości i ilości diet oraz dostarczonych składowych posiłku/potraw, zgodności z ustalonym jadłospisem, konsystencji, wyglądu potraw i ewentualnie ich smaku, proporcji składowych posiłku (np. mięsa i sosu, składników stałych w zupie, itp.), terminów ważności, rodzaju, liczby i stanu zastawy stołowej, sprzętu, naczyń, pojemników, </w:t>
      </w:r>
      <w:proofErr w:type="spellStart"/>
      <w:r w:rsidRPr="00FE2F67">
        <w:rPr>
          <w:rFonts w:ascii="Times New Roman" w:hAnsi="Times New Roman" w:cs="Times New Roman"/>
          <w:sz w:val="24"/>
          <w:szCs w:val="24"/>
        </w:rPr>
        <w:t>porcjonerów</w:t>
      </w:r>
      <w:proofErr w:type="spellEnd"/>
      <w:r w:rsidRPr="00FE2F67">
        <w:rPr>
          <w:rFonts w:ascii="Times New Roman" w:hAnsi="Times New Roman" w:cs="Times New Roman"/>
          <w:sz w:val="24"/>
          <w:szCs w:val="24"/>
        </w:rPr>
        <w:t>, pojemników na odpady, itp., w tym ich czystości.</w:t>
      </w:r>
    </w:p>
    <w:p w14:paraId="36F5B85A" w14:textId="650D38C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w:t>
      </w:r>
      <w:r w:rsidR="001C4709" w:rsidRPr="00FE2F67">
        <w:rPr>
          <w:rFonts w:ascii="Times New Roman" w:hAnsi="Times New Roman" w:cs="Times New Roman"/>
          <w:sz w:val="24"/>
          <w:szCs w:val="24"/>
        </w:rPr>
        <w:t xml:space="preserve">braku </w:t>
      </w:r>
      <w:r w:rsidRPr="00FE2F67">
        <w:rPr>
          <w:rFonts w:ascii="Times New Roman" w:hAnsi="Times New Roman" w:cs="Times New Roman"/>
          <w:sz w:val="24"/>
          <w:szCs w:val="24"/>
        </w:rPr>
        <w:t>zastrzeżeń stwierdzonych podczas przejmowania dostawy</w:t>
      </w:r>
      <w:r w:rsidR="001C4709" w:rsidRPr="00FE2F67">
        <w:rPr>
          <w:rFonts w:ascii="Times New Roman" w:hAnsi="Times New Roman" w:cs="Times New Roman"/>
          <w:sz w:val="24"/>
          <w:szCs w:val="24"/>
        </w:rPr>
        <w:t>, zarówno Wykonawca jak i Zamawiający podpis</w:t>
      </w:r>
      <w:r w:rsidR="002C42CC">
        <w:rPr>
          <w:rFonts w:ascii="Times New Roman" w:hAnsi="Times New Roman" w:cs="Times New Roman"/>
          <w:sz w:val="24"/>
          <w:szCs w:val="24"/>
        </w:rPr>
        <w:t>z</w:t>
      </w:r>
      <w:r w:rsidR="001C4709" w:rsidRPr="00FE2F67">
        <w:rPr>
          <w:rFonts w:ascii="Times New Roman" w:hAnsi="Times New Roman" w:cs="Times New Roman"/>
          <w:sz w:val="24"/>
          <w:szCs w:val="24"/>
        </w:rPr>
        <w:t>ą protokół</w:t>
      </w:r>
      <w:r w:rsidR="002C42CC">
        <w:rPr>
          <w:rFonts w:ascii="Times New Roman" w:hAnsi="Times New Roman" w:cs="Times New Roman"/>
          <w:sz w:val="24"/>
          <w:szCs w:val="24"/>
        </w:rPr>
        <w:t xml:space="preserve"> bez uwag</w:t>
      </w:r>
      <w:r w:rsidR="001C4709" w:rsidRPr="00FE2F67">
        <w:rPr>
          <w:rFonts w:ascii="Times New Roman" w:hAnsi="Times New Roman" w:cs="Times New Roman"/>
          <w:sz w:val="24"/>
          <w:szCs w:val="24"/>
        </w:rPr>
        <w:t>. Jeśli wystąpią zastrzeżenia winny być ujęte w protokole przed podpis</w:t>
      </w:r>
      <w:r w:rsidR="00B315CE">
        <w:rPr>
          <w:rFonts w:ascii="Times New Roman" w:hAnsi="Times New Roman" w:cs="Times New Roman"/>
          <w:sz w:val="24"/>
          <w:szCs w:val="24"/>
        </w:rPr>
        <w:t>aniem przez obie strony</w:t>
      </w:r>
      <w:r w:rsidR="001C4709" w:rsidRPr="00FE2F67">
        <w:rPr>
          <w:rFonts w:ascii="Times New Roman" w:hAnsi="Times New Roman" w:cs="Times New Roman"/>
          <w:sz w:val="24"/>
          <w:szCs w:val="24"/>
        </w:rPr>
        <w:t xml:space="preserve">. Wykonawca zobowiązany jest dbać o podpisanie protokołu jako poświadczenia </w:t>
      </w:r>
      <w:r w:rsidR="002C42CC">
        <w:rPr>
          <w:rFonts w:ascii="Times New Roman" w:hAnsi="Times New Roman" w:cs="Times New Roman"/>
          <w:sz w:val="24"/>
          <w:szCs w:val="24"/>
        </w:rPr>
        <w:t xml:space="preserve">jakości </w:t>
      </w:r>
      <w:r w:rsidR="001C4709" w:rsidRPr="00FE2F67">
        <w:rPr>
          <w:rFonts w:ascii="Times New Roman" w:hAnsi="Times New Roman" w:cs="Times New Roman"/>
          <w:sz w:val="24"/>
          <w:szCs w:val="24"/>
        </w:rPr>
        <w:t xml:space="preserve">dostawy. Brak protokołu działa na niekorzyść Wykonawcy. </w:t>
      </w:r>
      <w:r w:rsidRPr="00FE2F67">
        <w:rPr>
          <w:rFonts w:ascii="Times New Roman" w:hAnsi="Times New Roman" w:cs="Times New Roman"/>
          <w:sz w:val="24"/>
          <w:szCs w:val="24"/>
        </w:rPr>
        <w:t>Kopia protokołu będzie przekazana do Wykonawcy – oryginał zachowuje</w:t>
      </w:r>
      <w:r w:rsidR="00F7665E" w:rsidRPr="00FE2F67">
        <w:rPr>
          <w:rFonts w:ascii="Times New Roman" w:hAnsi="Times New Roman" w:cs="Times New Roman"/>
          <w:sz w:val="24"/>
          <w:szCs w:val="24"/>
        </w:rPr>
        <w:t xml:space="preserve"> Zamawiający.</w:t>
      </w:r>
      <w:r w:rsidR="002C42CC">
        <w:rPr>
          <w:rFonts w:ascii="Times New Roman" w:hAnsi="Times New Roman" w:cs="Times New Roman"/>
          <w:sz w:val="24"/>
          <w:szCs w:val="24"/>
        </w:rPr>
        <w:t xml:space="preserve"> Protokoły dostarcza Wykonawca. </w:t>
      </w:r>
    </w:p>
    <w:p w14:paraId="0BAE38CE" w14:textId="49E9C9A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w:t>
      </w:r>
      <w:r w:rsidR="00F7665E" w:rsidRPr="00FE2F67">
        <w:rPr>
          <w:rFonts w:ascii="Times New Roman" w:hAnsi="Times New Roman" w:cs="Times New Roman"/>
          <w:sz w:val="24"/>
          <w:szCs w:val="24"/>
        </w:rPr>
        <w:t>,</w:t>
      </w:r>
      <w:r w:rsidRPr="00FE2F67">
        <w:rPr>
          <w:rFonts w:ascii="Times New Roman" w:hAnsi="Times New Roman" w:cs="Times New Roman"/>
          <w:sz w:val="24"/>
          <w:szCs w:val="24"/>
        </w:rPr>
        <w:t xml:space="preserve"> gdy wady dostawy zostaną wykryte po podpisaniu protokołu, Zamawiający zgłosi </w:t>
      </w:r>
      <w:r w:rsidR="002C42CC">
        <w:rPr>
          <w:rFonts w:ascii="Times New Roman" w:hAnsi="Times New Roman" w:cs="Times New Roman"/>
          <w:sz w:val="24"/>
          <w:szCs w:val="24"/>
        </w:rPr>
        <w:t>je</w:t>
      </w:r>
      <w:r w:rsidRPr="00FE2F67">
        <w:rPr>
          <w:rFonts w:ascii="Times New Roman" w:hAnsi="Times New Roman" w:cs="Times New Roman"/>
          <w:sz w:val="24"/>
          <w:szCs w:val="24"/>
        </w:rPr>
        <w:t xml:space="preserve"> </w:t>
      </w:r>
      <w:r w:rsidR="002C42CC">
        <w:rPr>
          <w:rFonts w:ascii="Times New Roman" w:hAnsi="Times New Roman" w:cs="Times New Roman"/>
          <w:sz w:val="24"/>
          <w:szCs w:val="24"/>
        </w:rPr>
        <w:t xml:space="preserve">również </w:t>
      </w:r>
      <w:r w:rsidRPr="00FE2F67">
        <w:rPr>
          <w:rFonts w:ascii="Times New Roman" w:hAnsi="Times New Roman" w:cs="Times New Roman"/>
          <w:sz w:val="24"/>
          <w:szCs w:val="24"/>
        </w:rPr>
        <w:t xml:space="preserve">jako reklamacje. Informacja o stwierdzonych nieprawidłowościach przekazana będzie jedną z dróg: telefonicznie, ESZP, pocztą elektroniczną, </w:t>
      </w:r>
      <w:r w:rsidR="002C42CC">
        <w:rPr>
          <w:rFonts w:ascii="Times New Roman" w:hAnsi="Times New Roman" w:cs="Times New Roman"/>
          <w:sz w:val="24"/>
          <w:szCs w:val="24"/>
        </w:rPr>
        <w:t xml:space="preserve">bezpośrednio pracownikowi Wykonawcy, </w:t>
      </w:r>
      <w:r w:rsidRPr="00FE2F67">
        <w:rPr>
          <w:rFonts w:ascii="Times New Roman" w:hAnsi="Times New Roman" w:cs="Times New Roman"/>
          <w:sz w:val="24"/>
          <w:szCs w:val="24"/>
        </w:rPr>
        <w:t>itd. Brak zastrzeżeń w protokole (podpisany przez Zamawiającego protokół) nie stanowi podstawy do odrzucenia później stwierdzonej reklamacji.</w:t>
      </w:r>
    </w:p>
    <w:p w14:paraId="35C5DDBA"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prawo do dokumentowania fotograficznego nieprawidłowości, korzystania z opinii pacjentów, odwiedzających i personelu obu stron jako ewentualnych dowodów stwierdzonych wad.</w:t>
      </w:r>
    </w:p>
    <w:p w14:paraId="02D7E677" w14:textId="44F6409C" w:rsidR="00E60E56" w:rsidRPr="00B63BFC"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B63BFC">
        <w:rPr>
          <w:rFonts w:ascii="Times New Roman" w:hAnsi="Times New Roman" w:cs="Times New Roman"/>
          <w:sz w:val="24"/>
          <w:szCs w:val="24"/>
        </w:rPr>
        <w:t>W przypadku odmowy lub braku możliwości podpisania protokołu przez stronę należy odnotować ten fakt i poinformować drugą ze stron.</w:t>
      </w:r>
    </w:p>
    <w:p w14:paraId="2FB1180E" w14:textId="1B4A217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i/>
          <w:sz w:val="24"/>
          <w:szCs w:val="24"/>
        </w:rPr>
      </w:pPr>
      <w:r w:rsidRPr="00B63BFC">
        <w:rPr>
          <w:rFonts w:ascii="Times New Roman" w:hAnsi="Times New Roman" w:cs="Times New Roman"/>
          <w:sz w:val="24"/>
          <w:szCs w:val="24"/>
        </w:rPr>
        <w:t xml:space="preserve">W terminie </w:t>
      </w:r>
      <w:r w:rsidR="00B63BFC">
        <w:rPr>
          <w:rFonts w:ascii="Times New Roman" w:hAnsi="Times New Roman" w:cs="Times New Roman"/>
          <w:sz w:val="24"/>
          <w:szCs w:val="24"/>
        </w:rPr>
        <w:t xml:space="preserve">do </w:t>
      </w:r>
      <w:r w:rsidRPr="00A0756C">
        <w:rPr>
          <w:rFonts w:ascii="Times New Roman" w:hAnsi="Times New Roman" w:cs="Times New Roman"/>
          <w:strike/>
          <w:color w:val="FF0000"/>
          <w:sz w:val="24"/>
          <w:szCs w:val="24"/>
        </w:rPr>
        <w:t>3</w:t>
      </w:r>
      <w:r w:rsidRPr="00B63BFC">
        <w:rPr>
          <w:rFonts w:ascii="Times New Roman" w:hAnsi="Times New Roman" w:cs="Times New Roman"/>
          <w:sz w:val="24"/>
          <w:szCs w:val="24"/>
        </w:rPr>
        <w:t xml:space="preserve"> </w:t>
      </w:r>
      <w:r w:rsidR="00CE6FE8" w:rsidRPr="00CE6FE8">
        <w:rPr>
          <w:rFonts w:ascii="Times New Roman" w:hAnsi="Times New Roman" w:cs="Times New Roman"/>
          <w:color w:val="FF0000"/>
          <w:sz w:val="24"/>
          <w:szCs w:val="24"/>
        </w:rPr>
        <w:t>2</w:t>
      </w:r>
      <w:r w:rsidR="00CE6FE8">
        <w:rPr>
          <w:rFonts w:ascii="Times New Roman" w:hAnsi="Times New Roman" w:cs="Times New Roman"/>
          <w:sz w:val="24"/>
          <w:szCs w:val="24"/>
        </w:rPr>
        <w:t xml:space="preserve"> </w:t>
      </w:r>
      <w:r w:rsidRPr="00B63BFC">
        <w:rPr>
          <w:rFonts w:ascii="Times New Roman" w:hAnsi="Times New Roman" w:cs="Times New Roman"/>
          <w:sz w:val="24"/>
          <w:szCs w:val="24"/>
        </w:rPr>
        <w:t xml:space="preserve">dni </w:t>
      </w:r>
      <w:r w:rsidR="00CE6FE8" w:rsidRPr="00516F3D">
        <w:rPr>
          <w:rFonts w:ascii="Times New Roman" w:hAnsi="Times New Roman" w:cs="Times New Roman"/>
          <w:color w:val="FF0000"/>
          <w:sz w:val="24"/>
          <w:szCs w:val="24"/>
        </w:rPr>
        <w:t xml:space="preserve">roboczych </w:t>
      </w:r>
      <w:r w:rsidR="00C44B22" w:rsidRPr="00B63BFC">
        <w:rPr>
          <w:rFonts w:ascii="Times New Roman" w:hAnsi="Times New Roman" w:cs="Times New Roman"/>
          <w:sz w:val="24"/>
          <w:szCs w:val="24"/>
        </w:rPr>
        <w:t xml:space="preserve">od ich przekazania, </w:t>
      </w:r>
      <w:r w:rsidRPr="00B63BFC">
        <w:rPr>
          <w:rFonts w:ascii="Times New Roman" w:hAnsi="Times New Roman" w:cs="Times New Roman"/>
          <w:sz w:val="24"/>
          <w:szCs w:val="24"/>
        </w:rPr>
        <w:t>Wykonawca ma prawo odnieść się do zgłoszonych uwag. Brak</w:t>
      </w:r>
      <w:r w:rsidRPr="00FE2F67">
        <w:rPr>
          <w:rFonts w:ascii="Times New Roman" w:hAnsi="Times New Roman" w:cs="Times New Roman"/>
          <w:sz w:val="24"/>
          <w:szCs w:val="24"/>
        </w:rPr>
        <w:t xml:space="preserve"> </w:t>
      </w:r>
      <w:r w:rsidR="00C44B22" w:rsidRPr="00FE2F67">
        <w:rPr>
          <w:rFonts w:ascii="Times New Roman" w:hAnsi="Times New Roman" w:cs="Times New Roman"/>
          <w:sz w:val="24"/>
          <w:szCs w:val="24"/>
        </w:rPr>
        <w:t xml:space="preserve">pisemnej </w:t>
      </w:r>
      <w:r w:rsidRPr="00FE2F67">
        <w:rPr>
          <w:rFonts w:ascii="Times New Roman" w:hAnsi="Times New Roman" w:cs="Times New Roman"/>
          <w:sz w:val="24"/>
          <w:szCs w:val="24"/>
        </w:rPr>
        <w:t xml:space="preserve">odpowiedzi w wyznaczonym terminie będzie </w:t>
      </w:r>
      <w:r w:rsidR="00C44B22" w:rsidRPr="00FE2F67">
        <w:rPr>
          <w:rFonts w:ascii="Times New Roman" w:hAnsi="Times New Roman" w:cs="Times New Roman"/>
          <w:sz w:val="24"/>
          <w:szCs w:val="24"/>
        </w:rPr>
        <w:t xml:space="preserve">traktowany jako </w:t>
      </w:r>
      <w:r w:rsidRPr="00FE2F67">
        <w:rPr>
          <w:rFonts w:ascii="Times New Roman" w:hAnsi="Times New Roman" w:cs="Times New Roman"/>
          <w:sz w:val="24"/>
          <w:szCs w:val="24"/>
        </w:rPr>
        <w:t>akceptacj</w:t>
      </w:r>
      <w:r w:rsidR="00C44B22" w:rsidRPr="00FE2F67">
        <w:rPr>
          <w:rFonts w:ascii="Times New Roman" w:hAnsi="Times New Roman" w:cs="Times New Roman"/>
          <w:sz w:val="24"/>
          <w:szCs w:val="24"/>
        </w:rPr>
        <w:t>a stwierdzonych nieprawidłowości, wyniku kontroli posiłku, itd</w:t>
      </w:r>
      <w:r w:rsidRPr="00FE2F67">
        <w:rPr>
          <w:rFonts w:ascii="Times New Roman" w:hAnsi="Times New Roman" w:cs="Times New Roman"/>
          <w:sz w:val="24"/>
          <w:szCs w:val="24"/>
        </w:rPr>
        <w:t xml:space="preserve">. W sytuacjach spornych wypracowany zostanie konsensus między stronami (do 7 dni od </w:t>
      </w:r>
      <w:r w:rsidR="00C44B22" w:rsidRPr="00FE2F67">
        <w:rPr>
          <w:rFonts w:ascii="Times New Roman" w:hAnsi="Times New Roman" w:cs="Times New Roman"/>
          <w:sz w:val="24"/>
          <w:szCs w:val="24"/>
        </w:rPr>
        <w:t xml:space="preserve">otrzymania </w:t>
      </w:r>
      <w:r w:rsidRPr="00FE2F67">
        <w:rPr>
          <w:rFonts w:ascii="Times New Roman" w:hAnsi="Times New Roman" w:cs="Times New Roman"/>
          <w:sz w:val="24"/>
          <w:szCs w:val="24"/>
        </w:rPr>
        <w:t>odpowiedzi Wykonawcy), a w przypadku jego braku strony mogą za</w:t>
      </w:r>
      <w:r w:rsidR="00516F3D">
        <w:rPr>
          <w:rFonts w:ascii="Times New Roman" w:hAnsi="Times New Roman" w:cs="Times New Roman"/>
          <w:sz w:val="24"/>
          <w:szCs w:val="24"/>
        </w:rPr>
        <w:t>sięgnąć opinię strony trzeciej.</w:t>
      </w:r>
    </w:p>
    <w:p w14:paraId="37F4AD1A" w14:textId="2CD8846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Wykonawca zobowiązany jest zapewnić standard żywienia obowiązujący w szpitalnictwie </w:t>
      </w:r>
      <w:r w:rsidR="003304D9">
        <w:rPr>
          <w:rFonts w:ascii="Times New Roman" w:hAnsi="Times New Roman" w:cs="Times New Roman"/>
          <w:sz w:val="24"/>
          <w:szCs w:val="24"/>
        </w:rPr>
        <w:br/>
      </w:r>
      <w:r w:rsidRPr="00FE2F67">
        <w:rPr>
          <w:rFonts w:ascii="Times New Roman" w:hAnsi="Times New Roman" w:cs="Times New Roman"/>
          <w:sz w:val="24"/>
          <w:szCs w:val="24"/>
        </w:rPr>
        <w:t xml:space="preserve">z uwzględnieniem możliwości realizacji diet zgodnie ze zleceniem lekarza oraz zapewnić odpowiedni skład i kaloryczność posiłków zgodnie z ustawą z dnia 25 sierpnia 2006r. </w:t>
      </w:r>
      <w:r w:rsidR="003304D9">
        <w:rPr>
          <w:rFonts w:ascii="Times New Roman" w:hAnsi="Times New Roman" w:cs="Times New Roman"/>
          <w:sz w:val="24"/>
          <w:szCs w:val="24"/>
        </w:rPr>
        <w:br/>
      </w:r>
      <w:r w:rsidRPr="00FE2F67">
        <w:rPr>
          <w:rFonts w:ascii="Times New Roman" w:hAnsi="Times New Roman" w:cs="Times New Roman"/>
          <w:sz w:val="24"/>
          <w:szCs w:val="24"/>
        </w:rPr>
        <w:t>o bezpieczeństwie żywności i żywienia (Dz. U. z 2010r. nr 136, poz. 914)</w:t>
      </w:r>
    </w:p>
    <w:p w14:paraId="40A18B06" w14:textId="032BE18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w:t>
      </w:r>
      <w:r w:rsidR="00AC3429" w:rsidRPr="00FE2F67">
        <w:rPr>
          <w:rFonts w:ascii="Times New Roman" w:hAnsi="Times New Roman" w:cs="Times New Roman"/>
          <w:sz w:val="24"/>
          <w:szCs w:val="24"/>
        </w:rPr>
        <w:t>ca zobowiązuje się do produkcji</w:t>
      </w:r>
      <w:r w:rsidRPr="00FE2F67">
        <w:rPr>
          <w:rFonts w:ascii="Times New Roman" w:hAnsi="Times New Roman" w:cs="Times New Roman"/>
          <w:sz w:val="24"/>
          <w:szCs w:val="24"/>
        </w:rPr>
        <w:t xml:space="preserve">, dostawy i dystrybucji posiłków </w:t>
      </w:r>
      <w:r w:rsidR="00B63BFC">
        <w:rPr>
          <w:rFonts w:ascii="Times New Roman" w:hAnsi="Times New Roman" w:cs="Times New Roman"/>
          <w:sz w:val="24"/>
          <w:szCs w:val="24"/>
        </w:rPr>
        <w:t>oraz</w:t>
      </w:r>
      <w:r w:rsidRPr="00FE2F67">
        <w:rPr>
          <w:rFonts w:ascii="Times New Roman" w:hAnsi="Times New Roman" w:cs="Times New Roman"/>
          <w:sz w:val="24"/>
          <w:szCs w:val="24"/>
        </w:rPr>
        <w:t xml:space="preserve"> produktów spożywczych zgodnie z zasadami Dobrej Praktyki Produkcyjnej (GMP) i Dobrej Praktyki Higienicznej (GHP), w oparciu o wdrożony system HACCP i certyfikowany</w:t>
      </w:r>
      <w:r w:rsidR="00AC3429" w:rsidRPr="00FE2F67">
        <w:rPr>
          <w:rFonts w:ascii="Times New Roman" w:hAnsi="Times New Roman" w:cs="Times New Roman"/>
          <w:sz w:val="24"/>
          <w:szCs w:val="24"/>
        </w:rPr>
        <w:t xml:space="preserve"> System jakości </w:t>
      </w:r>
      <w:r w:rsidR="00546DF8">
        <w:rPr>
          <w:rFonts w:ascii="Times New Roman" w:hAnsi="Times New Roman" w:cs="Times New Roman"/>
          <w:sz w:val="24"/>
          <w:szCs w:val="24"/>
        </w:rPr>
        <w:t>(</w:t>
      </w:r>
      <w:r w:rsidR="00AC3429" w:rsidRPr="00FE2F67">
        <w:rPr>
          <w:rFonts w:ascii="Times New Roman" w:hAnsi="Times New Roman" w:cs="Times New Roman"/>
          <w:sz w:val="24"/>
          <w:szCs w:val="24"/>
        </w:rPr>
        <w:t>jeśli posiada</w:t>
      </w:r>
      <w:r w:rsidR="00546DF8">
        <w:rPr>
          <w:rFonts w:ascii="Times New Roman" w:hAnsi="Times New Roman" w:cs="Times New Roman"/>
          <w:sz w:val="24"/>
          <w:szCs w:val="24"/>
        </w:rPr>
        <w:t>)</w:t>
      </w:r>
      <w:r w:rsidR="00AC3429" w:rsidRPr="00FE2F67">
        <w:rPr>
          <w:rFonts w:ascii="Times New Roman" w:hAnsi="Times New Roman" w:cs="Times New Roman"/>
          <w:sz w:val="24"/>
          <w:szCs w:val="24"/>
        </w:rPr>
        <w:t>.</w:t>
      </w:r>
    </w:p>
    <w:p w14:paraId="105F3116" w14:textId="56F092F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Przygotowywanie posiłków dla hospitalizowanych pacjentów odbywać się będzie </w:t>
      </w:r>
      <w:r w:rsidR="00546DF8">
        <w:rPr>
          <w:rFonts w:ascii="Times New Roman" w:hAnsi="Times New Roman" w:cs="Times New Roman"/>
          <w:sz w:val="24"/>
          <w:szCs w:val="24"/>
        </w:rPr>
        <w:t xml:space="preserve">zgodnie </w:t>
      </w:r>
      <w:r w:rsidR="003304D9">
        <w:rPr>
          <w:rFonts w:ascii="Times New Roman" w:hAnsi="Times New Roman" w:cs="Times New Roman"/>
          <w:sz w:val="24"/>
          <w:szCs w:val="24"/>
        </w:rPr>
        <w:br/>
      </w:r>
      <w:r w:rsidR="00546DF8">
        <w:rPr>
          <w:rFonts w:ascii="Times New Roman" w:hAnsi="Times New Roman" w:cs="Times New Roman"/>
          <w:sz w:val="24"/>
          <w:szCs w:val="24"/>
        </w:rPr>
        <w:t xml:space="preserve">z </w:t>
      </w:r>
      <w:r w:rsidRPr="00FE2F67">
        <w:rPr>
          <w:rFonts w:ascii="Times New Roman" w:hAnsi="Times New Roman" w:cs="Times New Roman"/>
          <w:sz w:val="24"/>
          <w:szCs w:val="24"/>
        </w:rPr>
        <w:t>zalece</w:t>
      </w:r>
      <w:r w:rsidR="00546DF8">
        <w:rPr>
          <w:rFonts w:ascii="Times New Roman" w:hAnsi="Times New Roman" w:cs="Times New Roman"/>
          <w:sz w:val="24"/>
          <w:szCs w:val="24"/>
        </w:rPr>
        <w:t>niami</w:t>
      </w:r>
      <w:r w:rsidRPr="00FE2F67">
        <w:rPr>
          <w:rFonts w:ascii="Times New Roman" w:hAnsi="Times New Roman" w:cs="Times New Roman"/>
          <w:sz w:val="24"/>
          <w:szCs w:val="24"/>
        </w:rPr>
        <w:t xml:space="preserve"> Głównego Inspektora Sanitarnego, Instytutu Żywności i Żywienia (zawartych </w:t>
      </w:r>
      <w:r w:rsidR="00546DF8">
        <w:rPr>
          <w:rFonts w:ascii="Times New Roman" w:hAnsi="Times New Roman" w:cs="Times New Roman"/>
          <w:sz w:val="24"/>
          <w:szCs w:val="24"/>
        </w:rPr>
        <w:t xml:space="preserve">m.in. </w:t>
      </w:r>
      <w:r w:rsidRPr="00FE2F67">
        <w:rPr>
          <w:rFonts w:ascii="Times New Roman" w:hAnsi="Times New Roman" w:cs="Times New Roman"/>
          <w:sz w:val="24"/>
          <w:szCs w:val="24"/>
        </w:rPr>
        <w:t xml:space="preserve">w aktualnych Podstawach </w:t>
      </w:r>
      <w:r w:rsidR="00546DF8">
        <w:rPr>
          <w:rFonts w:ascii="Times New Roman" w:hAnsi="Times New Roman" w:cs="Times New Roman"/>
          <w:sz w:val="24"/>
          <w:szCs w:val="24"/>
        </w:rPr>
        <w:t>na</w:t>
      </w:r>
      <w:r w:rsidRPr="00FE2F67">
        <w:rPr>
          <w:rFonts w:ascii="Times New Roman" w:hAnsi="Times New Roman" w:cs="Times New Roman"/>
          <w:sz w:val="24"/>
          <w:szCs w:val="24"/>
        </w:rPr>
        <w:t xml:space="preserve">ukowych </w:t>
      </w:r>
      <w:r w:rsidR="00546DF8">
        <w:rPr>
          <w:rFonts w:ascii="Times New Roman" w:hAnsi="Times New Roman" w:cs="Times New Roman"/>
          <w:sz w:val="24"/>
          <w:szCs w:val="24"/>
        </w:rPr>
        <w:t>ż</w:t>
      </w:r>
      <w:r w:rsidRPr="00FE2F67">
        <w:rPr>
          <w:rFonts w:ascii="Times New Roman" w:hAnsi="Times New Roman" w:cs="Times New Roman"/>
          <w:sz w:val="24"/>
          <w:szCs w:val="24"/>
        </w:rPr>
        <w:t xml:space="preserve">ywienia w </w:t>
      </w:r>
      <w:r w:rsidR="00546DF8">
        <w:rPr>
          <w:rFonts w:ascii="Times New Roman" w:hAnsi="Times New Roman" w:cs="Times New Roman"/>
          <w:sz w:val="24"/>
          <w:szCs w:val="24"/>
        </w:rPr>
        <w:t>s</w:t>
      </w:r>
      <w:r w:rsidRPr="00FE2F67">
        <w:rPr>
          <w:rFonts w:ascii="Times New Roman" w:hAnsi="Times New Roman" w:cs="Times New Roman"/>
          <w:sz w:val="24"/>
          <w:szCs w:val="24"/>
        </w:rPr>
        <w:t>zpitalach oraz w Zasadach prawidłowego ży</w:t>
      </w:r>
      <w:r w:rsidR="004C46EE">
        <w:rPr>
          <w:rFonts w:ascii="Times New Roman" w:hAnsi="Times New Roman" w:cs="Times New Roman"/>
          <w:sz w:val="24"/>
          <w:szCs w:val="24"/>
        </w:rPr>
        <w:t>wienia</w:t>
      </w:r>
      <w:r w:rsidRPr="00FE2F67">
        <w:rPr>
          <w:rFonts w:ascii="Times New Roman" w:hAnsi="Times New Roman" w:cs="Times New Roman"/>
          <w:sz w:val="24"/>
          <w:szCs w:val="24"/>
        </w:rPr>
        <w:t xml:space="preserve"> chorych w szpitalach</w:t>
      </w:r>
      <w:r w:rsidR="00AC3429" w:rsidRPr="00FE2F67">
        <w:rPr>
          <w:rFonts w:ascii="Times New Roman" w:hAnsi="Times New Roman" w:cs="Times New Roman"/>
          <w:sz w:val="24"/>
          <w:szCs w:val="24"/>
        </w:rPr>
        <w:t>).</w:t>
      </w:r>
    </w:p>
    <w:p w14:paraId="2EEACC8B" w14:textId="130BB30F"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przygotowywania posiłków z pominięciem produktów spożywczych przetworzonych technologicznie, żywności modyfikowanej genetycznie, barwników syntetycznych, preparatów zastępujących cukier, przypraw zawierającyc</w:t>
      </w:r>
      <w:r w:rsidR="002C42CC">
        <w:rPr>
          <w:rFonts w:ascii="Times New Roman" w:hAnsi="Times New Roman" w:cs="Times New Roman"/>
          <w:sz w:val="24"/>
          <w:szCs w:val="24"/>
        </w:rPr>
        <w:t xml:space="preserve">h wzmacniacze smaku (E600-E699), jeśli nie zostaną zaakceptowane przez Specjalistę ds. żywienia. </w:t>
      </w:r>
    </w:p>
    <w:p w14:paraId="00B5C924" w14:textId="4CE7363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muszą być produkowane przez Wykonawcę na bazie naturalnych produktów spożywczych wysokiej jakości (co najmniej I-go gatunku), ze świeżych produktów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z uwzględnieniem warzyw i owoców sezonowych, przygotowanych metodą tradycyjną nie używając gotowych produktów jak: pierogi, klopsy, gołąbki. Zamawiający nie dopuszcza podawania dań gotowych nie wyprodukowanych przez Wykonawcę. Wyklucza się potrawy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z proszku. </w:t>
      </w:r>
    </w:p>
    <w:p w14:paraId="58F218FB" w14:textId="07C9D0EB"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co do zasady</w:t>
      </w:r>
      <w:r w:rsidR="00AC3429" w:rsidRPr="00FE2F67">
        <w:rPr>
          <w:rFonts w:ascii="Times New Roman" w:hAnsi="Times New Roman" w:cs="Times New Roman"/>
          <w:sz w:val="24"/>
          <w:szCs w:val="24"/>
        </w:rPr>
        <w:t>,</w:t>
      </w:r>
      <w:r w:rsidRPr="00FE2F67">
        <w:rPr>
          <w:rFonts w:ascii="Times New Roman" w:hAnsi="Times New Roman" w:cs="Times New Roman"/>
          <w:sz w:val="24"/>
          <w:szCs w:val="24"/>
        </w:rPr>
        <w:t xml:space="preserve"> będzie przygotowywał kanapki dla diet cukrzycowych </w:t>
      </w:r>
      <w:r w:rsidR="001B1A40">
        <w:rPr>
          <w:rFonts w:ascii="Times New Roman" w:hAnsi="Times New Roman" w:cs="Times New Roman"/>
          <w:sz w:val="24"/>
          <w:szCs w:val="24"/>
        </w:rPr>
        <w:br/>
      </w:r>
      <w:r w:rsidRPr="00FE2F67">
        <w:rPr>
          <w:rFonts w:ascii="Times New Roman" w:hAnsi="Times New Roman" w:cs="Times New Roman"/>
          <w:sz w:val="24"/>
          <w:szCs w:val="24"/>
        </w:rPr>
        <w:t>(II śniadania, podwieczorki, II kolacje i inne) we własnym zakresie</w:t>
      </w:r>
      <w:r w:rsidR="00AC3429" w:rsidRPr="00FE2F67">
        <w:rPr>
          <w:rFonts w:ascii="Times New Roman" w:hAnsi="Times New Roman" w:cs="Times New Roman"/>
          <w:sz w:val="24"/>
          <w:szCs w:val="24"/>
        </w:rPr>
        <w:t>,</w:t>
      </w:r>
      <w:r w:rsidRPr="00FE2F67">
        <w:rPr>
          <w:rFonts w:ascii="Times New Roman" w:hAnsi="Times New Roman" w:cs="Times New Roman"/>
          <w:sz w:val="24"/>
          <w:szCs w:val="24"/>
        </w:rPr>
        <w:t xml:space="preserve"> z produktów które </w:t>
      </w:r>
      <w:r w:rsidR="001B1A40">
        <w:rPr>
          <w:rFonts w:ascii="Times New Roman" w:hAnsi="Times New Roman" w:cs="Times New Roman"/>
          <w:sz w:val="24"/>
          <w:szCs w:val="24"/>
        </w:rPr>
        <w:br/>
      </w:r>
      <w:r w:rsidRPr="00FE2F67">
        <w:rPr>
          <w:rFonts w:ascii="Times New Roman" w:hAnsi="Times New Roman" w:cs="Times New Roman"/>
          <w:sz w:val="24"/>
          <w:szCs w:val="24"/>
        </w:rPr>
        <w:t xml:space="preserve">po odpowiednim przeliczeniu dostarcza Wykonawca dla każdej z komórek organizacyjnych Zamawiającego które dokonały zamówienia. Zamawiający zastrzega sobie prawo </w:t>
      </w:r>
      <w:r w:rsidR="001B1A40">
        <w:rPr>
          <w:rFonts w:ascii="Times New Roman" w:hAnsi="Times New Roman" w:cs="Times New Roman"/>
          <w:sz w:val="24"/>
          <w:szCs w:val="24"/>
        </w:rPr>
        <w:br/>
      </w:r>
      <w:r w:rsidRPr="00FE2F67">
        <w:rPr>
          <w:rFonts w:ascii="Times New Roman" w:hAnsi="Times New Roman" w:cs="Times New Roman"/>
          <w:sz w:val="24"/>
          <w:szCs w:val="24"/>
        </w:rPr>
        <w:t>do zamawiania gotowych kanapek</w:t>
      </w:r>
      <w:r w:rsidR="003304D9">
        <w:rPr>
          <w:rFonts w:ascii="Times New Roman" w:hAnsi="Times New Roman" w:cs="Times New Roman"/>
          <w:sz w:val="24"/>
          <w:szCs w:val="24"/>
        </w:rPr>
        <w:t xml:space="preserve">, </w:t>
      </w:r>
      <w:r w:rsidRPr="00FE2F67">
        <w:rPr>
          <w:rFonts w:ascii="Times New Roman" w:hAnsi="Times New Roman" w:cs="Times New Roman"/>
          <w:sz w:val="24"/>
          <w:szCs w:val="24"/>
        </w:rPr>
        <w:t xml:space="preserve">przygotowanych przez Wykonawcę </w:t>
      </w:r>
      <w:r w:rsidR="003304D9">
        <w:rPr>
          <w:rFonts w:ascii="Times New Roman" w:hAnsi="Times New Roman" w:cs="Times New Roman"/>
          <w:sz w:val="24"/>
          <w:szCs w:val="24"/>
        </w:rPr>
        <w:t>(</w:t>
      </w:r>
      <w:r w:rsidRPr="00FE2F67">
        <w:rPr>
          <w:rFonts w:ascii="Times New Roman" w:hAnsi="Times New Roman" w:cs="Times New Roman"/>
          <w:sz w:val="24"/>
          <w:szCs w:val="24"/>
        </w:rPr>
        <w:t xml:space="preserve">będą dostarczane </w:t>
      </w:r>
      <w:r w:rsidR="001B1A40">
        <w:rPr>
          <w:rFonts w:ascii="Times New Roman" w:hAnsi="Times New Roman" w:cs="Times New Roman"/>
          <w:sz w:val="24"/>
          <w:szCs w:val="24"/>
        </w:rPr>
        <w:br/>
      </w:r>
      <w:r w:rsidRPr="00FE2F67">
        <w:rPr>
          <w:rFonts w:ascii="Times New Roman" w:hAnsi="Times New Roman" w:cs="Times New Roman"/>
          <w:sz w:val="24"/>
          <w:szCs w:val="24"/>
        </w:rPr>
        <w:t>w odrębnym opakowaniu</w:t>
      </w:r>
      <w:r w:rsidR="003304D9">
        <w:rPr>
          <w:rFonts w:ascii="Times New Roman" w:hAnsi="Times New Roman" w:cs="Times New Roman"/>
          <w:sz w:val="24"/>
          <w:szCs w:val="24"/>
        </w:rPr>
        <w:t>)</w:t>
      </w:r>
      <w:r w:rsidR="00AC3429" w:rsidRPr="00FE2F67">
        <w:rPr>
          <w:rFonts w:ascii="Times New Roman" w:hAnsi="Times New Roman" w:cs="Times New Roman"/>
          <w:sz w:val="24"/>
          <w:szCs w:val="24"/>
        </w:rPr>
        <w:t xml:space="preserve">. Zamawiający może </w:t>
      </w:r>
      <w:r w:rsidR="001B1A40">
        <w:rPr>
          <w:rFonts w:ascii="Times New Roman" w:hAnsi="Times New Roman" w:cs="Times New Roman"/>
          <w:sz w:val="24"/>
          <w:szCs w:val="24"/>
        </w:rPr>
        <w:t>za zgodą Specjalisty ds. żywienia</w:t>
      </w:r>
      <w:r w:rsidR="00AC3429" w:rsidRPr="00FE2F67">
        <w:rPr>
          <w:rFonts w:ascii="Times New Roman" w:hAnsi="Times New Roman" w:cs="Times New Roman"/>
          <w:sz w:val="24"/>
          <w:szCs w:val="24"/>
        </w:rPr>
        <w:t xml:space="preserve"> dopuścić pakowanie w woreczek foliowy, </w:t>
      </w:r>
      <w:r w:rsidRPr="00FE2F67">
        <w:rPr>
          <w:rFonts w:ascii="Times New Roman" w:hAnsi="Times New Roman" w:cs="Times New Roman"/>
          <w:sz w:val="24"/>
          <w:szCs w:val="24"/>
        </w:rPr>
        <w:t>foli</w:t>
      </w:r>
      <w:r w:rsidR="00AC3429" w:rsidRPr="00FE2F67">
        <w:rPr>
          <w:rFonts w:ascii="Times New Roman" w:hAnsi="Times New Roman" w:cs="Times New Roman"/>
          <w:sz w:val="24"/>
          <w:szCs w:val="24"/>
        </w:rPr>
        <w:t>ę</w:t>
      </w:r>
      <w:r w:rsidRPr="00FE2F67">
        <w:rPr>
          <w:rFonts w:ascii="Times New Roman" w:hAnsi="Times New Roman" w:cs="Times New Roman"/>
          <w:sz w:val="24"/>
          <w:szCs w:val="24"/>
        </w:rPr>
        <w:t xml:space="preserve"> spożywcz</w:t>
      </w:r>
      <w:r w:rsidR="00AC3429" w:rsidRPr="00FE2F67">
        <w:rPr>
          <w:rFonts w:ascii="Times New Roman" w:hAnsi="Times New Roman" w:cs="Times New Roman"/>
          <w:sz w:val="24"/>
          <w:szCs w:val="24"/>
        </w:rPr>
        <w:t>ą</w:t>
      </w:r>
      <w:r w:rsidRPr="00FE2F67">
        <w:rPr>
          <w:rFonts w:ascii="Times New Roman" w:hAnsi="Times New Roman" w:cs="Times New Roman"/>
          <w:sz w:val="24"/>
          <w:szCs w:val="24"/>
        </w:rPr>
        <w:t xml:space="preserve">, </w:t>
      </w:r>
      <w:r w:rsidR="00AC3429" w:rsidRPr="00FE2F67">
        <w:rPr>
          <w:rFonts w:ascii="Times New Roman" w:hAnsi="Times New Roman" w:cs="Times New Roman"/>
          <w:sz w:val="24"/>
          <w:szCs w:val="24"/>
        </w:rPr>
        <w:t>torebkę</w:t>
      </w:r>
      <w:r w:rsidRPr="00FE2F67">
        <w:rPr>
          <w:rFonts w:ascii="Times New Roman" w:hAnsi="Times New Roman" w:cs="Times New Roman"/>
          <w:sz w:val="24"/>
          <w:szCs w:val="24"/>
        </w:rPr>
        <w:t xml:space="preserve"> papierow</w:t>
      </w:r>
      <w:r w:rsidR="00AC3429" w:rsidRPr="00FE2F67">
        <w:rPr>
          <w:rFonts w:ascii="Times New Roman" w:hAnsi="Times New Roman" w:cs="Times New Roman"/>
          <w:sz w:val="24"/>
          <w:szCs w:val="24"/>
        </w:rPr>
        <w:t>ą, itp.</w:t>
      </w:r>
      <w:r w:rsidR="001B1A40">
        <w:rPr>
          <w:rFonts w:ascii="Times New Roman" w:hAnsi="Times New Roman" w:cs="Times New Roman"/>
          <w:sz w:val="24"/>
          <w:szCs w:val="24"/>
        </w:rPr>
        <w:t>,</w:t>
      </w:r>
      <w:r w:rsidRPr="00FE2F67">
        <w:rPr>
          <w:rFonts w:ascii="Times New Roman" w:hAnsi="Times New Roman" w:cs="Times New Roman"/>
          <w:sz w:val="24"/>
          <w:szCs w:val="24"/>
        </w:rPr>
        <w:t xml:space="preserve"> dla każdego pacjenta.</w:t>
      </w:r>
    </w:p>
    <w:p w14:paraId="77EA677F" w14:textId="0888CD1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Techniki kulinarne wykorzystane do produkcji posiłków </w:t>
      </w:r>
      <w:r w:rsidR="001F6739">
        <w:rPr>
          <w:rFonts w:ascii="Times New Roman" w:hAnsi="Times New Roman" w:cs="Times New Roman"/>
          <w:sz w:val="24"/>
          <w:szCs w:val="24"/>
        </w:rPr>
        <w:t xml:space="preserve">muszą być </w:t>
      </w:r>
      <w:r w:rsidRPr="00FE2F67">
        <w:rPr>
          <w:rFonts w:ascii="Times New Roman" w:hAnsi="Times New Roman" w:cs="Times New Roman"/>
          <w:sz w:val="24"/>
          <w:szCs w:val="24"/>
        </w:rPr>
        <w:t xml:space="preserve">zgodne z zaleceniami żywieniowymi </w:t>
      </w:r>
      <w:r w:rsidR="00C55836" w:rsidRPr="00FE2F67">
        <w:rPr>
          <w:rFonts w:ascii="Times New Roman" w:hAnsi="Times New Roman" w:cs="Times New Roman"/>
          <w:sz w:val="24"/>
          <w:szCs w:val="24"/>
        </w:rPr>
        <w:t xml:space="preserve">IŻŻ </w:t>
      </w:r>
      <w:r w:rsidRPr="00FE2F67">
        <w:rPr>
          <w:rFonts w:ascii="Times New Roman" w:hAnsi="Times New Roman" w:cs="Times New Roman"/>
          <w:sz w:val="24"/>
          <w:szCs w:val="24"/>
        </w:rPr>
        <w:t>w poszczególnej diecie.</w:t>
      </w:r>
      <w:r w:rsidR="00C55836" w:rsidRPr="00FE2F67">
        <w:rPr>
          <w:rFonts w:ascii="Times New Roman" w:hAnsi="Times New Roman" w:cs="Times New Roman"/>
          <w:sz w:val="24"/>
          <w:szCs w:val="24"/>
        </w:rPr>
        <w:t xml:space="preserve"> </w:t>
      </w:r>
      <w:r w:rsidR="002F7884" w:rsidRPr="00FE2F67">
        <w:rPr>
          <w:rFonts w:ascii="Times New Roman" w:hAnsi="Times New Roman" w:cs="Times New Roman"/>
          <w:sz w:val="24"/>
          <w:szCs w:val="24"/>
        </w:rPr>
        <w:t xml:space="preserve">Na żądanie Zamawiającego, </w:t>
      </w:r>
      <w:r w:rsidRPr="00FE2F67">
        <w:rPr>
          <w:rFonts w:ascii="Times New Roman" w:hAnsi="Times New Roman" w:cs="Times New Roman"/>
          <w:sz w:val="24"/>
          <w:szCs w:val="24"/>
        </w:rPr>
        <w:t>Wykonawca zobowiązany jest do dostarczenia receptur przygotowywanych potraw.</w:t>
      </w:r>
    </w:p>
    <w:p w14:paraId="206152CA" w14:textId="7A0C8014" w:rsidR="00C5583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będzie przygotowywał diety zgodnie z wytycznymi diet stosowanych </w:t>
      </w:r>
      <w:r w:rsidR="00CB62E1">
        <w:rPr>
          <w:rFonts w:ascii="Times New Roman" w:hAnsi="Times New Roman" w:cs="Times New Roman"/>
          <w:sz w:val="24"/>
          <w:szCs w:val="24"/>
        </w:rPr>
        <w:br/>
      </w:r>
      <w:r w:rsidRPr="00FE2F67">
        <w:rPr>
          <w:rFonts w:ascii="Times New Roman" w:hAnsi="Times New Roman" w:cs="Times New Roman"/>
          <w:sz w:val="24"/>
          <w:szCs w:val="24"/>
        </w:rPr>
        <w:t xml:space="preserve">u Zamawiającego, ustalonej przez niego </w:t>
      </w:r>
      <w:proofErr w:type="spellStart"/>
      <w:r w:rsidRPr="00FE2F67">
        <w:rPr>
          <w:rFonts w:ascii="Times New Roman" w:hAnsi="Times New Roman" w:cs="Times New Roman"/>
          <w:sz w:val="24"/>
          <w:szCs w:val="24"/>
        </w:rPr>
        <w:t>Gramówce</w:t>
      </w:r>
      <w:proofErr w:type="spellEnd"/>
      <w:r w:rsidRPr="00FE2F67">
        <w:rPr>
          <w:rFonts w:ascii="Times New Roman" w:hAnsi="Times New Roman" w:cs="Times New Roman"/>
          <w:sz w:val="24"/>
          <w:szCs w:val="24"/>
        </w:rPr>
        <w:t xml:space="preserve"> </w:t>
      </w:r>
      <w:r w:rsidR="00F24445" w:rsidRPr="00FE2F67">
        <w:rPr>
          <w:rFonts w:ascii="Times New Roman" w:hAnsi="Times New Roman" w:cs="Times New Roman"/>
          <w:sz w:val="24"/>
          <w:szCs w:val="24"/>
        </w:rPr>
        <w:t>(zał</w:t>
      </w:r>
      <w:r w:rsidR="00B729C6" w:rsidRPr="00FE2F67">
        <w:rPr>
          <w:rFonts w:ascii="Times New Roman" w:hAnsi="Times New Roman" w:cs="Times New Roman"/>
          <w:sz w:val="24"/>
          <w:szCs w:val="24"/>
        </w:rPr>
        <w:t>ącznik</w:t>
      </w:r>
      <w:r w:rsidR="00F24445" w:rsidRPr="00FE2F67">
        <w:rPr>
          <w:rFonts w:ascii="Times New Roman" w:hAnsi="Times New Roman" w:cs="Times New Roman"/>
          <w:sz w:val="24"/>
          <w:szCs w:val="24"/>
        </w:rPr>
        <w:t xml:space="preserve"> nr </w:t>
      </w:r>
      <w:r w:rsidR="009F3E16">
        <w:rPr>
          <w:rFonts w:ascii="Times New Roman" w:hAnsi="Times New Roman" w:cs="Times New Roman"/>
          <w:sz w:val="24"/>
          <w:szCs w:val="24"/>
        </w:rPr>
        <w:t>1</w:t>
      </w:r>
      <w:r w:rsidR="00F24445" w:rsidRPr="00FE2F67">
        <w:rPr>
          <w:rFonts w:ascii="Times New Roman" w:hAnsi="Times New Roman" w:cs="Times New Roman"/>
          <w:sz w:val="24"/>
          <w:szCs w:val="24"/>
        </w:rPr>
        <w:t xml:space="preserve"> do umowy) </w:t>
      </w:r>
      <w:r w:rsidRPr="00FE2F67">
        <w:rPr>
          <w:rFonts w:ascii="Times New Roman" w:hAnsi="Times New Roman" w:cs="Times New Roman"/>
          <w:sz w:val="24"/>
          <w:szCs w:val="24"/>
        </w:rPr>
        <w:t xml:space="preserve">i zaleceniach indywidualnych lekarzy. Zamawiający przewiduje wystąpienie innych diet aniżeli zawarte </w:t>
      </w:r>
      <w:r w:rsidR="00B2117E">
        <w:rPr>
          <w:rFonts w:ascii="Times New Roman" w:hAnsi="Times New Roman" w:cs="Times New Roman"/>
          <w:sz w:val="24"/>
          <w:szCs w:val="24"/>
        </w:rPr>
        <w:br/>
      </w:r>
      <w:r w:rsidRPr="00FE2F67">
        <w:rPr>
          <w:rFonts w:ascii="Times New Roman" w:hAnsi="Times New Roman" w:cs="Times New Roman"/>
          <w:sz w:val="24"/>
          <w:szCs w:val="24"/>
        </w:rPr>
        <w:t>w wykazie diet/nomenklaturze diet (załącznik nr</w:t>
      </w:r>
      <w:r w:rsidR="00016F25" w:rsidRPr="00FE2F67">
        <w:rPr>
          <w:rFonts w:ascii="Times New Roman" w:hAnsi="Times New Roman" w:cs="Times New Roman"/>
          <w:sz w:val="24"/>
          <w:szCs w:val="24"/>
        </w:rPr>
        <w:t xml:space="preserve"> </w:t>
      </w:r>
      <w:r w:rsidR="002C42CC">
        <w:rPr>
          <w:rFonts w:ascii="Times New Roman" w:hAnsi="Times New Roman" w:cs="Times New Roman"/>
          <w:sz w:val="24"/>
          <w:szCs w:val="24"/>
        </w:rPr>
        <w:t>3</w:t>
      </w:r>
      <w:r w:rsidR="00016F25" w:rsidRPr="00FE2F67">
        <w:rPr>
          <w:rFonts w:ascii="Times New Roman" w:hAnsi="Times New Roman" w:cs="Times New Roman"/>
          <w:sz w:val="24"/>
          <w:szCs w:val="24"/>
        </w:rPr>
        <w:t xml:space="preserve"> do umowy</w:t>
      </w:r>
      <w:r w:rsidRPr="00FE2F67">
        <w:rPr>
          <w:rFonts w:ascii="Times New Roman" w:hAnsi="Times New Roman" w:cs="Times New Roman"/>
          <w:sz w:val="24"/>
          <w:szCs w:val="24"/>
        </w:rPr>
        <w:t xml:space="preserve">) w przypadku </w:t>
      </w:r>
      <w:r w:rsidR="00016F25" w:rsidRPr="00FE2F67">
        <w:rPr>
          <w:rFonts w:ascii="Times New Roman" w:hAnsi="Times New Roman" w:cs="Times New Roman"/>
          <w:sz w:val="24"/>
          <w:szCs w:val="24"/>
        </w:rPr>
        <w:t>takiej potrzeby.</w:t>
      </w:r>
    </w:p>
    <w:p w14:paraId="5F74609E" w14:textId="77777777" w:rsidR="004B4C89" w:rsidRPr="00FE2F67" w:rsidRDefault="004B4C8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do zapewnienia w dni świąteczne, tj. np. Święta Bożego Narodzenia, Święta Wielkanocne, Nowy Rok i inne, posiłków uwzględniających świąteczne, tradycyjne potrawy jak barszcz czerwony, pierogi, ryba po grecku, jaja faszerowane, żur wielkanocny, itd.</w:t>
      </w:r>
    </w:p>
    <w:p w14:paraId="0B119D0A" w14:textId="23D18007" w:rsidR="00C55836" w:rsidRPr="00FE2F67" w:rsidRDefault="00C5583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Diety, według których Wykonawca będzie zobowiązany przygotować posiłki będą uwzględniały estetykę, sezonowość i różnorodność produktów spożywczych w jadłospisach.</w:t>
      </w:r>
    </w:p>
    <w:p w14:paraId="38731905" w14:textId="43F46A3C"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Zamawiający zastrzega sobie prawo do indywidualnej modyfikacji formy przygotowania posiłków dla pacjenta (np., zamiast mięsa w jednym kawałku zmielone mięso lub pulpet)</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w:t>
      </w:r>
      <w:r w:rsidR="00B2117E">
        <w:rPr>
          <w:rFonts w:ascii="Times New Roman" w:hAnsi="Times New Roman" w:cs="Times New Roman"/>
          <w:sz w:val="24"/>
          <w:szCs w:val="24"/>
        </w:rPr>
        <w:br/>
      </w:r>
      <w:r w:rsidRPr="00FE2F67">
        <w:rPr>
          <w:rFonts w:ascii="Times New Roman" w:hAnsi="Times New Roman" w:cs="Times New Roman"/>
          <w:sz w:val="24"/>
          <w:szCs w:val="24"/>
        </w:rPr>
        <w:t>a Wykonawca zob</w:t>
      </w:r>
      <w:r w:rsidR="004B4C89" w:rsidRPr="00FE2F67">
        <w:rPr>
          <w:rFonts w:ascii="Times New Roman" w:hAnsi="Times New Roman" w:cs="Times New Roman"/>
          <w:sz w:val="24"/>
          <w:szCs w:val="24"/>
        </w:rPr>
        <w:t>owiązany jest takie dostarczyć.</w:t>
      </w:r>
    </w:p>
    <w:p w14:paraId="642D90E5" w14:textId="5D1DB55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nie wyraża zgody na produkty konserwowe</w:t>
      </w:r>
      <w:r w:rsidR="003B72EB">
        <w:rPr>
          <w:rFonts w:ascii="Times New Roman" w:hAnsi="Times New Roman" w:cs="Times New Roman"/>
          <w:sz w:val="24"/>
          <w:szCs w:val="24"/>
        </w:rPr>
        <w:t xml:space="preserve"> </w:t>
      </w:r>
      <w:r w:rsidR="003B72EB" w:rsidRPr="00FE2F67">
        <w:rPr>
          <w:rFonts w:ascii="Times New Roman" w:hAnsi="Times New Roman" w:cs="Times New Roman"/>
          <w:sz w:val="24"/>
          <w:szCs w:val="24"/>
        </w:rPr>
        <w:t>w codziennym jadłospisie</w:t>
      </w:r>
      <w:r w:rsidR="003B72EB">
        <w:rPr>
          <w:rFonts w:ascii="Times New Roman" w:hAnsi="Times New Roman" w:cs="Times New Roman"/>
          <w:sz w:val="24"/>
          <w:szCs w:val="24"/>
        </w:rPr>
        <w:t xml:space="preserve"> </w:t>
      </w:r>
      <w:r w:rsidR="00B2117E">
        <w:rPr>
          <w:rFonts w:ascii="Times New Roman" w:hAnsi="Times New Roman" w:cs="Times New Roman"/>
          <w:sz w:val="24"/>
          <w:szCs w:val="24"/>
        </w:rPr>
        <w:br/>
      </w:r>
      <w:r w:rsidR="003B72EB">
        <w:rPr>
          <w:rFonts w:ascii="Times New Roman" w:hAnsi="Times New Roman" w:cs="Times New Roman"/>
          <w:sz w:val="24"/>
          <w:szCs w:val="24"/>
        </w:rPr>
        <w:t>(za wyjątkiem uzgodnionych ze Specjalistą ds. żywienia)</w:t>
      </w:r>
      <w:r w:rsidRPr="00FE2F67">
        <w:rPr>
          <w:rFonts w:ascii="Times New Roman" w:hAnsi="Times New Roman" w:cs="Times New Roman"/>
          <w:sz w:val="24"/>
          <w:szCs w:val="24"/>
        </w:rPr>
        <w:t>. Wykonawca zadba, aby posiłki były uzupełnianie o ziołowe i naturalne przyprawy oraz sól, pieprz, cukier, chrzan, cytryna</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itp. </w:t>
      </w:r>
      <w:r w:rsidR="00B2117E">
        <w:rPr>
          <w:rFonts w:ascii="Times New Roman" w:hAnsi="Times New Roman" w:cs="Times New Roman"/>
          <w:sz w:val="24"/>
          <w:szCs w:val="24"/>
        </w:rPr>
        <w:br/>
      </w:r>
      <w:r w:rsidRPr="00FE2F67">
        <w:rPr>
          <w:rFonts w:ascii="Times New Roman" w:hAnsi="Times New Roman" w:cs="Times New Roman"/>
          <w:sz w:val="24"/>
          <w:szCs w:val="24"/>
        </w:rPr>
        <w:t>Nie dopuszcza się użycia przypraw sztucznych, przeciwwskazanych w żywieniu szpitalnym/zbiorowym</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tj. </w:t>
      </w:r>
      <w:r w:rsidR="00451FF8" w:rsidRPr="00FE2F67">
        <w:rPr>
          <w:rFonts w:ascii="Times New Roman" w:hAnsi="Times New Roman" w:cs="Times New Roman"/>
          <w:sz w:val="24"/>
          <w:szCs w:val="24"/>
        </w:rPr>
        <w:t>np.</w:t>
      </w:r>
      <w:r w:rsidRPr="00FE2F67">
        <w:rPr>
          <w:rFonts w:ascii="Times New Roman" w:hAnsi="Times New Roman" w:cs="Times New Roman"/>
          <w:sz w:val="24"/>
          <w:szCs w:val="24"/>
        </w:rPr>
        <w:t xml:space="preserve"> przyprawy </w:t>
      </w:r>
      <w:proofErr w:type="spellStart"/>
      <w:r w:rsidRPr="00FE2F67">
        <w:rPr>
          <w:rFonts w:ascii="Times New Roman" w:hAnsi="Times New Roman" w:cs="Times New Roman"/>
          <w:sz w:val="24"/>
          <w:szCs w:val="24"/>
        </w:rPr>
        <w:t>Gyros</w:t>
      </w:r>
      <w:proofErr w:type="spellEnd"/>
      <w:r w:rsidRPr="00FE2F67">
        <w:rPr>
          <w:rFonts w:ascii="Times New Roman" w:hAnsi="Times New Roman" w:cs="Times New Roman"/>
          <w:sz w:val="24"/>
          <w:szCs w:val="24"/>
        </w:rPr>
        <w:t>, przyprawy do mięs, kost</w:t>
      </w:r>
      <w:r w:rsidR="00451FF8" w:rsidRPr="00FE2F67">
        <w:rPr>
          <w:rFonts w:ascii="Times New Roman" w:hAnsi="Times New Roman" w:cs="Times New Roman"/>
          <w:sz w:val="24"/>
          <w:szCs w:val="24"/>
        </w:rPr>
        <w:t>e</w:t>
      </w:r>
      <w:r w:rsidRPr="00FE2F67">
        <w:rPr>
          <w:rFonts w:ascii="Times New Roman" w:hAnsi="Times New Roman" w:cs="Times New Roman"/>
          <w:sz w:val="24"/>
          <w:szCs w:val="24"/>
        </w:rPr>
        <w:t>k rosołow</w:t>
      </w:r>
      <w:r w:rsidR="00451FF8" w:rsidRPr="00FE2F67">
        <w:rPr>
          <w:rFonts w:ascii="Times New Roman" w:hAnsi="Times New Roman" w:cs="Times New Roman"/>
          <w:sz w:val="24"/>
          <w:szCs w:val="24"/>
        </w:rPr>
        <w:t>ych</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itp.</w:t>
      </w:r>
    </w:p>
    <w:p w14:paraId="431C8A9E" w14:textId="3D959E56"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realizuje zamówienia na diety specjalne, w tym diety wykluczające lub wzbogacone (np. dieta w anoreksji)</w:t>
      </w:r>
      <w:r w:rsidR="00B2117E">
        <w:rPr>
          <w:rFonts w:ascii="Times New Roman" w:hAnsi="Times New Roman" w:cs="Times New Roman"/>
          <w:sz w:val="24"/>
          <w:szCs w:val="24"/>
        </w:rPr>
        <w:t>,</w:t>
      </w:r>
      <w:r w:rsidRPr="00FE2F67">
        <w:rPr>
          <w:rFonts w:ascii="Times New Roman" w:hAnsi="Times New Roman" w:cs="Times New Roman"/>
          <w:sz w:val="24"/>
          <w:szCs w:val="24"/>
        </w:rPr>
        <w:t xml:space="preserve"> opierając się na </w:t>
      </w:r>
      <w:r w:rsidR="00B2117E">
        <w:rPr>
          <w:rFonts w:ascii="Times New Roman" w:hAnsi="Times New Roman" w:cs="Times New Roman"/>
          <w:sz w:val="24"/>
          <w:szCs w:val="24"/>
        </w:rPr>
        <w:t xml:space="preserve">zaleceniach </w:t>
      </w:r>
      <w:r w:rsidR="004B4C89" w:rsidRPr="00FE2F67">
        <w:rPr>
          <w:rFonts w:ascii="Times New Roman" w:hAnsi="Times New Roman" w:cs="Times New Roman"/>
          <w:sz w:val="24"/>
          <w:szCs w:val="24"/>
        </w:rPr>
        <w:t xml:space="preserve">IŻŻ </w:t>
      </w:r>
      <w:r w:rsidR="00B2117E">
        <w:rPr>
          <w:rFonts w:ascii="Times New Roman" w:hAnsi="Times New Roman" w:cs="Times New Roman"/>
          <w:sz w:val="24"/>
          <w:szCs w:val="24"/>
        </w:rPr>
        <w:t>i Zamawiającego,</w:t>
      </w:r>
      <w:r w:rsidR="004B4C89" w:rsidRPr="00FE2F67">
        <w:rPr>
          <w:rFonts w:ascii="Times New Roman" w:hAnsi="Times New Roman" w:cs="Times New Roman"/>
          <w:sz w:val="24"/>
          <w:szCs w:val="24"/>
        </w:rPr>
        <w:t xml:space="preserve"> oraz w</w:t>
      </w:r>
      <w:r w:rsidRPr="00FE2F67">
        <w:rPr>
          <w:rFonts w:ascii="Times New Roman" w:hAnsi="Times New Roman" w:cs="Times New Roman"/>
          <w:sz w:val="24"/>
          <w:szCs w:val="24"/>
        </w:rPr>
        <w:t xml:space="preserve">iedzy specjalistycznej/profesjonalnej swoich dietetyków w </w:t>
      </w:r>
      <w:r w:rsidR="00B2117E" w:rsidRPr="00FE2F67">
        <w:rPr>
          <w:rFonts w:ascii="Times New Roman" w:hAnsi="Times New Roman" w:cs="Times New Roman"/>
          <w:sz w:val="24"/>
          <w:szCs w:val="24"/>
        </w:rPr>
        <w:t xml:space="preserve">przygotowaniu diety </w:t>
      </w:r>
      <w:r w:rsidR="00B2117E">
        <w:rPr>
          <w:rFonts w:ascii="Times New Roman" w:hAnsi="Times New Roman" w:cs="Times New Roman"/>
          <w:sz w:val="24"/>
          <w:szCs w:val="24"/>
        </w:rPr>
        <w:t xml:space="preserve">i </w:t>
      </w:r>
      <w:r w:rsidRPr="00FE2F67">
        <w:rPr>
          <w:rFonts w:ascii="Times New Roman" w:hAnsi="Times New Roman" w:cs="Times New Roman"/>
          <w:sz w:val="24"/>
          <w:szCs w:val="24"/>
        </w:rPr>
        <w:t>doborze produktów</w:t>
      </w:r>
      <w:r w:rsidR="004B4C89" w:rsidRPr="00FE2F67">
        <w:rPr>
          <w:rFonts w:ascii="Times New Roman" w:hAnsi="Times New Roman" w:cs="Times New Roman"/>
          <w:sz w:val="24"/>
          <w:szCs w:val="24"/>
        </w:rPr>
        <w:t>.</w:t>
      </w:r>
      <w:r w:rsidRPr="00FE2F67">
        <w:rPr>
          <w:rFonts w:ascii="Times New Roman" w:hAnsi="Times New Roman" w:cs="Times New Roman"/>
          <w:sz w:val="24"/>
          <w:szCs w:val="24"/>
        </w:rPr>
        <w:t xml:space="preserve"> W sytuacjach wątpliwości Wykonawcy zobowiązany jest do konsultowania szczegółowych wymagań dietetycznych (telefonicznie lub bezpośredniej rozmowie) w sprawie diet z lekarzem, dietetykiem Zamawiającego. Nie dopuszcza się podejmowania samodzielnych zmian w żywieniu/dietach przez </w:t>
      </w:r>
      <w:r w:rsidR="004B4C89" w:rsidRPr="00FE2F67">
        <w:rPr>
          <w:rFonts w:ascii="Times New Roman" w:hAnsi="Times New Roman" w:cs="Times New Roman"/>
          <w:sz w:val="24"/>
          <w:szCs w:val="24"/>
        </w:rPr>
        <w:t>personel</w:t>
      </w:r>
      <w:r w:rsidRPr="00FE2F67">
        <w:rPr>
          <w:rFonts w:ascii="Times New Roman" w:hAnsi="Times New Roman" w:cs="Times New Roman"/>
          <w:sz w:val="24"/>
          <w:szCs w:val="24"/>
        </w:rPr>
        <w:t xml:space="preserve"> Wykonawcy bez </w:t>
      </w:r>
      <w:r w:rsidR="009F3E16">
        <w:rPr>
          <w:rFonts w:ascii="Times New Roman" w:hAnsi="Times New Roman" w:cs="Times New Roman"/>
          <w:sz w:val="24"/>
          <w:szCs w:val="24"/>
        </w:rPr>
        <w:t>akceptacji przez</w:t>
      </w:r>
      <w:r w:rsidRPr="00FE2F67">
        <w:rPr>
          <w:rFonts w:ascii="Times New Roman" w:hAnsi="Times New Roman" w:cs="Times New Roman"/>
          <w:sz w:val="24"/>
          <w:szCs w:val="24"/>
        </w:rPr>
        <w:t xml:space="preserve"> </w:t>
      </w:r>
      <w:r w:rsidR="009F3E16">
        <w:rPr>
          <w:rFonts w:ascii="Times New Roman" w:hAnsi="Times New Roman" w:cs="Times New Roman"/>
          <w:sz w:val="24"/>
          <w:szCs w:val="24"/>
        </w:rPr>
        <w:t>Specjalistę ds. żywienia</w:t>
      </w:r>
      <w:r w:rsidRPr="00FE2F67">
        <w:rPr>
          <w:rFonts w:ascii="Times New Roman" w:hAnsi="Times New Roman" w:cs="Times New Roman"/>
          <w:sz w:val="24"/>
          <w:szCs w:val="24"/>
        </w:rPr>
        <w:t>.</w:t>
      </w:r>
    </w:p>
    <w:p w14:paraId="38FE98AE" w14:textId="2FA35EB5"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przestrzegania przepisów ochrony danych osobowych przy </w:t>
      </w:r>
      <w:r w:rsidR="00451FF8" w:rsidRPr="00FE2F67">
        <w:rPr>
          <w:rFonts w:ascii="Times New Roman" w:hAnsi="Times New Roman" w:cs="Times New Roman"/>
          <w:sz w:val="24"/>
          <w:szCs w:val="24"/>
        </w:rPr>
        <w:t>realizacji całej usługi</w:t>
      </w:r>
      <w:r w:rsidRPr="00FE2F67">
        <w:rPr>
          <w:rFonts w:ascii="Times New Roman" w:hAnsi="Times New Roman" w:cs="Times New Roman"/>
          <w:sz w:val="24"/>
          <w:szCs w:val="24"/>
        </w:rPr>
        <w:t xml:space="preserve">. </w:t>
      </w:r>
    </w:p>
    <w:p w14:paraId="1A34176A" w14:textId="662381C9"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wymaga podania przez </w:t>
      </w:r>
      <w:r w:rsidR="000D1975">
        <w:rPr>
          <w:rFonts w:ascii="Times New Roman" w:hAnsi="Times New Roman" w:cs="Times New Roman"/>
          <w:sz w:val="24"/>
          <w:szCs w:val="24"/>
        </w:rPr>
        <w:t>Wykonawcę</w:t>
      </w:r>
      <w:r w:rsidRPr="00FE2F67">
        <w:rPr>
          <w:rFonts w:ascii="Times New Roman" w:hAnsi="Times New Roman" w:cs="Times New Roman"/>
          <w:sz w:val="24"/>
          <w:szCs w:val="24"/>
        </w:rPr>
        <w:t>:</w:t>
      </w:r>
    </w:p>
    <w:p w14:paraId="5B730CEE" w14:textId="1324D57F" w:rsidR="00E60E56" w:rsidRPr="00FE2F67" w:rsidRDefault="00777E02"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Adresu</w:t>
      </w:r>
      <w:r w:rsidR="00E60E56" w:rsidRPr="00FE2F67">
        <w:rPr>
          <w:rFonts w:ascii="Times New Roman" w:hAnsi="Times New Roman" w:cs="Times New Roman"/>
          <w:sz w:val="24"/>
          <w:szCs w:val="24"/>
        </w:rPr>
        <w:t xml:space="preserve">/-ów poczty elektronicznej na które składane będą zamówienia, korekty, reklamacje, </w:t>
      </w:r>
      <w:proofErr w:type="spellStart"/>
      <w:r w:rsidR="00E60E56" w:rsidRPr="00FE2F67">
        <w:rPr>
          <w:rFonts w:ascii="Times New Roman" w:hAnsi="Times New Roman" w:cs="Times New Roman"/>
          <w:sz w:val="24"/>
          <w:szCs w:val="24"/>
        </w:rPr>
        <w:t>skany</w:t>
      </w:r>
      <w:proofErr w:type="spellEnd"/>
      <w:r w:rsidR="00E60E56" w:rsidRPr="00FE2F67">
        <w:rPr>
          <w:rFonts w:ascii="Times New Roman" w:hAnsi="Times New Roman" w:cs="Times New Roman"/>
          <w:sz w:val="24"/>
          <w:szCs w:val="24"/>
        </w:rPr>
        <w:t xml:space="preserve"> pism, itd.</w:t>
      </w:r>
      <w:r w:rsidR="005C70B2">
        <w:rPr>
          <w:rFonts w:ascii="Times New Roman" w:hAnsi="Times New Roman" w:cs="Times New Roman"/>
          <w:sz w:val="24"/>
          <w:szCs w:val="24"/>
        </w:rPr>
        <w:t>,</w:t>
      </w:r>
    </w:p>
    <w:p w14:paraId="67C3F4FA" w14:textId="1DA077E5" w:rsidR="00E60E56" w:rsidRPr="00FE2F67" w:rsidRDefault="00E60E56"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Adresu korespondencyjnego</w:t>
      </w:r>
      <w:r w:rsidR="00451FF8" w:rsidRPr="00FE2F67">
        <w:rPr>
          <w:rFonts w:ascii="Times New Roman" w:hAnsi="Times New Roman" w:cs="Times New Roman"/>
          <w:sz w:val="24"/>
          <w:szCs w:val="24"/>
        </w:rPr>
        <w:t>,</w:t>
      </w:r>
    </w:p>
    <w:p w14:paraId="639A17F3" w14:textId="7166D2C1" w:rsidR="00E60E56" w:rsidRPr="00FE2F67" w:rsidRDefault="00E60E56" w:rsidP="00D667D2">
      <w:pPr>
        <w:pStyle w:val="Akapitzlist"/>
        <w:numPr>
          <w:ilvl w:val="0"/>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Numerów kontaktowych do osób realizujących nadzór nad usługą</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 a w szczególności:</w:t>
      </w:r>
    </w:p>
    <w:p w14:paraId="2995AC28" w14:textId="0BA258EA"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Całodobowego numeru telefonu/</w:t>
      </w:r>
      <w:proofErr w:type="spellStart"/>
      <w:r w:rsidRPr="00FE2F67">
        <w:rPr>
          <w:rFonts w:ascii="Times New Roman" w:hAnsi="Times New Roman" w:cs="Times New Roman"/>
          <w:sz w:val="24"/>
          <w:szCs w:val="24"/>
        </w:rPr>
        <w:t>faxu</w:t>
      </w:r>
      <w:proofErr w:type="spellEnd"/>
      <w:r w:rsidRPr="00FE2F67">
        <w:rPr>
          <w:rFonts w:ascii="Times New Roman" w:hAnsi="Times New Roman" w:cs="Times New Roman"/>
          <w:sz w:val="24"/>
          <w:szCs w:val="24"/>
        </w:rPr>
        <w:t xml:space="preserve"> do kontaktu w sytuacjach tego wymagających</w:t>
      </w:r>
      <w:r w:rsidR="005C70B2">
        <w:rPr>
          <w:rFonts w:ascii="Times New Roman" w:hAnsi="Times New Roman" w:cs="Times New Roman"/>
          <w:sz w:val="24"/>
          <w:szCs w:val="24"/>
        </w:rPr>
        <w:t>,</w:t>
      </w:r>
    </w:p>
    <w:p w14:paraId="6DFA3D11" w14:textId="37A935AB"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Dietetyka/-ów nad</w:t>
      </w:r>
      <w:r w:rsidR="005C70B2">
        <w:rPr>
          <w:rFonts w:ascii="Times New Roman" w:hAnsi="Times New Roman" w:cs="Times New Roman"/>
          <w:sz w:val="24"/>
          <w:szCs w:val="24"/>
        </w:rPr>
        <w:t>zorującego przygotowywanie diet,</w:t>
      </w:r>
    </w:p>
    <w:p w14:paraId="34059A68" w14:textId="2E61A4BC"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Kontaktu do osoby nadzorującej kontrakt</w:t>
      </w:r>
      <w:r w:rsidR="005C70B2">
        <w:rPr>
          <w:rFonts w:ascii="Times New Roman" w:hAnsi="Times New Roman" w:cs="Times New Roman"/>
          <w:sz w:val="24"/>
          <w:szCs w:val="24"/>
        </w:rPr>
        <w:t>,</w:t>
      </w:r>
    </w:p>
    <w:p w14:paraId="56014A8B" w14:textId="4DB96FC6"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Kontaktu do osoby nadzorującej </w:t>
      </w:r>
      <w:r w:rsidR="00451FF8" w:rsidRPr="00FE2F67">
        <w:rPr>
          <w:rFonts w:ascii="Times New Roman" w:hAnsi="Times New Roman" w:cs="Times New Roman"/>
          <w:sz w:val="24"/>
          <w:szCs w:val="24"/>
        </w:rPr>
        <w:t xml:space="preserve">elektroniczny </w:t>
      </w:r>
      <w:r w:rsidRPr="00FE2F67">
        <w:rPr>
          <w:rFonts w:ascii="Times New Roman" w:hAnsi="Times New Roman" w:cs="Times New Roman"/>
          <w:sz w:val="24"/>
          <w:szCs w:val="24"/>
        </w:rPr>
        <w:t>system zamawiania posiłków</w:t>
      </w:r>
      <w:r w:rsidR="005C70B2">
        <w:rPr>
          <w:rFonts w:ascii="Times New Roman" w:hAnsi="Times New Roman" w:cs="Times New Roman"/>
          <w:sz w:val="24"/>
          <w:szCs w:val="24"/>
        </w:rPr>
        <w:t>,</w:t>
      </w:r>
    </w:p>
    <w:p w14:paraId="0A958A45" w14:textId="77777777" w:rsidR="00E60E56" w:rsidRPr="00FE2F67" w:rsidRDefault="00E60E56" w:rsidP="00D667D2">
      <w:pPr>
        <w:pStyle w:val="Akapitzlist"/>
        <w:numPr>
          <w:ilvl w:val="1"/>
          <w:numId w:val="19"/>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Kontaktu do osoby nadzorującej transport oraz dystrybucje.</w:t>
      </w:r>
    </w:p>
    <w:p w14:paraId="25E62F64" w14:textId="5FD6D2D1" w:rsidR="00E60E56" w:rsidRPr="00FE2F67" w:rsidRDefault="00E60E56" w:rsidP="00D667D2">
      <w:pPr>
        <w:pStyle w:val="Akapitzlist"/>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jest zobowiązany przekazywać wszystkie zamiany, korekty diet</w:t>
      </w:r>
      <w:r w:rsidR="00451FF8" w:rsidRPr="00FE2F67">
        <w:rPr>
          <w:rFonts w:ascii="Times New Roman" w:hAnsi="Times New Roman" w:cs="Times New Roman"/>
          <w:sz w:val="24"/>
          <w:szCs w:val="24"/>
        </w:rPr>
        <w:t>,</w:t>
      </w:r>
      <w:r w:rsidRPr="00FE2F67">
        <w:rPr>
          <w:rFonts w:ascii="Times New Roman" w:hAnsi="Times New Roman" w:cs="Times New Roman"/>
          <w:sz w:val="24"/>
          <w:szCs w:val="24"/>
        </w:rPr>
        <w:t xml:space="preserve"> reklamacje </w:t>
      </w:r>
      <w:r w:rsidR="005C70B2">
        <w:rPr>
          <w:rFonts w:ascii="Times New Roman" w:hAnsi="Times New Roman" w:cs="Times New Roman"/>
          <w:sz w:val="24"/>
          <w:szCs w:val="24"/>
        </w:rPr>
        <w:br/>
      </w:r>
      <w:r w:rsidRPr="00FE2F67">
        <w:rPr>
          <w:rFonts w:ascii="Times New Roman" w:hAnsi="Times New Roman" w:cs="Times New Roman"/>
          <w:sz w:val="24"/>
          <w:szCs w:val="24"/>
        </w:rPr>
        <w:t>i uwagi jakie zgłoszono mu poza systemem (ESZP)</w:t>
      </w:r>
      <w:r w:rsidR="009F3E16">
        <w:rPr>
          <w:rFonts w:ascii="Times New Roman" w:hAnsi="Times New Roman" w:cs="Times New Roman"/>
          <w:sz w:val="24"/>
          <w:szCs w:val="24"/>
        </w:rPr>
        <w:t>,</w:t>
      </w:r>
      <w:r w:rsidRPr="00FE2F67">
        <w:rPr>
          <w:rFonts w:ascii="Times New Roman" w:hAnsi="Times New Roman" w:cs="Times New Roman"/>
          <w:sz w:val="24"/>
          <w:szCs w:val="24"/>
        </w:rPr>
        <w:t xml:space="preserve"> do osoby nadzorującej umowę/Specjalisty ds. żywienia, następnego dnia po każdym dniu dostaw</w:t>
      </w:r>
      <w:r w:rsidR="00451FF8" w:rsidRPr="00FE2F67">
        <w:rPr>
          <w:rFonts w:ascii="Times New Roman" w:hAnsi="Times New Roman" w:cs="Times New Roman"/>
          <w:sz w:val="24"/>
          <w:szCs w:val="24"/>
        </w:rPr>
        <w:t xml:space="preserve">, zebrane w weekendy i święta przekazuje w pierwszym dniu roboczym </w:t>
      </w:r>
      <w:r w:rsidRPr="00FE2F67">
        <w:rPr>
          <w:rFonts w:ascii="Times New Roman" w:hAnsi="Times New Roman" w:cs="Times New Roman"/>
          <w:sz w:val="24"/>
          <w:szCs w:val="24"/>
        </w:rPr>
        <w:t xml:space="preserve">– wymagana droga </w:t>
      </w:r>
      <w:r w:rsidR="00451FF8" w:rsidRPr="00FE2F67">
        <w:rPr>
          <w:rFonts w:ascii="Times New Roman" w:hAnsi="Times New Roman" w:cs="Times New Roman"/>
          <w:sz w:val="24"/>
          <w:szCs w:val="24"/>
        </w:rPr>
        <w:t xml:space="preserve">poczty </w:t>
      </w:r>
      <w:r w:rsidRPr="00FE2F67">
        <w:rPr>
          <w:rFonts w:ascii="Times New Roman" w:hAnsi="Times New Roman" w:cs="Times New Roman"/>
          <w:sz w:val="24"/>
          <w:szCs w:val="24"/>
        </w:rPr>
        <w:t>elektroniczn</w:t>
      </w:r>
      <w:r w:rsidR="00451FF8" w:rsidRPr="00FE2F67">
        <w:rPr>
          <w:rFonts w:ascii="Times New Roman" w:hAnsi="Times New Roman" w:cs="Times New Roman"/>
          <w:sz w:val="24"/>
          <w:szCs w:val="24"/>
        </w:rPr>
        <w:t xml:space="preserve">ej adres wskazany przez Zamawiającego. </w:t>
      </w:r>
      <w:r w:rsidRPr="00FE2F67">
        <w:rPr>
          <w:rFonts w:ascii="Times New Roman" w:hAnsi="Times New Roman" w:cs="Times New Roman"/>
          <w:sz w:val="24"/>
          <w:szCs w:val="24"/>
        </w:rPr>
        <w:t>Informacja taka winna poza treścią zawierać imię i nazwisko osoby zgłaszającej oraz osoby odbierającej zamówienie/korektę/</w:t>
      </w:r>
      <w:r w:rsidR="000A73DB" w:rsidRPr="00FE2F67">
        <w:rPr>
          <w:rFonts w:ascii="Times New Roman" w:hAnsi="Times New Roman" w:cs="Times New Roman"/>
          <w:sz w:val="24"/>
          <w:szCs w:val="24"/>
        </w:rPr>
        <w:t>reklamację/</w:t>
      </w:r>
      <w:r w:rsidRPr="00FE2F67">
        <w:rPr>
          <w:rFonts w:ascii="Times New Roman" w:hAnsi="Times New Roman" w:cs="Times New Roman"/>
          <w:sz w:val="24"/>
          <w:szCs w:val="24"/>
        </w:rPr>
        <w:t xml:space="preserve">uwagę. Wszystkie </w:t>
      </w:r>
      <w:r w:rsidR="009F3E16">
        <w:rPr>
          <w:rFonts w:ascii="Times New Roman" w:hAnsi="Times New Roman" w:cs="Times New Roman"/>
          <w:sz w:val="24"/>
          <w:szCs w:val="24"/>
        </w:rPr>
        <w:t>uwagi</w:t>
      </w:r>
      <w:r w:rsidRPr="00FE2F67">
        <w:rPr>
          <w:rFonts w:ascii="Times New Roman" w:hAnsi="Times New Roman" w:cs="Times New Roman"/>
          <w:sz w:val="24"/>
          <w:szCs w:val="24"/>
        </w:rPr>
        <w:t xml:space="preserve"> podane przez personel Zamawiającego telefonicznie</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 Wykonawca musi ująć w systemie </w:t>
      </w:r>
      <w:r w:rsidR="000A73DB" w:rsidRPr="00FE2F67">
        <w:rPr>
          <w:rFonts w:ascii="Times New Roman" w:hAnsi="Times New Roman" w:cs="Times New Roman"/>
          <w:sz w:val="24"/>
          <w:szCs w:val="24"/>
        </w:rPr>
        <w:t xml:space="preserve">elektronicznym i </w:t>
      </w:r>
      <w:r w:rsidR="009F3E16">
        <w:rPr>
          <w:rFonts w:ascii="Times New Roman" w:hAnsi="Times New Roman" w:cs="Times New Roman"/>
          <w:sz w:val="24"/>
          <w:szCs w:val="24"/>
        </w:rPr>
        <w:t xml:space="preserve">ewentualnie </w:t>
      </w:r>
      <w:r w:rsidR="000A73DB" w:rsidRPr="00FE2F67">
        <w:rPr>
          <w:rFonts w:ascii="Times New Roman" w:hAnsi="Times New Roman" w:cs="Times New Roman"/>
          <w:sz w:val="24"/>
          <w:szCs w:val="24"/>
        </w:rPr>
        <w:t>rozliczeniach.</w:t>
      </w:r>
    </w:p>
    <w:p w14:paraId="0AB4DD42" w14:textId="74832DFA"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zmiany obowiązujących przepisów żywienia w zakładach ochrony zdrowia, Wykonawca zobowiązany jest do dostosowania produkcji posiłków bez dodatkowych opłat </w:t>
      </w:r>
      <w:r w:rsidR="005C70B2">
        <w:rPr>
          <w:rFonts w:ascii="Times New Roman" w:hAnsi="Times New Roman" w:cs="Times New Roman"/>
          <w:sz w:val="24"/>
          <w:szCs w:val="24"/>
        </w:rPr>
        <w:br/>
      </w:r>
      <w:r w:rsidRPr="00FE2F67">
        <w:rPr>
          <w:rFonts w:ascii="Times New Roman" w:hAnsi="Times New Roman" w:cs="Times New Roman"/>
          <w:sz w:val="24"/>
          <w:szCs w:val="24"/>
        </w:rPr>
        <w:t>ze strony Zamawiającego, chyba że wynika to z przepisów prawa.</w:t>
      </w:r>
    </w:p>
    <w:p w14:paraId="5798DCDB" w14:textId="7761436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Do Wykonawcy </w:t>
      </w:r>
      <w:r w:rsidR="005C70B2">
        <w:rPr>
          <w:rFonts w:ascii="Times New Roman" w:hAnsi="Times New Roman" w:cs="Times New Roman"/>
          <w:sz w:val="24"/>
          <w:szCs w:val="24"/>
        </w:rPr>
        <w:t>należy</w:t>
      </w:r>
      <w:r w:rsidRPr="00FE2F67">
        <w:rPr>
          <w:rFonts w:ascii="Times New Roman" w:hAnsi="Times New Roman" w:cs="Times New Roman"/>
          <w:sz w:val="24"/>
          <w:szCs w:val="24"/>
        </w:rPr>
        <w:t xml:space="preserve"> prowadzenie ewidencji oraz sporządzenie w formie elektronicznej comiesięcznych zestawień dotyczących liczby wydawanych posiłków</w:t>
      </w:r>
      <w:r w:rsidR="005C70B2">
        <w:rPr>
          <w:rFonts w:ascii="Times New Roman" w:hAnsi="Times New Roman" w:cs="Times New Roman"/>
          <w:sz w:val="24"/>
          <w:szCs w:val="24"/>
        </w:rPr>
        <w:t>/</w:t>
      </w:r>
      <w:r w:rsidRPr="00FE2F67">
        <w:rPr>
          <w:rFonts w:ascii="Times New Roman" w:hAnsi="Times New Roman" w:cs="Times New Roman"/>
          <w:sz w:val="24"/>
          <w:szCs w:val="24"/>
        </w:rPr>
        <w:t xml:space="preserve">produktów </w:t>
      </w:r>
      <w:r w:rsidR="000A73DB" w:rsidRPr="00FE2F67">
        <w:rPr>
          <w:rFonts w:ascii="Times New Roman" w:hAnsi="Times New Roman" w:cs="Times New Roman"/>
          <w:sz w:val="24"/>
          <w:szCs w:val="24"/>
        </w:rPr>
        <w:lastRenderedPageBreak/>
        <w:t>spożywczych</w:t>
      </w:r>
      <w:r w:rsidR="005C70B2">
        <w:rPr>
          <w:rFonts w:ascii="Times New Roman" w:hAnsi="Times New Roman" w:cs="Times New Roman"/>
          <w:sz w:val="24"/>
          <w:szCs w:val="24"/>
        </w:rPr>
        <w:t>,</w:t>
      </w:r>
      <w:r w:rsidR="000A73DB" w:rsidRPr="00FE2F67">
        <w:rPr>
          <w:rFonts w:ascii="Times New Roman" w:hAnsi="Times New Roman" w:cs="Times New Roman"/>
          <w:sz w:val="24"/>
          <w:szCs w:val="24"/>
        </w:rPr>
        <w:t xml:space="preserve"> </w:t>
      </w:r>
      <w:r w:rsidRPr="00FE2F67">
        <w:rPr>
          <w:rFonts w:ascii="Times New Roman" w:hAnsi="Times New Roman" w:cs="Times New Roman"/>
          <w:sz w:val="24"/>
          <w:szCs w:val="24"/>
        </w:rPr>
        <w:t>z podziałem na komórki organizacyjne, w oparciu o któr</w:t>
      </w:r>
      <w:r w:rsidR="000D1975">
        <w:rPr>
          <w:rFonts w:ascii="Times New Roman" w:hAnsi="Times New Roman" w:cs="Times New Roman"/>
          <w:sz w:val="24"/>
          <w:szCs w:val="24"/>
        </w:rPr>
        <w:t>ą</w:t>
      </w:r>
      <w:r w:rsidRPr="00FE2F67">
        <w:rPr>
          <w:rFonts w:ascii="Times New Roman" w:hAnsi="Times New Roman" w:cs="Times New Roman"/>
          <w:sz w:val="24"/>
          <w:szCs w:val="24"/>
        </w:rPr>
        <w:t xml:space="preserve"> zostanie wystawione miesięczne rozliczenie i faktur</w:t>
      </w:r>
      <w:r w:rsidR="005C70B2">
        <w:rPr>
          <w:rFonts w:ascii="Times New Roman" w:hAnsi="Times New Roman" w:cs="Times New Roman"/>
          <w:sz w:val="24"/>
          <w:szCs w:val="24"/>
        </w:rPr>
        <w:t>y</w:t>
      </w:r>
      <w:r w:rsidRPr="00FE2F67">
        <w:rPr>
          <w:rFonts w:ascii="Times New Roman" w:hAnsi="Times New Roman" w:cs="Times New Roman"/>
          <w:sz w:val="24"/>
          <w:szCs w:val="24"/>
        </w:rPr>
        <w:t>.</w:t>
      </w:r>
    </w:p>
    <w:p w14:paraId="1E5D9A06" w14:textId="303B205D"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Do prawidłowych rozliczeń codziennych i miesięcznych kosztów, Wykonawca będzie stosował obowiązujące ceny posiłków, dystrybucji, produktów spożywczych w</w:t>
      </w:r>
      <w:r w:rsidR="005C70B2">
        <w:rPr>
          <w:rFonts w:ascii="Times New Roman" w:hAnsi="Times New Roman" w:cs="Times New Roman"/>
          <w:sz w:val="24"/>
          <w:szCs w:val="24"/>
        </w:rPr>
        <w:t>edług</w:t>
      </w:r>
      <w:r w:rsidRPr="00FE2F67">
        <w:rPr>
          <w:rFonts w:ascii="Times New Roman" w:hAnsi="Times New Roman" w:cs="Times New Roman"/>
          <w:sz w:val="24"/>
          <w:szCs w:val="24"/>
        </w:rPr>
        <w:t xml:space="preserve"> złożonej </w:t>
      </w:r>
      <w:r w:rsidR="005C70B2">
        <w:rPr>
          <w:rFonts w:ascii="Times New Roman" w:hAnsi="Times New Roman" w:cs="Times New Roman"/>
          <w:sz w:val="24"/>
          <w:szCs w:val="24"/>
        </w:rPr>
        <w:br/>
      </w:r>
      <w:r w:rsidRPr="00FE2F67">
        <w:rPr>
          <w:rFonts w:ascii="Times New Roman" w:hAnsi="Times New Roman" w:cs="Times New Roman"/>
          <w:sz w:val="24"/>
          <w:szCs w:val="24"/>
        </w:rPr>
        <w:t>w postępowaniu oferty cenowej</w:t>
      </w:r>
      <w:r w:rsidR="0034761B">
        <w:rPr>
          <w:rFonts w:ascii="Times New Roman" w:hAnsi="Times New Roman" w:cs="Times New Roman"/>
          <w:sz w:val="24"/>
          <w:szCs w:val="24"/>
        </w:rPr>
        <w:t xml:space="preserve"> (załącznik nr 12 do umowy)</w:t>
      </w:r>
      <w:r w:rsidRPr="00FE2F67">
        <w:rPr>
          <w:rFonts w:ascii="Times New Roman" w:hAnsi="Times New Roman" w:cs="Times New Roman"/>
          <w:sz w:val="24"/>
          <w:szCs w:val="24"/>
        </w:rPr>
        <w:t>. Rozliczenia będą akceptowane i potwierdzone podpisem przez osoby upoważnione w poszczególnych komórkach</w:t>
      </w:r>
      <w:r w:rsidR="0034761B">
        <w:rPr>
          <w:rFonts w:ascii="Times New Roman" w:hAnsi="Times New Roman" w:cs="Times New Roman"/>
          <w:sz w:val="24"/>
          <w:szCs w:val="24"/>
        </w:rPr>
        <w:t xml:space="preserve"> organizacyjnych Zamawiającego, a ostatecznie przez osoby wymienione w paragrafie 28 ustęp 5, litera a, umowy.</w:t>
      </w:r>
    </w:p>
    <w:p w14:paraId="07EA9134" w14:textId="19983841"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nieprawidłowej dostawy/wady produktów posiłków dodatkowych dostarczanych razem z posiłkiem głównym, Zamawiający nie rozliczy posiłku głównego, chyba </w:t>
      </w:r>
      <w:r w:rsidR="005C70B2">
        <w:rPr>
          <w:rFonts w:ascii="Times New Roman" w:hAnsi="Times New Roman" w:cs="Times New Roman"/>
          <w:sz w:val="24"/>
          <w:szCs w:val="24"/>
        </w:rPr>
        <w:br/>
      </w:r>
      <w:r w:rsidRPr="00FE2F67">
        <w:rPr>
          <w:rFonts w:ascii="Times New Roman" w:hAnsi="Times New Roman" w:cs="Times New Roman"/>
          <w:sz w:val="24"/>
          <w:szCs w:val="24"/>
        </w:rPr>
        <w:t xml:space="preserve">że Wykonawca wyeliminuje wadę w czasie 30 minut (np. </w:t>
      </w:r>
      <w:r w:rsidR="00D732D1" w:rsidRPr="00FE2F67">
        <w:rPr>
          <w:rFonts w:ascii="Times New Roman" w:hAnsi="Times New Roman" w:cs="Times New Roman"/>
          <w:sz w:val="24"/>
          <w:szCs w:val="24"/>
        </w:rPr>
        <w:t>dostarczy brakujące kanapki</w:t>
      </w:r>
      <w:r w:rsidRPr="00FE2F67">
        <w:rPr>
          <w:rFonts w:ascii="Times New Roman" w:hAnsi="Times New Roman" w:cs="Times New Roman"/>
          <w:sz w:val="24"/>
          <w:szCs w:val="24"/>
        </w:rPr>
        <w:t>).</w:t>
      </w:r>
    </w:p>
    <w:p w14:paraId="10C9D7B1" w14:textId="77777777" w:rsidR="00E60E56" w:rsidRPr="00FE2F67" w:rsidRDefault="00E60E56"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przewiduje możliwość dokonania zmian w umowie:</w:t>
      </w:r>
    </w:p>
    <w:p w14:paraId="2A6464E3"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 której nie można było przewidzieć w chwili zawarcia umowy,</w:t>
      </w:r>
    </w:p>
    <w:p w14:paraId="687F2C28"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sytuacji, gdy zmiana jest korzystna dla Zamawiającego,</w:t>
      </w:r>
    </w:p>
    <w:p w14:paraId="71CDF69C"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Zmiany poszczególnych godzin, terminów wykonywania poszczególnych czynności składających się na wykonanie przedmiotu umowy</w:t>
      </w:r>
    </w:p>
    <w:p w14:paraId="057AB716"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systemu dostaw, miejsc dostaw, punktów odbioru, osób nadzorujących realizacji przedmiotu umowy,</w:t>
      </w:r>
    </w:p>
    <w:p w14:paraId="4FCE7692"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Zakresu doposażenia,</w:t>
      </w:r>
    </w:p>
    <w:p w14:paraId="3EA7A5FE" w14:textId="77777777"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Terminów zmian lokalizacji, </w:t>
      </w:r>
    </w:p>
    <w:p w14:paraId="4097CAC7" w14:textId="6ACC24C2"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 wymagań dotyczących systemu zamawiania posiłków i produktów spożywczych</w:t>
      </w:r>
      <w:r w:rsidR="003B72EB">
        <w:rPr>
          <w:rFonts w:ascii="Times New Roman" w:hAnsi="Times New Roman" w:cs="Times New Roman"/>
          <w:sz w:val="24"/>
          <w:szCs w:val="24"/>
        </w:rPr>
        <w:t>,</w:t>
      </w:r>
    </w:p>
    <w:p w14:paraId="1A4B1567" w14:textId="28630DAC"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rozkładu posiłków</w:t>
      </w:r>
      <w:r w:rsidR="003B72EB">
        <w:rPr>
          <w:rFonts w:ascii="Times New Roman" w:hAnsi="Times New Roman" w:cs="Times New Roman"/>
          <w:sz w:val="24"/>
          <w:szCs w:val="24"/>
        </w:rPr>
        <w:t>,</w:t>
      </w:r>
    </w:p>
    <w:p w14:paraId="4D80D37A" w14:textId="476D261E"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Zmiana diet, norm żywienia, </w:t>
      </w:r>
      <w:proofErr w:type="spellStart"/>
      <w:r w:rsidRPr="00FE2F67">
        <w:rPr>
          <w:rFonts w:ascii="Times New Roman" w:hAnsi="Times New Roman" w:cs="Times New Roman"/>
          <w:sz w:val="24"/>
          <w:szCs w:val="24"/>
        </w:rPr>
        <w:t>gramówki</w:t>
      </w:r>
      <w:proofErr w:type="spellEnd"/>
      <w:r w:rsidR="003B72EB">
        <w:rPr>
          <w:rFonts w:ascii="Times New Roman" w:hAnsi="Times New Roman" w:cs="Times New Roman"/>
          <w:sz w:val="24"/>
          <w:szCs w:val="24"/>
        </w:rPr>
        <w:t>,</w:t>
      </w:r>
    </w:p>
    <w:p w14:paraId="623DDEF6" w14:textId="2198C0FD"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formularzy i druków</w:t>
      </w:r>
      <w:r w:rsidR="003B72EB">
        <w:rPr>
          <w:rFonts w:ascii="Times New Roman" w:hAnsi="Times New Roman" w:cs="Times New Roman"/>
          <w:sz w:val="24"/>
          <w:szCs w:val="24"/>
        </w:rPr>
        <w:t>,</w:t>
      </w:r>
    </w:p>
    <w:p w14:paraId="7A9F75EE" w14:textId="4CD264FE"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w zakresie świadczenia usługi na poszczególnych oddziałach</w:t>
      </w:r>
      <w:r w:rsidR="003B72EB">
        <w:rPr>
          <w:rFonts w:ascii="Times New Roman" w:hAnsi="Times New Roman" w:cs="Times New Roman"/>
          <w:sz w:val="24"/>
          <w:szCs w:val="24"/>
        </w:rPr>
        <w:t>,</w:t>
      </w:r>
      <w:r w:rsidRPr="00FE2F67">
        <w:rPr>
          <w:rFonts w:ascii="Times New Roman" w:hAnsi="Times New Roman" w:cs="Times New Roman"/>
          <w:sz w:val="24"/>
          <w:szCs w:val="24"/>
        </w:rPr>
        <w:t xml:space="preserve"> </w:t>
      </w:r>
    </w:p>
    <w:p w14:paraId="527C213F" w14:textId="40079C1F" w:rsidR="00E60E56"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Zwiększenie bądź zmniejszenie liczby oddziałów, bez przekroczenia wartości umowy</w:t>
      </w:r>
      <w:r w:rsidR="003B72EB">
        <w:rPr>
          <w:rFonts w:ascii="Times New Roman" w:hAnsi="Times New Roman" w:cs="Times New Roman"/>
          <w:sz w:val="24"/>
          <w:szCs w:val="24"/>
        </w:rPr>
        <w:t>,</w:t>
      </w:r>
    </w:p>
    <w:p w14:paraId="1D104ED5" w14:textId="624502F7" w:rsidR="00D732D1" w:rsidRPr="00FE2F67" w:rsidRDefault="00E60E56"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kosztów posiłków i/lub dystrybucji i/lub ceny produktów spożywczych wymagających waloryzacji</w:t>
      </w:r>
      <w:r w:rsidR="003B72EB">
        <w:rPr>
          <w:rFonts w:ascii="Times New Roman" w:hAnsi="Times New Roman" w:cs="Times New Roman"/>
          <w:sz w:val="24"/>
          <w:szCs w:val="24"/>
        </w:rPr>
        <w:t>,</w:t>
      </w:r>
    </w:p>
    <w:p w14:paraId="6D429B24" w14:textId="6A72AA63" w:rsidR="00C61668" w:rsidRPr="00FE2F67" w:rsidRDefault="00D732D1" w:rsidP="00D667D2">
      <w:pPr>
        <w:pStyle w:val="Akapitzlist"/>
        <w:numPr>
          <w:ilvl w:val="0"/>
          <w:numId w:val="2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Zmiana punktów dostaw, lokalizacji komórek organizacyjnych, ich nazwy, ośrodków kosztów, itp.</w:t>
      </w:r>
    </w:p>
    <w:p w14:paraId="76CEEDDE" w14:textId="770EB875" w:rsidR="001B6416" w:rsidRDefault="0064218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Wykonawca zobowiązany jest </w:t>
      </w:r>
      <w:r w:rsidR="001B6416">
        <w:rPr>
          <w:rFonts w:ascii="Times New Roman" w:hAnsi="Times New Roman" w:cs="Times New Roman"/>
          <w:sz w:val="24"/>
          <w:szCs w:val="24"/>
        </w:rPr>
        <w:t xml:space="preserve">do zapewnienie zgodnego z przepisami sanitarnymi dostarczania posiłków do </w:t>
      </w:r>
      <w:r w:rsidR="001B6416" w:rsidRPr="00FE2F67">
        <w:rPr>
          <w:rFonts w:ascii="Times New Roman" w:hAnsi="Times New Roman" w:cs="Times New Roman"/>
          <w:sz w:val="24"/>
          <w:szCs w:val="24"/>
        </w:rPr>
        <w:t>Oddziału Chorób Zakaźnych</w:t>
      </w:r>
      <w:r w:rsidR="001B6416">
        <w:rPr>
          <w:rFonts w:ascii="Times New Roman" w:hAnsi="Times New Roman" w:cs="Times New Roman"/>
          <w:sz w:val="24"/>
          <w:szCs w:val="24"/>
        </w:rPr>
        <w:t>. W tym celu Wykonawca:</w:t>
      </w:r>
    </w:p>
    <w:p w14:paraId="3F3B104A" w14:textId="13DC64DC" w:rsidR="001B6416" w:rsidRDefault="001B6416" w:rsidP="00D667D2">
      <w:pPr>
        <w:pStyle w:val="Akapitzlist"/>
        <w:numPr>
          <w:ilvl w:val="0"/>
          <w:numId w:val="39"/>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wdroży system dostaw posiłków do </w:t>
      </w:r>
      <w:proofErr w:type="spellStart"/>
      <w:r>
        <w:rPr>
          <w:rFonts w:ascii="Times New Roman" w:hAnsi="Times New Roman" w:cs="Times New Roman"/>
          <w:sz w:val="24"/>
          <w:szCs w:val="24"/>
        </w:rPr>
        <w:t>sal</w:t>
      </w:r>
      <w:proofErr w:type="spellEnd"/>
      <w:r>
        <w:rPr>
          <w:rFonts w:ascii="Times New Roman" w:hAnsi="Times New Roman" w:cs="Times New Roman"/>
          <w:sz w:val="24"/>
          <w:szCs w:val="24"/>
        </w:rPr>
        <w:t xml:space="preserve"> chorych oddziału i izolatek Oddziału </w:t>
      </w:r>
    </w:p>
    <w:p w14:paraId="173A8F3B" w14:textId="3DEB529A" w:rsidR="00AF2C87" w:rsidRDefault="00A164A8" w:rsidP="00D667D2">
      <w:pPr>
        <w:pStyle w:val="Akapitzlist"/>
        <w:spacing w:after="120" w:line="240" w:lineRule="auto"/>
        <w:jc w:val="both"/>
        <w:rPr>
          <w:rFonts w:ascii="Times New Roman" w:hAnsi="Times New Roman" w:cs="Times New Roman"/>
          <w:color w:val="000000"/>
          <w:sz w:val="24"/>
          <w:szCs w:val="24"/>
          <w:lang w:eastAsia="pl-PL"/>
        </w:rPr>
      </w:pPr>
      <w:r>
        <w:rPr>
          <w:rFonts w:ascii="Times New Roman" w:hAnsi="Times New Roman" w:cs="Times New Roman"/>
          <w:sz w:val="24"/>
          <w:szCs w:val="24"/>
        </w:rPr>
        <w:t xml:space="preserve">Dostawa posiłków </w:t>
      </w:r>
      <w:r w:rsidRPr="00FE2F67">
        <w:rPr>
          <w:rFonts w:ascii="Times New Roman" w:hAnsi="Times New Roman" w:cs="Times New Roman"/>
          <w:sz w:val="24"/>
          <w:szCs w:val="24"/>
        </w:rPr>
        <w:t xml:space="preserve">odbywać się będzie z pomieszczeń „Kuchni NSSU” </w:t>
      </w:r>
      <w:r>
        <w:rPr>
          <w:rFonts w:ascii="Times New Roman" w:hAnsi="Times New Roman" w:cs="Times New Roman"/>
          <w:sz w:val="24"/>
          <w:szCs w:val="24"/>
        </w:rPr>
        <w:t xml:space="preserve">podziemnym </w:t>
      </w:r>
      <w:r w:rsidRPr="00FE2F67">
        <w:rPr>
          <w:rFonts w:ascii="Times New Roman" w:hAnsi="Times New Roman" w:cs="Times New Roman"/>
          <w:sz w:val="24"/>
          <w:szCs w:val="24"/>
        </w:rPr>
        <w:t>ciągiem komunikacyjnym kompleksu budynków</w:t>
      </w:r>
      <w:r>
        <w:rPr>
          <w:rFonts w:ascii="Times New Roman" w:hAnsi="Times New Roman" w:cs="Times New Roman"/>
          <w:sz w:val="24"/>
          <w:szCs w:val="24"/>
        </w:rPr>
        <w:t xml:space="preserve"> bezpośrednio do aneksu kuchennego Oddziału</w:t>
      </w:r>
      <w:r w:rsidRPr="00FE2F67">
        <w:rPr>
          <w:rFonts w:ascii="Times New Roman" w:hAnsi="Times New Roman" w:cs="Times New Roman"/>
          <w:sz w:val="24"/>
          <w:szCs w:val="24"/>
        </w:rPr>
        <w:t xml:space="preserve">. </w:t>
      </w:r>
      <w:r>
        <w:rPr>
          <w:rFonts w:ascii="Times New Roman" w:hAnsi="Times New Roman" w:cs="Times New Roman"/>
          <w:sz w:val="24"/>
          <w:szCs w:val="24"/>
        </w:rPr>
        <w:t>T</w:t>
      </w:r>
      <w:r w:rsidRPr="00FE2F67">
        <w:rPr>
          <w:rFonts w:ascii="Times New Roman" w:hAnsi="Times New Roman" w:cs="Times New Roman"/>
          <w:color w:val="000000"/>
          <w:sz w:val="24"/>
          <w:szCs w:val="24"/>
          <w:lang w:eastAsia="pl-PL"/>
        </w:rPr>
        <w:t xml:space="preserve">am </w:t>
      </w:r>
      <w:r>
        <w:rPr>
          <w:rFonts w:ascii="Times New Roman" w:hAnsi="Times New Roman" w:cs="Times New Roman"/>
          <w:color w:val="000000"/>
          <w:sz w:val="24"/>
          <w:szCs w:val="24"/>
          <w:lang w:eastAsia="pl-PL"/>
        </w:rPr>
        <w:t xml:space="preserve">zależnie od </w:t>
      </w:r>
      <w:r w:rsidR="0034761B">
        <w:rPr>
          <w:rFonts w:ascii="Times New Roman" w:hAnsi="Times New Roman" w:cs="Times New Roman"/>
          <w:color w:val="000000"/>
          <w:sz w:val="24"/>
          <w:szCs w:val="24"/>
          <w:lang w:eastAsia="pl-PL"/>
        </w:rPr>
        <w:t>przyjętego</w:t>
      </w:r>
      <w:r>
        <w:rPr>
          <w:rFonts w:ascii="Times New Roman" w:hAnsi="Times New Roman" w:cs="Times New Roman"/>
          <w:color w:val="000000"/>
          <w:sz w:val="24"/>
          <w:szCs w:val="24"/>
          <w:lang w:eastAsia="pl-PL"/>
        </w:rPr>
        <w:t xml:space="preserve"> systemu dostawy nastąpi ich przełożenie </w:t>
      </w:r>
      <w:r w:rsidR="000F246E">
        <w:rPr>
          <w:rFonts w:ascii="Times New Roman" w:hAnsi="Times New Roman" w:cs="Times New Roman"/>
          <w:color w:val="000000"/>
          <w:sz w:val="24"/>
          <w:szCs w:val="24"/>
          <w:lang w:eastAsia="pl-PL"/>
        </w:rPr>
        <w:br/>
      </w:r>
      <w:r w:rsidRPr="00FE2F67">
        <w:rPr>
          <w:rFonts w:ascii="Times New Roman" w:hAnsi="Times New Roman" w:cs="Times New Roman"/>
          <w:color w:val="000000"/>
          <w:sz w:val="24"/>
          <w:szCs w:val="24"/>
          <w:lang w:eastAsia="pl-PL"/>
        </w:rPr>
        <w:t>z wózków transportowych (</w:t>
      </w:r>
      <w:r>
        <w:rPr>
          <w:rFonts w:ascii="Times New Roman" w:hAnsi="Times New Roman" w:cs="Times New Roman"/>
          <w:color w:val="000000"/>
          <w:sz w:val="24"/>
          <w:szCs w:val="24"/>
          <w:lang w:eastAsia="pl-PL"/>
        </w:rPr>
        <w:t xml:space="preserve">np. </w:t>
      </w:r>
      <w:proofErr w:type="spellStart"/>
      <w:r>
        <w:rPr>
          <w:rFonts w:ascii="Times New Roman" w:hAnsi="Times New Roman" w:cs="Times New Roman"/>
          <w:color w:val="000000"/>
          <w:sz w:val="24"/>
          <w:szCs w:val="24"/>
          <w:lang w:eastAsia="pl-PL"/>
        </w:rPr>
        <w:t>termoportów</w:t>
      </w:r>
      <w:proofErr w:type="spellEnd"/>
      <w:r>
        <w:rPr>
          <w:rFonts w:ascii="Times New Roman" w:hAnsi="Times New Roman" w:cs="Times New Roman"/>
          <w:color w:val="000000"/>
          <w:sz w:val="24"/>
          <w:szCs w:val="24"/>
          <w:lang w:eastAsia="pl-PL"/>
        </w:rPr>
        <w:t xml:space="preserve">, </w:t>
      </w:r>
      <w:r w:rsidRPr="00FE2F67">
        <w:rPr>
          <w:rFonts w:ascii="Times New Roman" w:hAnsi="Times New Roman" w:cs="Times New Roman"/>
          <w:color w:val="000000"/>
          <w:sz w:val="24"/>
          <w:szCs w:val="24"/>
          <w:lang w:eastAsia="pl-PL"/>
        </w:rPr>
        <w:t>bemarów lub szaf jez</w:t>
      </w:r>
      <w:r>
        <w:rPr>
          <w:rFonts w:ascii="Times New Roman" w:hAnsi="Times New Roman" w:cs="Times New Roman"/>
          <w:color w:val="000000"/>
          <w:sz w:val="24"/>
          <w:szCs w:val="24"/>
          <w:lang w:eastAsia="pl-PL"/>
        </w:rPr>
        <w:t xml:space="preserve">dnych) do wózków „oddziałowych”. </w:t>
      </w:r>
      <w:r w:rsidR="00267328" w:rsidRPr="00267328">
        <w:rPr>
          <w:rFonts w:ascii="Times New Roman" w:hAnsi="Times New Roman" w:cs="Times New Roman"/>
          <w:color w:val="FF0000"/>
          <w:sz w:val="24"/>
          <w:szCs w:val="24"/>
          <w:lang w:eastAsia="pl-PL"/>
        </w:rPr>
        <w:t xml:space="preserve">W przypadku zamówienia dystrybucji </w:t>
      </w:r>
      <w:r w:rsidR="00267328">
        <w:rPr>
          <w:rFonts w:ascii="Times New Roman" w:hAnsi="Times New Roman" w:cs="Times New Roman"/>
          <w:color w:val="000000"/>
          <w:sz w:val="24"/>
          <w:szCs w:val="24"/>
          <w:lang w:eastAsia="pl-PL"/>
        </w:rPr>
        <w:t>p</w:t>
      </w:r>
      <w:r>
        <w:rPr>
          <w:rFonts w:ascii="Times New Roman" w:hAnsi="Times New Roman" w:cs="Times New Roman"/>
          <w:color w:val="000000"/>
          <w:sz w:val="24"/>
          <w:szCs w:val="24"/>
          <w:lang w:eastAsia="pl-PL"/>
        </w:rPr>
        <w:t xml:space="preserve">ersonel Wykonawcy </w:t>
      </w:r>
      <w:r w:rsidR="00AF2C87">
        <w:rPr>
          <w:rFonts w:ascii="Times New Roman" w:hAnsi="Times New Roman" w:cs="Times New Roman"/>
          <w:color w:val="000000"/>
          <w:sz w:val="24"/>
          <w:szCs w:val="24"/>
          <w:lang w:eastAsia="pl-PL"/>
        </w:rPr>
        <w:t xml:space="preserve">pod nadzorem Zamawiającego rozdystrybuuje wyporcjowane posiłki do </w:t>
      </w:r>
      <w:proofErr w:type="spellStart"/>
      <w:r w:rsidR="00AF2C87">
        <w:rPr>
          <w:rFonts w:ascii="Times New Roman" w:hAnsi="Times New Roman" w:cs="Times New Roman"/>
          <w:color w:val="000000"/>
          <w:sz w:val="24"/>
          <w:szCs w:val="24"/>
          <w:lang w:eastAsia="pl-PL"/>
        </w:rPr>
        <w:t>sal</w:t>
      </w:r>
      <w:proofErr w:type="spellEnd"/>
      <w:r w:rsidR="00AF2C87">
        <w:rPr>
          <w:rFonts w:ascii="Times New Roman" w:hAnsi="Times New Roman" w:cs="Times New Roman"/>
          <w:color w:val="000000"/>
          <w:sz w:val="24"/>
          <w:szCs w:val="24"/>
          <w:lang w:eastAsia="pl-PL"/>
        </w:rPr>
        <w:t xml:space="preserve"> chorych (z zachowaniem obostrzeń dotyczących izolacji).</w:t>
      </w:r>
    </w:p>
    <w:p w14:paraId="0BA7DD0B" w14:textId="01B7F2F9" w:rsidR="00201B3C" w:rsidRDefault="00AF2C87" w:rsidP="00201B3C">
      <w:pPr>
        <w:pStyle w:val="Akapitzlist"/>
        <w:spacing w:after="120" w:line="240" w:lineRule="auto"/>
        <w:jc w:val="both"/>
        <w:rPr>
          <w:rFonts w:ascii="Times New Roman" w:hAnsi="Times New Roman" w:cs="Times New Roman"/>
          <w:strike/>
          <w:color w:val="000000"/>
          <w:sz w:val="24"/>
          <w:szCs w:val="24"/>
          <w:lang w:eastAsia="pl-PL"/>
        </w:rPr>
      </w:pPr>
      <w:r>
        <w:rPr>
          <w:rFonts w:ascii="Times New Roman" w:hAnsi="Times New Roman" w:cs="Times New Roman"/>
          <w:color w:val="000000"/>
          <w:sz w:val="24"/>
          <w:szCs w:val="24"/>
          <w:lang w:eastAsia="pl-PL"/>
        </w:rPr>
        <w:lastRenderedPageBreak/>
        <w:t>Po zakończonym posiłku personel Wykonawcy zebraną przez siebie zastawę podda dekontaminacji</w:t>
      </w:r>
      <w:r w:rsidR="00EA2D5A">
        <w:rPr>
          <w:rFonts w:ascii="Times New Roman" w:hAnsi="Times New Roman" w:cs="Times New Roman"/>
          <w:color w:val="000000"/>
          <w:sz w:val="24"/>
          <w:szCs w:val="24"/>
          <w:lang w:eastAsia="pl-PL"/>
        </w:rPr>
        <w:t>,</w:t>
      </w:r>
      <w:r>
        <w:rPr>
          <w:rFonts w:ascii="Times New Roman" w:hAnsi="Times New Roman" w:cs="Times New Roman"/>
          <w:color w:val="000000"/>
          <w:sz w:val="24"/>
          <w:szCs w:val="24"/>
          <w:lang w:eastAsia="pl-PL"/>
        </w:rPr>
        <w:t xml:space="preserve"> a odpady </w:t>
      </w:r>
      <w:r w:rsidR="00267328" w:rsidRPr="00267328">
        <w:rPr>
          <w:rFonts w:ascii="Times New Roman" w:hAnsi="Times New Roman" w:cs="Times New Roman"/>
          <w:color w:val="FF0000"/>
          <w:sz w:val="24"/>
          <w:szCs w:val="24"/>
          <w:lang w:eastAsia="pl-PL"/>
        </w:rPr>
        <w:t xml:space="preserve">pokonsumpcyjne „niezakaźne” </w:t>
      </w:r>
      <w:r>
        <w:rPr>
          <w:rFonts w:ascii="Times New Roman" w:hAnsi="Times New Roman" w:cs="Times New Roman"/>
          <w:color w:val="000000"/>
          <w:sz w:val="24"/>
          <w:szCs w:val="24"/>
          <w:lang w:eastAsia="pl-PL"/>
        </w:rPr>
        <w:t xml:space="preserve">przekaże do </w:t>
      </w:r>
      <w:r w:rsidRPr="00A0756C">
        <w:rPr>
          <w:rFonts w:ascii="Times New Roman" w:hAnsi="Times New Roman" w:cs="Times New Roman"/>
          <w:strike/>
          <w:color w:val="FF0000"/>
          <w:sz w:val="24"/>
          <w:szCs w:val="24"/>
          <w:lang w:eastAsia="pl-PL"/>
        </w:rPr>
        <w:t>utylizacji</w:t>
      </w:r>
      <w:r w:rsidR="00267328" w:rsidRPr="00A0756C">
        <w:rPr>
          <w:rFonts w:ascii="Times New Roman" w:hAnsi="Times New Roman" w:cs="Times New Roman"/>
          <w:color w:val="FF0000"/>
          <w:sz w:val="24"/>
          <w:szCs w:val="24"/>
          <w:lang w:eastAsia="pl-PL"/>
        </w:rPr>
        <w:t xml:space="preserve"> </w:t>
      </w:r>
      <w:r w:rsidR="00267328" w:rsidRPr="00267328">
        <w:rPr>
          <w:rFonts w:ascii="Times New Roman" w:hAnsi="Times New Roman" w:cs="Times New Roman"/>
          <w:color w:val="FF0000"/>
          <w:sz w:val="24"/>
          <w:szCs w:val="24"/>
          <w:lang w:eastAsia="pl-PL"/>
        </w:rPr>
        <w:t>miejsca czasowego składowania</w:t>
      </w:r>
      <w:r>
        <w:rPr>
          <w:rFonts w:ascii="Times New Roman" w:hAnsi="Times New Roman" w:cs="Times New Roman"/>
          <w:color w:val="000000"/>
          <w:sz w:val="24"/>
          <w:szCs w:val="24"/>
          <w:lang w:eastAsia="pl-PL"/>
        </w:rPr>
        <w:t xml:space="preserve">. </w:t>
      </w:r>
      <w:r w:rsidRPr="001E4782">
        <w:rPr>
          <w:rFonts w:ascii="Times New Roman" w:hAnsi="Times New Roman" w:cs="Times New Roman"/>
          <w:color w:val="000000"/>
          <w:sz w:val="24"/>
          <w:szCs w:val="24"/>
          <w:lang w:eastAsia="pl-PL"/>
        </w:rPr>
        <w:t>Działania w tym zakresie muszą być zgodne z obwiązującymi przepisami prawa w tym zakresie</w:t>
      </w:r>
      <w:r w:rsidR="00EA2D5A" w:rsidRPr="001E4782">
        <w:rPr>
          <w:rFonts w:ascii="Times New Roman" w:hAnsi="Times New Roman" w:cs="Times New Roman"/>
          <w:color w:val="000000"/>
          <w:sz w:val="24"/>
          <w:szCs w:val="24"/>
          <w:lang w:eastAsia="pl-PL"/>
        </w:rPr>
        <w:t>.</w:t>
      </w:r>
    </w:p>
    <w:p w14:paraId="7F8C5328" w14:textId="1DDE985C" w:rsidR="00EA2D5A" w:rsidRPr="001E4782" w:rsidRDefault="001B6416" w:rsidP="00D667D2">
      <w:pPr>
        <w:pStyle w:val="Akapitzlist"/>
        <w:numPr>
          <w:ilvl w:val="0"/>
          <w:numId w:val="39"/>
        </w:numPr>
        <w:spacing w:after="120" w:line="240" w:lineRule="auto"/>
        <w:jc w:val="both"/>
        <w:rPr>
          <w:rFonts w:ascii="Times New Roman" w:hAnsi="Times New Roman" w:cs="Times New Roman"/>
          <w:strike/>
          <w:color w:val="FF0000"/>
          <w:sz w:val="24"/>
          <w:szCs w:val="24"/>
        </w:rPr>
      </w:pPr>
      <w:r w:rsidRPr="001E4782">
        <w:rPr>
          <w:rFonts w:ascii="Times New Roman" w:hAnsi="Times New Roman" w:cs="Times New Roman"/>
          <w:strike/>
          <w:color w:val="FF0000"/>
          <w:sz w:val="24"/>
          <w:szCs w:val="24"/>
        </w:rPr>
        <w:t>doposaży aneks kuchenny Oddziału</w:t>
      </w:r>
      <w:r w:rsidR="001E4782" w:rsidRPr="001E4782">
        <w:rPr>
          <w:rFonts w:ascii="Times New Roman" w:hAnsi="Times New Roman" w:cs="Times New Roman"/>
          <w:strike/>
          <w:color w:val="FF0000"/>
          <w:sz w:val="24"/>
          <w:szCs w:val="24"/>
        </w:rPr>
        <w:t xml:space="preserve"> </w:t>
      </w:r>
    </w:p>
    <w:p w14:paraId="21BDF929" w14:textId="1FE5089B" w:rsidR="000F246E" w:rsidRPr="001E4782" w:rsidRDefault="00EA2D5A" w:rsidP="00D667D2">
      <w:pPr>
        <w:pStyle w:val="Akapitzlist"/>
        <w:spacing w:after="120" w:line="240" w:lineRule="auto"/>
        <w:jc w:val="both"/>
        <w:rPr>
          <w:rFonts w:ascii="Times New Roman" w:hAnsi="Times New Roman" w:cs="Times New Roman"/>
          <w:strike/>
          <w:color w:val="FF0000"/>
          <w:sz w:val="24"/>
          <w:szCs w:val="24"/>
        </w:rPr>
      </w:pPr>
      <w:r w:rsidRPr="001E4782">
        <w:rPr>
          <w:rFonts w:ascii="Times New Roman" w:hAnsi="Times New Roman" w:cs="Times New Roman"/>
          <w:strike/>
          <w:color w:val="FF0000"/>
          <w:sz w:val="24"/>
          <w:szCs w:val="24"/>
        </w:rPr>
        <w:t>Dopo</w:t>
      </w:r>
      <w:r w:rsidR="000F246E" w:rsidRPr="001E4782">
        <w:rPr>
          <w:rFonts w:ascii="Times New Roman" w:hAnsi="Times New Roman" w:cs="Times New Roman"/>
          <w:strike/>
          <w:color w:val="FF0000"/>
          <w:sz w:val="24"/>
          <w:szCs w:val="24"/>
        </w:rPr>
        <w:t xml:space="preserve">saży aneks kuchenny </w:t>
      </w:r>
      <w:r w:rsidR="001B6416" w:rsidRPr="001E4782">
        <w:rPr>
          <w:rFonts w:ascii="Times New Roman" w:hAnsi="Times New Roman" w:cs="Times New Roman"/>
          <w:strike/>
          <w:color w:val="FF0000"/>
          <w:sz w:val="24"/>
          <w:szCs w:val="24"/>
        </w:rPr>
        <w:t>w sprzęt i wyposażenie umożliwiające podział dostarczonych posiłków na porcje</w:t>
      </w:r>
      <w:r w:rsidRPr="001E4782">
        <w:rPr>
          <w:rFonts w:ascii="Times New Roman" w:hAnsi="Times New Roman" w:cs="Times New Roman"/>
          <w:strike/>
          <w:color w:val="FF0000"/>
          <w:sz w:val="24"/>
          <w:szCs w:val="24"/>
        </w:rPr>
        <w:t xml:space="preserve">, </w:t>
      </w:r>
      <w:r w:rsidR="000F246E" w:rsidRPr="001E4782">
        <w:rPr>
          <w:rFonts w:ascii="Times New Roman" w:hAnsi="Times New Roman" w:cs="Times New Roman"/>
          <w:strike/>
          <w:color w:val="FF0000"/>
          <w:sz w:val="24"/>
          <w:szCs w:val="24"/>
        </w:rPr>
        <w:t xml:space="preserve">ich dystrybucję do </w:t>
      </w:r>
      <w:proofErr w:type="spellStart"/>
      <w:r w:rsidR="000F246E" w:rsidRPr="001E4782">
        <w:rPr>
          <w:rFonts w:ascii="Times New Roman" w:hAnsi="Times New Roman" w:cs="Times New Roman"/>
          <w:strike/>
          <w:color w:val="FF0000"/>
          <w:sz w:val="24"/>
          <w:szCs w:val="24"/>
        </w:rPr>
        <w:t>sal</w:t>
      </w:r>
      <w:proofErr w:type="spellEnd"/>
      <w:r w:rsidR="000F246E" w:rsidRPr="001E4782">
        <w:rPr>
          <w:rFonts w:ascii="Times New Roman" w:hAnsi="Times New Roman" w:cs="Times New Roman"/>
          <w:strike/>
          <w:color w:val="FF0000"/>
          <w:sz w:val="24"/>
          <w:szCs w:val="24"/>
        </w:rPr>
        <w:t xml:space="preserve"> chorych, </w:t>
      </w:r>
      <w:r w:rsidRPr="001E4782">
        <w:rPr>
          <w:rFonts w:ascii="Times New Roman" w:hAnsi="Times New Roman" w:cs="Times New Roman"/>
          <w:strike/>
          <w:color w:val="FF0000"/>
          <w:sz w:val="24"/>
          <w:szCs w:val="24"/>
        </w:rPr>
        <w:t>mycie i dezynfekcję naczyń</w:t>
      </w:r>
      <w:r w:rsidR="000F246E" w:rsidRPr="001E4782">
        <w:rPr>
          <w:rFonts w:ascii="Times New Roman" w:hAnsi="Times New Roman" w:cs="Times New Roman"/>
          <w:strike/>
          <w:color w:val="FF0000"/>
          <w:sz w:val="24"/>
          <w:szCs w:val="24"/>
        </w:rPr>
        <w:t>,</w:t>
      </w:r>
      <w:r w:rsidRPr="001E4782">
        <w:rPr>
          <w:rFonts w:ascii="Times New Roman" w:hAnsi="Times New Roman" w:cs="Times New Roman"/>
          <w:strike/>
          <w:color w:val="FF0000"/>
          <w:sz w:val="24"/>
          <w:szCs w:val="24"/>
        </w:rPr>
        <w:t xml:space="preserve"> </w:t>
      </w:r>
      <w:r w:rsidR="001B6416" w:rsidRPr="001E4782">
        <w:rPr>
          <w:rFonts w:ascii="Times New Roman" w:hAnsi="Times New Roman" w:cs="Times New Roman"/>
          <w:strike/>
          <w:color w:val="FF0000"/>
          <w:sz w:val="24"/>
          <w:szCs w:val="24"/>
        </w:rPr>
        <w:t xml:space="preserve">przygotowanie </w:t>
      </w:r>
      <w:r w:rsidR="000F246E" w:rsidRPr="001E4782">
        <w:rPr>
          <w:rFonts w:ascii="Times New Roman" w:hAnsi="Times New Roman" w:cs="Times New Roman"/>
          <w:strike/>
          <w:color w:val="FF0000"/>
          <w:sz w:val="24"/>
          <w:szCs w:val="24"/>
        </w:rPr>
        <w:t>do odbioru i utylizacji odpadów pokonsumpcyjnych. Ponadto doposażenie obejmować będzie sprzęt umożliwiający: przygotowanie napojów, podgrzanie posiłku w naczyniu jednorazowego użycia, itp. Proponowany przez Zamawiającego zakres obejmuje: kuchenkę mik</w:t>
      </w:r>
      <w:r w:rsidR="004F1379">
        <w:rPr>
          <w:rFonts w:ascii="Times New Roman" w:hAnsi="Times New Roman" w:cs="Times New Roman"/>
          <w:strike/>
          <w:color w:val="FF0000"/>
          <w:sz w:val="24"/>
          <w:szCs w:val="24"/>
        </w:rPr>
        <w:t xml:space="preserve">rofalową, kuchenkę elektryczną </w:t>
      </w:r>
      <w:r w:rsidR="000F246E" w:rsidRPr="001E4782">
        <w:rPr>
          <w:rFonts w:ascii="Times New Roman" w:hAnsi="Times New Roman" w:cs="Times New Roman"/>
          <w:strike/>
          <w:color w:val="FF0000"/>
          <w:sz w:val="24"/>
          <w:szCs w:val="24"/>
        </w:rPr>
        <w:t>1-palnikową</w:t>
      </w:r>
      <w:r w:rsidR="000F246E" w:rsidRPr="001E4782">
        <w:rPr>
          <w:rFonts w:ascii="Times New Roman" w:hAnsi="Times New Roman" w:cs="Times New Roman"/>
          <w:strike/>
          <w:color w:val="FF0000"/>
          <w:sz w:val="24"/>
          <w:szCs w:val="24"/>
          <w:lang w:eastAsia="pl-PL"/>
        </w:rPr>
        <w:t>, wózki do przewożenia potraw (bemarowy) i kelnerski dwupółkowy (lub inny zgodny z oczekiwaniami Zamawiającego), zmywarkę przelotową z wyparzaniem, wózek transportowy, naczynia (w tym GN-y z pokrywami jeśli zajdzie taka potrzeba), zastawę stołową.</w:t>
      </w:r>
    </w:p>
    <w:p w14:paraId="73AF5BE6" w14:textId="646CC2FB" w:rsidR="00A164A8" w:rsidRPr="001E4782" w:rsidRDefault="00A164A8" w:rsidP="00D667D2">
      <w:pPr>
        <w:pStyle w:val="Akapitzlist"/>
        <w:numPr>
          <w:ilvl w:val="0"/>
          <w:numId w:val="39"/>
        </w:numPr>
        <w:spacing w:after="120" w:line="240" w:lineRule="auto"/>
        <w:jc w:val="both"/>
        <w:rPr>
          <w:rFonts w:ascii="Times New Roman" w:hAnsi="Times New Roman" w:cs="Times New Roman"/>
          <w:strike/>
          <w:color w:val="FF0000"/>
          <w:sz w:val="24"/>
          <w:szCs w:val="24"/>
        </w:rPr>
      </w:pPr>
      <w:r w:rsidRPr="001E4782">
        <w:rPr>
          <w:rFonts w:ascii="Times New Roman" w:hAnsi="Times New Roman" w:cs="Times New Roman"/>
          <w:strike/>
          <w:color w:val="FF0000"/>
          <w:sz w:val="24"/>
          <w:szCs w:val="24"/>
        </w:rPr>
        <w:t xml:space="preserve">zapewni </w:t>
      </w:r>
      <w:r w:rsidR="0034761B" w:rsidRPr="001E4782">
        <w:rPr>
          <w:rFonts w:ascii="Times New Roman" w:hAnsi="Times New Roman" w:cs="Times New Roman"/>
          <w:strike/>
          <w:color w:val="FF0000"/>
          <w:sz w:val="24"/>
          <w:szCs w:val="24"/>
        </w:rPr>
        <w:t>personel realizujący zadania:</w:t>
      </w:r>
      <w:r w:rsidR="000F246E" w:rsidRPr="001E4782">
        <w:rPr>
          <w:rFonts w:ascii="Times New Roman" w:hAnsi="Times New Roman" w:cs="Times New Roman"/>
          <w:strike/>
          <w:color w:val="FF0000"/>
          <w:sz w:val="24"/>
          <w:szCs w:val="24"/>
        </w:rPr>
        <w:t xml:space="preserve"> </w:t>
      </w:r>
    </w:p>
    <w:p w14:paraId="2C05F1C8" w14:textId="7F98D7C6" w:rsidR="000F246E" w:rsidRPr="001E4782" w:rsidRDefault="0034761B" w:rsidP="00D667D2">
      <w:pPr>
        <w:pStyle w:val="Akapitzlist"/>
        <w:numPr>
          <w:ilvl w:val="0"/>
          <w:numId w:val="41"/>
        </w:numPr>
        <w:spacing w:after="120" w:line="240" w:lineRule="auto"/>
        <w:jc w:val="both"/>
        <w:rPr>
          <w:rFonts w:ascii="Times New Roman" w:hAnsi="Times New Roman" w:cs="Times New Roman"/>
          <w:strike/>
          <w:color w:val="FF0000"/>
          <w:sz w:val="24"/>
          <w:szCs w:val="24"/>
        </w:rPr>
      </w:pPr>
      <w:r w:rsidRPr="001E4782">
        <w:rPr>
          <w:rFonts w:ascii="Times New Roman" w:hAnsi="Times New Roman" w:cs="Times New Roman"/>
          <w:strike/>
          <w:color w:val="FF0000"/>
          <w:sz w:val="24"/>
          <w:szCs w:val="24"/>
        </w:rPr>
        <w:t>dotyczy systemu bemarowego: personel</w:t>
      </w:r>
      <w:r w:rsidR="000F246E" w:rsidRPr="001E4782">
        <w:rPr>
          <w:rFonts w:ascii="Times New Roman" w:hAnsi="Times New Roman" w:cs="Times New Roman"/>
          <w:strike/>
          <w:color w:val="FF0000"/>
          <w:sz w:val="24"/>
          <w:szCs w:val="24"/>
        </w:rPr>
        <w:t xml:space="preserve"> </w:t>
      </w:r>
      <w:r w:rsidRPr="001E4782">
        <w:rPr>
          <w:rFonts w:ascii="Times New Roman" w:hAnsi="Times New Roman" w:cs="Times New Roman"/>
          <w:strike/>
          <w:color w:val="FF0000"/>
          <w:sz w:val="24"/>
          <w:szCs w:val="24"/>
        </w:rPr>
        <w:t>Wykonawcy dostarcza posiłki, pomaga w ich sprawnym</w:t>
      </w:r>
      <w:r w:rsidR="000F246E" w:rsidRPr="001E4782">
        <w:rPr>
          <w:rFonts w:ascii="Times New Roman" w:hAnsi="Times New Roman" w:cs="Times New Roman"/>
          <w:strike/>
          <w:color w:val="FF0000"/>
          <w:sz w:val="24"/>
          <w:szCs w:val="24"/>
        </w:rPr>
        <w:t xml:space="preserve"> </w:t>
      </w:r>
      <w:r w:rsidRPr="001E4782">
        <w:rPr>
          <w:rFonts w:ascii="Times New Roman" w:hAnsi="Times New Roman" w:cs="Times New Roman"/>
          <w:strike/>
          <w:color w:val="FF0000"/>
          <w:sz w:val="24"/>
          <w:szCs w:val="24"/>
        </w:rPr>
        <w:t>odbiorze</w:t>
      </w:r>
      <w:r w:rsidR="00610D76" w:rsidRPr="001E4782">
        <w:rPr>
          <w:rFonts w:ascii="Times New Roman" w:hAnsi="Times New Roman" w:cs="Times New Roman"/>
          <w:strike/>
          <w:color w:val="FF0000"/>
          <w:sz w:val="24"/>
          <w:szCs w:val="24"/>
        </w:rPr>
        <w:t>, konfekcjonowaniu, dystrybucji</w:t>
      </w:r>
      <w:r w:rsidR="000F246E" w:rsidRPr="001E4782">
        <w:rPr>
          <w:rFonts w:ascii="Times New Roman" w:hAnsi="Times New Roman" w:cs="Times New Roman"/>
          <w:strike/>
          <w:color w:val="FF0000"/>
          <w:sz w:val="24"/>
          <w:szCs w:val="24"/>
        </w:rPr>
        <w:t xml:space="preserve"> </w:t>
      </w:r>
      <w:r w:rsidR="00610D76" w:rsidRPr="001E4782">
        <w:rPr>
          <w:rFonts w:ascii="Times New Roman" w:hAnsi="Times New Roman" w:cs="Times New Roman"/>
          <w:strike/>
          <w:color w:val="FF0000"/>
          <w:sz w:val="24"/>
          <w:szCs w:val="24"/>
        </w:rPr>
        <w:t xml:space="preserve">posiłków </w:t>
      </w:r>
      <w:r w:rsidR="000F246E" w:rsidRPr="001E4782">
        <w:rPr>
          <w:rFonts w:ascii="Times New Roman" w:hAnsi="Times New Roman" w:cs="Times New Roman"/>
          <w:strike/>
          <w:color w:val="FF0000"/>
          <w:sz w:val="24"/>
          <w:szCs w:val="24"/>
        </w:rPr>
        <w:t xml:space="preserve">i </w:t>
      </w:r>
      <w:r w:rsidR="00610D76" w:rsidRPr="001E4782">
        <w:rPr>
          <w:rFonts w:ascii="Times New Roman" w:hAnsi="Times New Roman" w:cs="Times New Roman"/>
          <w:strike/>
          <w:color w:val="FF0000"/>
          <w:sz w:val="24"/>
          <w:szCs w:val="24"/>
        </w:rPr>
        <w:t>odbiorze</w:t>
      </w:r>
      <w:r w:rsidR="000F246E" w:rsidRPr="001E4782">
        <w:rPr>
          <w:rFonts w:ascii="Times New Roman" w:hAnsi="Times New Roman" w:cs="Times New Roman"/>
          <w:strike/>
          <w:color w:val="FF0000"/>
          <w:sz w:val="24"/>
          <w:szCs w:val="24"/>
        </w:rPr>
        <w:t xml:space="preserve"> pokonsumpcyjny</w:t>
      </w:r>
      <w:r w:rsidR="00610D76" w:rsidRPr="001E4782">
        <w:rPr>
          <w:rFonts w:ascii="Times New Roman" w:hAnsi="Times New Roman" w:cs="Times New Roman"/>
          <w:strike/>
          <w:color w:val="FF0000"/>
          <w:sz w:val="24"/>
          <w:szCs w:val="24"/>
        </w:rPr>
        <w:t>m</w:t>
      </w:r>
      <w:r w:rsidR="000F246E" w:rsidRPr="001E4782">
        <w:rPr>
          <w:rFonts w:ascii="Times New Roman" w:hAnsi="Times New Roman" w:cs="Times New Roman"/>
          <w:strike/>
          <w:color w:val="FF0000"/>
          <w:sz w:val="24"/>
          <w:szCs w:val="24"/>
        </w:rPr>
        <w:t xml:space="preserve"> naczyń i odpadów</w:t>
      </w:r>
      <w:r w:rsidR="00610D76" w:rsidRPr="001E4782">
        <w:rPr>
          <w:rFonts w:ascii="Times New Roman" w:hAnsi="Times New Roman" w:cs="Times New Roman"/>
          <w:strike/>
          <w:color w:val="FF0000"/>
          <w:sz w:val="24"/>
          <w:szCs w:val="24"/>
        </w:rPr>
        <w:t>. Wykonuje</w:t>
      </w:r>
      <w:r w:rsidR="000F246E" w:rsidRPr="001E4782">
        <w:rPr>
          <w:rFonts w:ascii="Times New Roman" w:hAnsi="Times New Roman" w:cs="Times New Roman"/>
          <w:strike/>
          <w:color w:val="FF0000"/>
          <w:sz w:val="24"/>
          <w:szCs w:val="24"/>
        </w:rPr>
        <w:t>, mycie i wyparzanie zastawy i sprzętu</w:t>
      </w:r>
      <w:r w:rsidR="00610D76" w:rsidRPr="001E4782">
        <w:rPr>
          <w:rFonts w:ascii="Times New Roman" w:hAnsi="Times New Roman" w:cs="Times New Roman"/>
          <w:strike/>
          <w:color w:val="FF0000"/>
          <w:sz w:val="24"/>
          <w:szCs w:val="24"/>
        </w:rPr>
        <w:t>, przekazuje, gromadzi odpady w miejscach do tego wyznaczonych</w:t>
      </w:r>
      <w:r w:rsidR="000F246E" w:rsidRPr="001E4782">
        <w:rPr>
          <w:rFonts w:ascii="Times New Roman" w:hAnsi="Times New Roman" w:cs="Times New Roman"/>
          <w:strike/>
          <w:color w:val="FF0000"/>
          <w:sz w:val="24"/>
          <w:szCs w:val="24"/>
        </w:rPr>
        <w:t xml:space="preserve">. </w:t>
      </w:r>
      <w:r w:rsidR="00610D76" w:rsidRPr="001E4782">
        <w:rPr>
          <w:rFonts w:ascii="Times New Roman" w:hAnsi="Times New Roman" w:cs="Times New Roman"/>
          <w:strike/>
          <w:color w:val="FF0000"/>
          <w:sz w:val="24"/>
          <w:szCs w:val="24"/>
        </w:rPr>
        <w:t>Zadania wykonuje we</w:t>
      </w:r>
      <w:r w:rsidR="000F246E" w:rsidRPr="001E4782">
        <w:rPr>
          <w:rFonts w:ascii="Times New Roman" w:hAnsi="Times New Roman" w:cs="Times New Roman"/>
          <w:strike/>
          <w:color w:val="FF0000"/>
          <w:sz w:val="24"/>
          <w:szCs w:val="24"/>
        </w:rPr>
        <w:t xml:space="preserve"> wszystki</w:t>
      </w:r>
      <w:r w:rsidR="00610D76" w:rsidRPr="001E4782">
        <w:rPr>
          <w:rFonts w:ascii="Times New Roman" w:hAnsi="Times New Roman" w:cs="Times New Roman"/>
          <w:strike/>
          <w:color w:val="FF0000"/>
          <w:sz w:val="24"/>
          <w:szCs w:val="24"/>
        </w:rPr>
        <w:t>e</w:t>
      </w:r>
      <w:r w:rsidR="000F246E" w:rsidRPr="001E4782">
        <w:rPr>
          <w:rFonts w:ascii="Times New Roman" w:hAnsi="Times New Roman" w:cs="Times New Roman"/>
          <w:strike/>
          <w:color w:val="FF0000"/>
          <w:sz w:val="24"/>
          <w:szCs w:val="24"/>
        </w:rPr>
        <w:t xml:space="preserve"> dni tygodnia łącznie z dniami ustawowo wolnymi od pracy w godzinach od 7 do 19 (dokładne godziny wymaganej obsady zostaną ustalone po podpisaniu umowy).</w:t>
      </w:r>
    </w:p>
    <w:p w14:paraId="1786459B" w14:textId="1468007C"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Czas dostaw przedstawiony w załączniku nr do umowy ma charakter orientacyjny i służy do przygotowania oferty. Wykonawca otrzyma precyzyjny wykaz czasu dostawy dla każdej</w:t>
      </w:r>
      <w:r>
        <w:rPr>
          <w:rFonts w:ascii="Times New Roman" w:hAnsi="Times New Roman" w:cs="Times New Roman"/>
          <w:sz w:val="24"/>
          <w:szCs w:val="24"/>
        </w:rPr>
        <w:br/>
      </w:r>
      <w:r w:rsidRPr="00FE2F67">
        <w:rPr>
          <w:rFonts w:ascii="Times New Roman" w:hAnsi="Times New Roman" w:cs="Times New Roman"/>
          <w:sz w:val="24"/>
          <w:szCs w:val="24"/>
        </w:rPr>
        <w:t xml:space="preserve"> z komórek organizacyjnych na 3 dni robocze przed rozpoczęciem realizacji usługi. </w:t>
      </w:r>
      <w:r>
        <w:rPr>
          <w:rFonts w:ascii="Times New Roman" w:hAnsi="Times New Roman" w:cs="Times New Roman"/>
          <w:sz w:val="24"/>
          <w:szCs w:val="24"/>
        </w:rPr>
        <w:br/>
      </w:r>
      <w:r w:rsidRPr="00FE2F67">
        <w:rPr>
          <w:rFonts w:ascii="Times New Roman" w:hAnsi="Times New Roman" w:cs="Times New Roman"/>
          <w:sz w:val="24"/>
          <w:szCs w:val="24"/>
        </w:rPr>
        <w:t>W sytuacji zmian lokalizacji komórek lub innych sytuacji, Zamawiający będzie modyfikował czas dostawy zależnie od swoich potrzeb</w:t>
      </w:r>
      <w:r w:rsidR="00610D76">
        <w:rPr>
          <w:rFonts w:ascii="Times New Roman" w:hAnsi="Times New Roman" w:cs="Times New Roman"/>
          <w:sz w:val="24"/>
          <w:szCs w:val="24"/>
        </w:rPr>
        <w:t>,</w:t>
      </w:r>
      <w:r w:rsidRPr="00FE2F67">
        <w:rPr>
          <w:rFonts w:ascii="Times New Roman" w:hAnsi="Times New Roman" w:cs="Times New Roman"/>
          <w:sz w:val="24"/>
          <w:szCs w:val="24"/>
        </w:rPr>
        <w:t xml:space="preserve"> a informacja będzie przekazywana z wyprzedzeniem.</w:t>
      </w:r>
    </w:p>
    <w:p w14:paraId="152905E8" w14:textId="6DE5A678"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zapewni środki czystości, w tym preparaty do dezynfekcji sprzętu, naczyń, zmywarek, wyparzaczy, itp. Listę środków jakie zamierza wykorzystywać przedstawi </w:t>
      </w:r>
      <w:r>
        <w:rPr>
          <w:rFonts w:ascii="Times New Roman" w:hAnsi="Times New Roman" w:cs="Times New Roman"/>
          <w:sz w:val="24"/>
          <w:szCs w:val="24"/>
        </w:rPr>
        <w:br/>
      </w:r>
      <w:r w:rsidRPr="00FE2F67">
        <w:rPr>
          <w:rFonts w:ascii="Times New Roman" w:hAnsi="Times New Roman" w:cs="Times New Roman"/>
          <w:sz w:val="24"/>
          <w:szCs w:val="24"/>
        </w:rPr>
        <w:t>do akceptacji Zamawiającemu</w:t>
      </w:r>
      <w:r>
        <w:rPr>
          <w:rFonts w:ascii="Times New Roman" w:hAnsi="Times New Roman" w:cs="Times New Roman"/>
          <w:sz w:val="24"/>
          <w:szCs w:val="24"/>
        </w:rPr>
        <w:t xml:space="preserve"> najpóźniej na 7 dni p</w:t>
      </w:r>
      <w:r w:rsidRPr="00FE2F67">
        <w:rPr>
          <w:rFonts w:ascii="Times New Roman" w:hAnsi="Times New Roman" w:cs="Times New Roman"/>
          <w:sz w:val="24"/>
          <w:szCs w:val="24"/>
        </w:rPr>
        <w:t xml:space="preserve">rzed rozpoczęciem </w:t>
      </w:r>
      <w:r>
        <w:rPr>
          <w:rFonts w:ascii="Times New Roman" w:hAnsi="Times New Roman" w:cs="Times New Roman"/>
          <w:sz w:val="24"/>
          <w:szCs w:val="24"/>
        </w:rPr>
        <w:t>realizacji usługi</w:t>
      </w:r>
      <w:r w:rsidRPr="00FE2F67">
        <w:rPr>
          <w:rFonts w:ascii="Times New Roman" w:hAnsi="Times New Roman" w:cs="Times New Roman"/>
          <w:sz w:val="24"/>
          <w:szCs w:val="24"/>
        </w:rPr>
        <w:t>, a o ich zmianie będzie informował na bieżąco.</w:t>
      </w:r>
    </w:p>
    <w:p w14:paraId="61D44A67"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Do realizacji usługi Wykonawca zatrudni własny personel.</w:t>
      </w:r>
    </w:p>
    <w:p w14:paraId="2837494E" w14:textId="77777777" w:rsidR="00047239" w:rsidRPr="00FE2F67" w:rsidRDefault="00047239" w:rsidP="00D667D2">
      <w:pPr>
        <w:pStyle w:val="Akapitzlist"/>
        <w:numPr>
          <w:ilvl w:val="0"/>
          <w:numId w:val="7"/>
        </w:numPr>
        <w:spacing w:after="120" w:line="240" w:lineRule="auto"/>
        <w:ind w:left="0"/>
        <w:jc w:val="both"/>
        <w:rPr>
          <w:rStyle w:val="e24kjd"/>
          <w:sz w:val="24"/>
          <w:szCs w:val="24"/>
        </w:rPr>
      </w:pPr>
      <w:r w:rsidRPr="00FE2F67">
        <w:rPr>
          <w:rStyle w:val="e24kjd"/>
          <w:sz w:val="24"/>
          <w:szCs w:val="24"/>
        </w:rPr>
        <w:t>Wykonawca ponosi odpowiedzialność za zatrudnienie personelu, zgodnie z obowiązującymi przepisami, jego właściwe przeszkolenie, spełnianie wymagań zdrowotnych oraz higienicznych odpowiednio do pracy z żywnością.</w:t>
      </w:r>
    </w:p>
    <w:p w14:paraId="6C0400C9"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Wykonawca zapewnia</w:t>
      </w:r>
      <w:r w:rsidRPr="00FE2F67">
        <w:rPr>
          <w:rFonts w:ascii="Times New Roman" w:hAnsi="Times New Roman" w:cs="Times New Roman"/>
          <w:sz w:val="24"/>
          <w:szCs w:val="24"/>
        </w:rPr>
        <w:t xml:space="preserve"> pracownikom realizującym przedmiot zamówienia estetyczne, jednolite ubrania robocze, odzież ochronną wymaganą do pracy na danym stanowisku zapewniającą wykonywanie pracy zgodnie z przepisami bhp, sanitarno-higienicznymi, oraz nadzorowanie, instruowanie i szkolenie osób biorących udział w przygotowywaniu posiłków, transporcie i ich dystrybucji do komórek organizacyjnych Zamawiającego, w zakresie zasad przestrzegania higieny.</w:t>
      </w:r>
    </w:p>
    <w:p w14:paraId="709F1BD9" w14:textId="29511228"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Wszyscy pracownicy Wykonawcy muszą posiadać aktualne książeczki sanitarne oraz aktualne badania lekarskie dopuszczające </w:t>
      </w:r>
      <w:r w:rsidR="00013720">
        <w:rPr>
          <w:rFonts w:ascii="Times New Roman" w:hAnsi="Times New Roman" w:cs="Times New Roman"/>
          <w:sz w:val="24"/>
          <w:szCs w:val="24"/>
        </w:rPr>
        <w:t>ich do wykonywania danej pracy.</w:t>
      </w:r>
    </w:p>
    <w:p w14:paraId="22FC455A"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Wszyscy pracownicy muszą posiadać</w:t>
      </w:r>
      <w:r>
        <w:rPr>
          <w:rFonts w:ascii="Times New Roman" w:hAnsi="Times New Roman" w:cs="Times New Roman"/>
          <w:sz w:val="24"/>
          <w:szCs w:val="24"/>
        </w:rPr>
        <w:t>/nosić</w:t>
      </w:r>
      <w:r w:rsidRPr="00FE2F67">
        <w:rPr>
          <w:rFonts w:ascii="Times New Roman" w:hAnsi="Times New Roman" w:cs="Times New Roman"/>
          <w:sz w:val="24"/>
          <w:szCs w:val="24"/>
        </w:rPr>
        <w:t xml:space="preserve"> identyfikatory </w:t>
      </w:r>
      <w:r>
        <w:rPr>
          <w:rFonts w:ascii="Times New Roman" w:hAnsi="Times New Roman" w:cs="Times New Roman"/>
          <w:sz w:val="24"/>
          <w:szCs w:val="24"/>
        </w:rPr>
        <w:t xml:space="preserve">co najmniej </w:t>
      </w:r>
      <w:r w:rsidRPr="00FE2F67">
        <w:rPr>
          <w:rFonts w:ascii="Times New Roman" w:hAnsi="Times New Roman" w:cs="Times New Roman"/>
          <w:sz w:val="24"/>
          <w:szCs w:val="24"/>
        </w:rPr>
        <w:t xml:space="preserve">z imieniem </w:t>
      </w:r>
      <w:r>
        <w:rPr>
          <w:rFonts w:ascii="Times New Roman" w:hAnsi="Times New Roman" w:cs="Times New Roman"/>
          <w:sz w:val="24"/>
          <w:szCs w:val="24"/>
        </w:rPr>
        <w:br/>
      </w:r>
      <w:r w:rsidRPr="00FE2F67">
        <w:rPr>
          <w:rFonts w:ascii="Times New Roman" w:hAnsi="Times New Roman" w:cs="Times New Roman"/>
          <w:sz w:val="24"/>
          <w:szCs w:val="24"/>
        </w:rPr>
        <w:t>i stanowiskiem pracownika.</w:t>
      </w:r>
    </w:p>
    <w:p w14:paraId="42FD485D" w14:textId="74D02B40"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w:t>
      </w:r>
      <w:r w:rsidRPr="00FE2F67">
        <w:rPr>
          <w:rFonts w:ascii="Times New Roman" w:hAnsi="Times New Roman" w:cs="Times New Roman"/>
          <w:sz w:val="24"/>
          <w:szCs w:val="24"/>
        </w:rPr>
        <w:t xml:space="preserve"> przypadku rozlania, wysypania się posiłku w czasie dostawy lub dystrybucji prze</w:t>
      </w:r>
      <w:r>
        <w:rPr>
          <w:rFonts w:ascii="Times New Roman" w:hAnsi="Times New Roman" w:cs="Times New Roman"/>
          <w:sz w:val="24"/>
          <w:szCs w:val="24"/>
        </w:rPr>
        <w:t>z</w:t>
      </w:r>
      <w:r w:rsidRPr="00FE2F67">
        <w:rPr>
          <w:rFonts w:ascii="Times New Roman" w:hAnsi="Times New Roman" w:cs="Times New Roman"/>
          <w:sz w:val="24"/>
          <w:szCs w:val="24"/>
        </w:rPr>
        <w:t xml:space="preserve"> personel </w:t>
      </w:r>
      <w:r>
        <w:rPr>
          <w:rFonts w:ascii="Times New Roman" w:hAnsi="Times New Roman" w:cs="Times New Roman"/>
          <w:sz w:val="24"/>
          <w:szCs w:val="24"/>
        </w:rPr>
        <w:t>W</w:t>
      </w:r>
      <w:r w:rsidRPr="00FE2F67">
        <w:rPr>
          <w:rFonts w:ascii="Times New Roman" w:hAnsi="Times New Roman" w:cs="Times New Roman"/>
          <w:sz w:val="24"/>
          <w:szCs w:val="24"/>
        </w:rPr>
        <w:t>ykonawcy</w:t>
      </w:r>
      <w:r>
        <w:rPr>
          <w:rFonts w:ascii="Times New Roman" w:hAnsi="Times New Roman" w:cs="Times New Roman"/>
          <w:sz w:val="24"/>
          <w:szCs w:val="24"/>
        </w:rPr>
        <w:t xml:space="preserve">, Wykonawca zobowiązany jest do usunięcia zabrudzeń </w:t>
      </w:r>
      <w:r w:rsidRPr="00FE2F67">
        <w:rPr>
          <w:rFonts w:ascii="Times New Roman" w:hAnsi="Times New Roman" w:cs="Times New Roman"/>
          <w:sz w:val="24"/>
          <w:szCs w:val="24"/>
        </w:rPr>
        <w:t xml:space="preserve">powierzchni </w:t>
      </w:r>
      <w:r>
        <w:rPr>
          <w:rFonts w:ascii="Times New Roman" w:hAnsi="Times New Roman" w:cs="Times New Roman"/>
          <w:sz w:val="24"/>
          <w:szCs w:val="24"/>
        </w:rPr>
        <w:t>przez własny personel i</w:t>
      </w:r>
      <w:r w:rsidRPr="00870653">
        <w:rPr>
          <w:rFonts w:ascii="Times New Roman" w:hAnsi="Times New Roman" w:cs="Times New Roman"/>
          <w:sz w:val="24"/>
          <w:szCs w:val="24"/>
        </w:rPr>
        <w:t xml:space="preserve"> </w:t>
      </w:r>
      <w:r>
        <w:rPr>
          <w:rFonts w:ascii="Times New Roman" w:hAnsi="Times New Roman" w:cs="Times New Roman"/>
          <w:sz w:val="24"/>
          <w:szCs w:val="24"/>
        </w:rPr>
        <w:t>na własny koszt.</w:t>
      </w:r>
    </w:p>
    <w:p w14:paraId="09CDFA3F"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sytuacji zatrucia lub jego podejrzenia, Wykonawca ma obowiązek ściśle współpracować </w:t>
      </w:r>
      <w:r>
        <w:rPr>
          <w:rFonts w:ascii="Times New Roman" w:hAnsi="Times New Roman" w:cs="Times New Roman"/>
          <w:sz w:val="24"/>
          <w:szCs w:val="24"/>
        </w:rPr>
        <w:br/>
      </w:r>
      <w:r w:rsidRPr="00FE2F67">
        <w:rPr>
          <w:rFonts w:ascii="Times New Roman" w:hAnsi="Times New Roman" w:cs="Times New Roman"/>
          <w:sz w:val="24"/>
          <w:szCs w:val="24"/>
        </w:rPr>
        <w:t>z personelem Zamawiającego, organami Państwowej Inspekcji Sanitarnej oraz innymi instytucjami zaangażowanymi w działania wyjaśniające. Koszty w tym zakresie ponosi Wykonawca.</w:t>
      </w:r>
    </w:p>
    <w:p w14:paraId="3E05E9ED" w14:textId="3087E42C" w:rsidR="00047239" w:rsidRPr="00FE2F67" w:rsidRDefault="00047239" w:rsidP="00D667D2">
      <w:pPr>
        <w:pStyle w:val="Akapitzlist"/>
        <w:numPr>
          <w:ilvl w:val="0"/>
          <w:numId w:val="7"/>
        </w:numPr>
        <w:spacing w:after="120" w:line="240" w:lineRule="auto"/>
        <w:ind w:left="0"/>
        <w:jc w:val="both"/>
        <w:rPr>
          <w:rStyle w:val="e24kjd"/>
          <w:sz w:val="24"/>
          <w:szCs w:val="24"/>
        </w:rPr>
      </w:pPr>
      <w:r w:rsidRPr="00FE2F67">
        <w:rPr>
          <w:rFonts w:ascii="Times New Roman" w:hAnsi="Times New Roman" w:cs="Times New Roman"/>
          <w:sz w:val="24"/>
          <w:szCs w:val="24"/>
        </w:rPr>
        <w:t xml:space="preserve">Wykonawca zobowiązany jest do </w:t>
      </w:r>
      <w:r w:rsidRPr="00FE2F67">
        <w:rPr>
          <w:rStyle w:val="e24kjd"/>
          <w:sz w:val="24"/>
          <w:szCs w:val="24"/>
        </w:rPr>
        <w:t xml:space="preserve">realizacji niniejszej umowy i </w:t>
      </w:r>
      <w:r w:rsidRPr="00FE2F67">
        <w:rPr>
          <w:rFonts w:ascii="Times New Roman" w:hAnsi="Times New Roman" w:cs="Times New Roman"/>
          <w:sz w:val="24"/>
          <w:szCs w:val="24"/>
        </w:rPr>
        <w:t xml:space="preserve">nadzoru nad personelem </w:t>
      </w:r>
      <w:r>
        <w:rPr>
          <w:rFonts w:ascii="Times New Roman" w:hAnsi="Times New Roman" w:cs="Times New Roman"/>
          <w:sz w:val="24"/>
          <w:szCs w:val="24"/>
        </w:rPr>
        <w:br/>
      </w:r>
      <w:r w:rsidRPr="00FE2F67">
        <w:rPr>
          <w:rFonts w:ascii="Times New Roman" w:hAnsi="Times New Roman" w:cs="Times New Roman"/>
          <w:sz w:val="24"/>
          <w:szCs w:val="24"/>
        </w:rPr>
        <w:t>w zakresie co najmniej higieny osobistej, czystości i kompletności odzieży roboczej/ochronnej, badań i szczepień, wymaganej dokumentacji, przestrzegania zasad BHP, ppoż., RODO i innych.</w:t>
      </w:r>
    </w:p>
    <w:p w14:paraId="03EBF4EE" w14:textId="53D53AE8"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Przy 4 posiłkach dzienne</w:t>
      </w:r>
      <w:r>
        <w:rPr>
          <w:rFonts w:ascii="Times New Roman" w:hAnsi="Times New Roman" w:cs="Times New Roman"/>
          <w:sz w:val="24"/>
          <w:szCs w:val="24"/>
        </w:rPr>
        <w:t>, dobowe zapotrzebowanie</w:t>
      </w:r>
      <w:r w:rsidRPr="00FE2F67">
        <w:rPr>
          <w:rFonts w:ascii="Times New Roman" w:hAnsi="Times New Roman" w:cs="Times New Roman"/>
          <w:sz w:val="24"/>
          <w:szCs w:val="24"/>
        </w:rPr>
        <w:t xml:space="preserve"> w kcal</w:t>
      </w:r>
      <w:r>
        <w:rPr>
          <w:rFonts w:ascii="Times New Roman" w:hAnsi="Times New Roman" w:cs="Times New Roman"/>
          <w:sz w:val="24"/>
          <w:szCs w:val="24"/>
        </w:rPr>
        <w:t xml:space="preserve"> winno się rozkładać w proporcjach</w:t>
      </w:r>
      <w:r w:rsidR="00013720">
        <w:rPr>
          <w:rFonts w:ascii="Times New Roman" w:hAnsi="Times New Roman" w:cs="Times New Roman"/>
          <w:sz w:val="24"/>
          <w:szCs w:val="24"/>
        </w:rPr>
        <w:t xml:space="preserve"> około</w:t>
      </w:r>
      <w:r>
        <w:rPr>
          <w:rFonts w:ascii="Times New Roman" w:hAnsi="Times New Roman" w:cs="Times New Roman"/>
          <w:sz w:val="24"/>
          <w:szCs w:val="24"/>
        </w:rPr>
        <w:t>:</w:t>
      </w:r>
      <w:r w:rsidRPr="00FE2F67">
        <w:rPr>
          <w:rFonts w:ascii="Times New Roman" w:hAnsi="Times New Roman" w:cs="Times New Roman"/>
          <w:sz w:val="24"/>
          <w:szCs w:val="24"/>
        </w:rPr>
        <w:t xml:space="preserve"> śniadanie </w:t>
      </w:r>
      <w:r w:rsidRPr="00AC716F">
        <w:rPr>
          <w:rFonts w:ascii="Times New Roman" w:hAnsi="Times New Roman" w:cs="Times New Roman"/>
          <w:strike/>
          <w:sz w:val="24"/>
          <w:szCs w:val="24"/>
        </w:rPr>
        <w:t>25%</w:t>
      </w:r>
      <w:r w:rsidR="00AC716F">
        <w:rPr>
          <w:rFonts w:ascii="Times New Roman" w:hAnsi="Times New Roman" w:cs="Times New Roman"/>
          <w:strike/>
          <w:sz w:val="24"/>
          <w:szCs w:val="24"/>
        </w:rPr>
        <w:t xml:space="preserve"> </w:t>
      </w:r>
      <w:r w:rsidR="00AC716F" w:rsidRPr="00AC716F">
        <w:rPr>
          <w:rFonts w:ascii="Times New Roman" w:hAnsi="Times New Roman" w:cs="Times New Roman"/>
          <w:color w:val="FF0000"/>
          <w:sz w:val="24"/>
          <w:szCs w:val="24"/>
        </w:rPr>
        <w:t>25-30%</w:t>
      </w:r>
      <w:r w:rsidRPr="00FE2F67">
        <w:rPr>
          <w:rFonts w:ascii="Times New Roman" w:hAnsi="Times New Roman" w:cs="Times New Roman"/>
          <w:sz w:val="24"/>
          <w:szCs w:val="24"/>
        </w:rPr>
        <w:t xml:space="preserve">, drugie śniadanie </w:t>
      </w:r>
      <w:r w:rsidRPr="00AC716F">
        <w:rPr>
          <w:rFonts w:ascii="Times New Roman" w:hAnsi="Times New Roman" w:cs="Times New Roman"/>
          <w:strike/>
          <w:sz w:val="24"/>
          <w:szCs w:val="24"/>
        </w:rPr>
        <w:t>5</w:t>
      </w:r>
      <w:r w:rsidR="00AC716F" w:rsidRPr="00AC716F">
        <w:rPr>
          <w:rFonts w:ascii="Times New Roman" w:hAnsi="Times New Roman" w:cs="Times New Roman"/>
          <w:strike/>
          <w:sz w:val="24"/>
          <w:szCs w:val="24"/>
        </w:rPr>
        <w:t>%</w:t>
      </w:r>
      <w:r w:rsidR="00AC716F">
        <w:rPr>
          <w:rFonts w:ascii="Times New Roman" w:hAnsi="Times New Roman" w:cs="Times New Roman"/>
          <w:sz w:val="24"/>
          <w:szCs w:val="24"/>
        </w:rPr>
        <w:t xml:space="preserve"> </w:t>
      </w:r>
      <w:r w:rsidR="00AC716F" w:rsidRPr="00AC716F">
        <w:rPr>
          <w:rFonts w:ascii="Times New Roman" w:hAnsi="Times New Roman" w:cs="Times New Roman"/>
          <w:color w:val="FF0000"/>
          <w:sz w:val="24"/>
          <w:szCs w:val="24"/>
        </w:rPr>
        <w:t>5-10%</w:t>
      </w:r>
      <w:r w:rsidR="00AC716F" w:rsidRPr="00AC716F">
        <w:rPr>
          <w:rFonts w:ascii="Times New Roman" w:hAnsi="Times New Roman" w:cs="Times New Roman"/>
          <w:sz w:val="24"/>
          <w:szCs w:val="24"/>
        </w:rPr>
        <w:t>,</w:t>
      </w:r>
      <w:r w:rsidRPr="00FE2F67">
        <w:rPr>
          <w:rFonts w:ascii="Times New Roman" w:hAnsi="Times New Roman" w:cs="Times New Roman"/>
          <w:sz w:val="24"/>
          <w:szCs w:val="24"/>
        </w:rPr>
        <w:t xml:space="preserve"> obiad </w:t>
      </w:r>
      <w:r w:rsidRPr="00AC716F">
        <w:rPr>
          <w:rFonts w:ascii="Times New Roman" w:hAnsi="Times New Roman" w:cs="Times New Roman"/>
          <w:strike/>
          <w:sz w:val="24"/>
          <w:szCs w:val="24"/>
        </w:rPr>
        <w:t>45</w:t>
      </w:r>
      <w:r w:rsidRPr="00FE2F67">
        <w:rPr>
          <w:rFonts w:ascii="Times New Roman" w:hAnsi="Times New Roman" w:cs="Times New Roman"/>
          <w:sz w:val="24"/>
          <w:szCs w:val="24"/>
        </w:rPr>
        <w:t>%</w:t>
      </w:r>
      <w:r w:rsidR="00AC716F">
        <w:rPr>
          <w:rFonts w:ascii="Times New Roman" w:hAnsi="Times New Roman" w:cs="Times New Roman"/>
          <w:sz w:val="24"/>
          <w:szCs w:val="24"/>
        </w:rPr>
        <w:t xml:space="preserve">, </w:t>
      </w:r>
      <w:r w:rsidR="00AC716F" w:rsidRPr="00AC716F">
        <w:rPr>
          <w:rFonts w:ascii="Times New Roman" w:hAnsi="Times New Roman" w:cs="Times New Roman"/>
          <w:color w:val="FF0000"/>
          <w:sz w:val="24"/>
          <w:szCs w:val="24"/>
        </w:rPr>
        <w:t>35-40%</w:t>
      </w:r>
      <w:r w:rsidRPr="00FE2F67">
        <w:rPr>
          <w:rFonts w:ascii="Times New Roman" w:hAnsi="Times New Roman" w:cs="Times New Roman"/>
          <w:sz w:val="24"/>
          <w:szCs w:val="24"/>
        </w:rPr>
        <w:t xml:space="preserve">; kolację </w:t>
      </w:r>
      <w:r w:rsidRPr="00AC716F">
        <w:rPr>
          <w:rFonts w:ascii="Times New Roman" w:hAnsi="Times New Roman" w:cs="Times New Roman"/>
          <w:strike/>
          <w:sz w:val="24"/>
          <w:szCs w:val="24"/>
        </w:rPr>
        <w:t>25</w:t>
      </w:r>
      <w:r w:rsidRPr="00FE2F67">
        <w:rPr>
          <w:rFonts w:ascii="Times New Roman" w:hAnsi="Times New Roman" w:cs="Times New Roman"/>
          <w:sz w:val="24"/>
          <w:szCs w:val="24"/>
        </w:rPr>
        <w:t>%</w:t>
      </w:r>
      <w:r w:rsidR="00AC716F">
        <w:rPr>
          <w:rFonts w:ascii="Times New Roman" w:hAnsi="Times New Roman" w:cs="Times New Roman"/>
          <w:sz w:val="24"/>
          <w:szCs w:val="24"/>
        </w:rPr>
        <w:t xml:space="preserve"> </w:t>
      </w:r>
      <w:r w:rsidR="00AC716F" w:rsidRPr="00AC716F">
        <w:rPr>
          <w:rFonts w:ascii="Times New Roman" w:hAnsi="Times New Roman" w:cs="Times New Roman"/>
          <w:color w:val="FF0000"/>
          <w:sz w:val="24"/>
          <w:szCs w:val="24"/>
        </w:rPr>
        <w:t>25-30%.</w:t>
      </w:r>
      <w:r w:rsidRPr="00FE2F67">
        <w:rPr>
          <w:rFonts w:ascii="Times New Roman" w:hAnsi="Times New Roman" w:cs="Times New Roman"/>
          <w:sz w:val="24"/>
          <w:szCs w:val="24"/>
        </w:rPr>
        <w:t>.</w:t>
      </w:r>
    </w:p>
    <w:p w14:paraId="0E1FFB0C"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ponosi pełną odpowiedzialność za nienależyte wykonywanie usługi przed uprawnionymi organami kontroli zewnętrznej oraz przed Zamawiającym.</w:t>
      </w:r>
    </w:p>
    <w:p w14:paraId="7BEEB1C1" w14:textId="77777777"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8212C4">
        <w:rPr>
          <w:rFonts w:ascii="Times New Roman" w:hAnsi="Times New Roman" w:cs="Times New Roman"/>
          <w:sz w:val="24"/>
          <w:szCs w:val="24"/>
        </w:rPr>
        <w:t>Kontrolę merytoryczną ze strony Zamawiającego nad prawidłowością żywienia sprawować będzie Specjalista ds. żywienia.</w:t>
      </w:r>
    </w:p>
    <w:p w14:paraId="0F263460" w14:textId="77777777" w:rsidR="00047239" w:rsidRPr="008212C4"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8212C4">
        <w:rPr>
          <w:rFonts w:ascii="Times New Roman" w:hAnsi="Times New Roman" w:cs="Times New Roman"/>
          <w:sz w:val="24"/>
          <w:szCs w:val="24"/>
        </w:rPr>
        <w:t>Kontrolę ze strony Zamawiającego</w:t>
      </w:r>
      <w:r>
        <w:rPr>
          <w:rFonts w:ascii="Times New Roman" w:hAnsi="Times New Roman" w:cs="Times New Roman"/>
          <w:sz w:val="24"/>
          <w:szCs w:val="24"/>
        </w:rPr>
        <w:t xml:space="preserve"> nad prawidłowością/jakością </w:t>
      </w:r>
      <w:r w:rsidRPr="008212C4">
        <w:rPr>
          <w:rFonts w:ascii="Times New Roman" w:hAnsi="Times New Roman" w:cs="Times New Roman"/>
          <w:sz w:val="24"/>
          <w:szCs w:val="24"/>
        </w:rPr>
        <w:t xml:space="preserve">żywienia pacjentów </w:t>
      </w:r>
      <w:r>
        <w:rPr>
          <w:rFonts w:ascii="Times New Roman" w:hAnsi="Times New Roman" w:cs="Times New Roman"/>
          <w:sz w:val="24"/>
          <w:szCs w:val="24"/>
        </w:rPr>
        <w:t>sprawuje</w:t>
      </w:r>
      <w:r w:rsidRPr="008212C4">
        <w:rPr>
          <w:rFonts w:ascii="Times New Roman" w:hAnsi="Times New Roman" w:cs="Times New Roman"/>
          <w:sz w:val="24"/>
          <w:szCs w:val="24"/>
        </w:rPr>
        <w:t xml:space="preserve"> zespół dietetyków przy wsparciu Specjalisty ds. żywienia, Specjalisty ds. epidemiologii, Pielęgniarek Oddziałowych oraz personelu bezpośrednio sprawującego opiekę nad pacjentem podczas posiłków. </w:t>
      </w:r>
    </w:p>
    <w:p w14:paraId="47B3F2B5" w14:textId="77777777" w:rsidR="00047239" w:rsidRPr="00FE2F67" w:rsidRDefault="00047239"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ma prawo kontroli pomieszczeń zaplecza </w:t>
      </w:r>
      <w:r>
        <w:rPr>
          <w:rFonts w:ascii="Times New Roman" w:hAnsi="Times New Roman" w:cs="Times New Roman"/>
          <w:sz w:val="24"/>
          <w:szCs w:val="24"/>
        </w:rPr>
        <w:t>W</w:t>
      </w:r>
      <w:r w:rsidRPr="00FE2F67">
        <w:rPr>
          <w:rFonts w:ascii="Times New Roman" w:hAnsi="Times New Roman" w:cs="Times New Roman"/>
          <w:sz w:val="24"/>
          <w:szCs w:val="24"/>
        </w:rPr>
        <w:t xml:space="preserve">ykonawcy, </w:t>
      </w:r>
      <w:r>
        <w:rPr>
          <w:rFonts w:ascii="Times New Roman" w:hAnsi="Times New Roman" w:cs="Times New Roman"/>
          <w:sz w:val="24"/>
          <w:szCs w:val="24"/>
        </w:rPr>
        <w:t xml:space="preserve">w tym </w:t>
      </w:r>
      <w:r w:rsidRPr="00FE2F67">
        <w:rPr>
          <w:rFonts w:ascii="Times New Roman" w:hAnsi="Times New Roman" w:cs="Times New Roman"/>
          <w:sz w:val="24"/>
          <w:szCs w:val="24"/>
        </w:rPr>
        <w:t xml:space="preserve">pomieszczeń przekazanych mu do dyspozycji (niezależnie od formy prawnej ich użytkowania) </w:t>
      </w:r>
      <w:r>
        <w:rPr>
          <w:rFonts w:ascii="Times New Roman" w:hAnsi="Times New Roman" w:cs="Times New Roman"/>
          <w:sz w:val="24"/>
          <w:szCs w:val="24"/>
        </w:rPr>
        <w:t xml:space="preserve">i innych </w:t>
      </w:r>
      <w:r w:rsidRPr="00FE2F67">
        <w:rPr>
          <w:rFonts w:ascii="Times New Roman" w:hAnsi="Times New Roman" w:cs="Times New Roman"/>
          <w:sz w:val="24"/>
          <w:szCs w:val="24"/>
        </w:rPr>
        <w:t>w których realizowana jest jakakolwiek działalność związana z realizacją usługi.</w:t>
      </w:r>
    </w:p>
    <w:p w14:paraId="5D72ED8F" w14:textId="77777777" w:rsidR="00047239"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sobie możliwość kontroli nad wykonywaną usługą przez personel Zamawiającego o każdej porze</w:t>
      </w:r>
      <w:r>
        <w:rPr>
          <w:rFonts w:ascii="Times New Roman" w:hAnsi="Times New Roman" w:cs="Times New Roman"/>
          <w:sz w:val="24"/>
          <w:szCs w:val="24"/>
        </w:rPr>
        <w:t>,</w:t>
      </w:r>
      <w:r w:rsidRPr="00FE2F67">
        <w:rPr>
          <w:rFonts w:ascii="Times New Roman" w:hAnsi="Times New Roman" w:cs="Times New Roman"/>
          <w:sz w:val="24"/>
          <w:szCs w:val="24"/>
        </w:rPr>
        <w:t xml:space="preserve"> co najmniej w zakresie</w:t>
      </w:r>
      <w:r>
        <w:rPr>
          <w:rFonts w:ascii="Times New Roman" w:hAnsi="Times New Roman" w:cs="Times New Roman"/>
          <w:sz w:val="24"/>
          <w:szCs w:val="24"/>
        </w:rPr>
        <w:t>:</w:t>
      </w:r>
    </w:p>
    <w:p w14:paraId="180D7AAE" w14:textId="77777777" w:rsidR="00047239" w:rsidRPr="00FE2F67" w:rsidRDefault="00047239" w:rsidP="00D667D2">
      <w:pPr>
        <w:pStyle w:val="Akapitzlist"/>
        <w:numPr>
          <w:ilvl w:val="1"/>
          <w:numId w:val="24"/>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warunków i </w:t>
      </w:r>
      <w:r>
        <w:rPr>
          <w:rFonts w:ascii="Times New Roman" w:hAnsi="Times New Roman" w:cs="Times New Roman"/>
          <w:sz w:val="24"/>
          <w:szCs w:val="24"/>
        </w:rPr>
        <w:t>sposobu magazynowania produktów,</w:t>
      </w:r>
    </w:p>
    <w:p w14:paraId="58281889" w14:textId="77777777" w:rsidR="00047239" w:rsidRPr="00FE2F67" w:rsidRDefault="00047239" w:rsidP="00D667D2">
      <w:pPr>
        <w:pStyle w:val="Akapitzlist"/>
        <w:numPr>
          <w:ilvl w:val="1"/>
          <w:numId w:val="24"/>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t>ilości i jakości produktów</w:t>
      </w:r>
      <w:r>
        <w:rPr>
          <w:rFonts w:ascii="Times New Roman" w:hAnsi="Times New Roman" w:cs="Times New Roman"/>
          <w:sz w:val="24"/>
          <w:szCs w:val="24"/>
        </w:rPr>
        <w:t>,</w:t>
      </w:r>
    </w:p>
    <w:p w14:paraId="154229DF"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dokumentacji produkcyjnej, receptur,</w:t>
      </w:r>
      <w:r w:rsidRPr="00FE2F67">
        <w:rPr>
          <w:rFonts w:ascii="Times New Roman" w:hAnsi="Times New Roman" w:cs="Times New Roman"/>
          <w:sz w:val="24"/>
          <w:szCs w:val="24"/>
        </w:rPr>
        <w:t xml:space="preserve"> gramatury </w:t>
      </w:r>
      <w:r>
        <w:rPr>
          <w:rFonts w:ascii="Times New Roman" w:hAnsi="Times New Roman" w:cs="Times New Roman"/>
          <w:sz w:val="24"/>
          <w:szCs w:val="24"/>
        </w:rPr>
        <w:t xml:space="preserve">produktów </w:t>
      </w:r>
      <w:r w:rsidRPr="00FE2F67">
        <w:rPr>
          <w:rFonts w:ascii="Times New Roman" w:hAnsi="Times New Roman" w:cs="Times New Roman"/>
          <w:sz w:val="24"/>
          <w:szCs w:val="24"/>
        </w:rPr>
        <w:t>w posiłkach</w:t>
      </w:r>
      <w:r>
        <w:rPr>
          <w:rFonts w:ascii="Times New Roman" w:hAnsi="Times New Roman" w:cs="Times New Roman"/>
          <w:sz w:val="24"/>
          <w:szCs w:val="24"/>
        </w:rPr>
        <w:t>,</w:t>
      </w:r>
      <w:r w:rsidRPr="00E7762A">
        <w:rPr>
          <w:rFonts w:ascii="Times New Roman" w:hAnsi="Times New Roman" w:cs="Times New Roman"/>
          <w:sz w:val="24"/>
          <w:szCs w:val="24"/>
        </w:rPr>
        <w:t xml:space="preserve"> </w:t>
      </w:r>
      <w:r>
        <w:rPr>
          <w:rFonts w:ascii="Times New Roman" w:hAnsi="Times New Roman" w:cs="Times New Roman"/>
          <w:sz w:val="24"/>
          <w:szCs w:val="24"/>
        </w:rPr>
        <w:t>itp.,</w:t>
      </w:r>
    </w:p>
    <w:p w14:paraId="264D0B48"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zewnętrznych badań jakościowych i ilościowych posiłków</w:t>
      </w:r>
      <w:r>
        <w:rPr>
          <w:rFonts w:ascii="Times New Roman" w:hAnsi="Times New Roman" w:cs="Times New Roman"/>
          <w:sz w:val="24"/>
          <w:szCs w:val="24"/>
        </w:rPr>
        <w:t>,</w:t>
      </w:r>
    </w:p>
    <w:p w14:paraId="74B696A1" w14:textId="77777777"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badań mikrobiologicznych jeśli zajdzie potrzeba</w:t>
      </w:r>
      <w:r>
        <w:rPr>
          <w:rFonts w:ascii="Times New Roman" w:hAnsi="Times New Roman" w:cs="Times New Roman"/>
          <w:sz w:val="24"/>
          <w:szCs w:val="24"/>
        </w:rPr>
        <w:t>,</w:t>
      </w:r>
    </w:p>
    <w:p w14:paraId="1BBD97A6" w14:textId="68668690"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zgodności cyklu technologicznego z wymogami i zaleceniami</w:t>
      </w:r>
      <w:r w:rsidR="00013720">
        <w:rPr>
          <w:rFonts w:ascii="Times New Roman" w:hAnsi="Times New Roman" w:cs="Times New Roman"/>
          <w:sz w:val="24"/>
          <w:szCs w:val="24"/>
        </w:rPr>
        <w:t>,</w:t>
      </w:r>
    </w:p>
    <w:p w14:paraId="0AD1C0A4" w14:textId="77777777" w:rsidR="00013720" w:rsidRPr="00A16848" w:rsidRDefault="00013720"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A16848">
        <w:rPr>
          <w:rFonts w:ascii="Times New Roman" w:hAnsi="Times New Roman" w:cs="Times New Roman"/>
          <w:sz w:val="24"/>
          <w:szCs w:val="24"/>
        </w:rPr>
        <w:t>dokumentacji potwierdzającej jakość i pochodzenie wykorzystywanych produktów, ceny</w:t>
      </w:r>
      <w:r>
        <w:rPr>
          <w:rFonts w:ascii="Times New Roman" w:hAnsi="Times New Roman" w:cs="Times New Roman"/>
          <w:sz w:val="24"/>
          <w:szCs w:val="24"/>
        </w:rPr>
        <w:t xml:space="preserve"> zakupów</w:t>
      </w:r>
      <w:r w:rsidRPr="00A16848">
        <w:rPr>
          <w:rFonts w:ascii="Times New Roman" w:hAnsi="Times New Roman" w:cs="Times New Roman"/>
          <w:sz w:val="24"/>
          <w:szCs w:val="24"/>
        </w:rPr>
        <w:t>, itp.,</w:t>
      </w:r>
    </w:p>
    <w:p w14:paraId="536F8A34" w14:textId="2EFEC424" w:rsidR="00047239" w:rsidRPr="00FE2F67"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funkcjonowania systemu komunikacji</w:t>
      </w:r>
      <w:r w:rsidR="00013720">
        <w:rPr>
          <w:rFonts w:ascii="Times New Roman" w:hAnsi="Times New Roman" w:cs="Times New Roman"/>
          <w:sz w:val="24"/>
          <w:szCs w:val="24"/>
        </w:rPr>
        <w:t>,</w:t>
      </w:r>
      <w:r w:rsidRPr="00FE2F67">
        <w:rPr>
          <w:rFonts w:ascii="Times New Roman" w:hAnsi="Times New Roman" w:cs="Times New Roman"/>
          <w:sz w:val="24"/>
          <w:szCs w:val="24"/>
        </w:rPr>
        <w:t xml:space="preserve"> zamawiania posiłków</w:t>
      </w:r>
      <w:r w:rsidR="00013720">
        <w:rPr>
          <w:rFonts w:ascii="Times New Roman" w:hAnsi="Times New Roman" w:cs="Times New Roman"/>
          <w:sz w:val="24"/>
          <w:szCs w:val="24"/>
        </w:rPr>
        <w:t>,</w:t>
      </w:r>
      <w:r w:rsidRPr="00FE2F67">
        <w:rPr>
          <w:rFonts w:ascii="Times New Roman" w:hAnsi="Times New Roman" w:cs="Times New Roman"/>
          <w:sz w:val="24"/>
          <w:szCs w:val="24"/>
        </w:rPr>
        <w:t xml:space="preserve"> rozliczeń, itp.</w:t>
      </w:r>
    </w:p>
    <w:p w14:paraId="7915D0FE" w14:textId="77777777" w:rsidR="00047239"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zabezpieczenia personelu w środki ochrony, odzież ochronną i inne wymagane dla realizacji</w:t>
      </w:r>
      <w:r>
        <w:rPr>
          <w:rFonts w:ascii="Times New Roman" w:hAnsi="Times New Roman" w:cs="Times New Roman"/>
          <w:sz w:val="24"/>
          <w:szCs w:val="24"/>
        </w:rPr>
        <w:t xml:space="preserve"> usługi,</w:t>
      </w:r>
    </w:p>
    <w:p w14:paraId="7D656B91" w14:textId="77777777" w:rsidR="0069288F" w:rsidRDefault="00047239"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A16848">
        <w:rPr>
          <w:rFonts w:ascii="Times New Roman" w:hAnsi="Times New Roman" w:cs="Times New Roman"/>
          <w:sz w:val="24"/>
          <w:szCs w:val="24"/>
        </w:rPr>
        <w:t>dokumentacji dotyczącej personelu, np. książeczek zdrowia, kwalifikacji, zatrudnienia,</w:t>
      </w:r>
    </w:p>
    <w:p w14:paraId="30D4157C" w14:textId="5FFCB981" w:rsidR="0069288F" w:rsidRPr="0069288F" w:rsidRDefault="0069288F" w:rsidP="00D667D2">
      <w:pPr>
        <w:pStyle w:val="Akapitzlist"/>
        <w:numPr>
          <w:ilvl w:val="1"/>
          <w:numId w:val="24"/>
        </w:numPr>
        <w:spacing w:after="120" w:line="240" w:lineRule="auto"/>
        <w:ind w:left="0"/>
        <w:contextualSpacing/>
        <w:jc w:val="both"/>
        <w:rPr>
          <w:rFonts w:ascii="Times New Roman" w:hAnsi="Times New Roman" w:cs="Times New Roman"/>
          <w:sz w:val="24"/>
          <w:szCs w:val="24"/>
        </w:rPr>
      </w:pPr>
      <w:r w:rsidRPr="0069288F">
        <w:rPr>
          <w:rFonts w:ascii="Times New Roman" w:hAnsi="Times New Roman" w:cs="Times New Roman"/>
          <w:sz w:val="24"/>
          <w:szCs w:val="24"/>
        </w:rPr>
        <w:t>stanu sanitarno-higienicznego miejsc w których realizowana jest usługa, środków transportu, itd., oraz dokumentacji w tym zakresie,</w:t>
      </w:r>
    </w:p>
    <w:p w14:paraId="0AD700E8" w14:textId="77777777" w:rsidR="00047239" w:rsidRPr="00E7762A" w:rsidRDefault="00047239" w:rsidP="00D667D2">
      <w:pPr>
        <w:pStyle w:val="Akapitzlist"/>
        <w:numPr>
          <w:ilvl w:val="0"/>
          <w:numId w:val="22"/>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innej d</w:t>
      </w:r>
      <w:r w:rsidRPr="00A16848">
        <w:rPr>
          <w:rFonts w:ascii="Times New Roman" w:hAnsi="Times New Roman" w:cs="Times New Roman"/>
          <w:sz w:val="24"/>
          <w:szCs w:val="24"/>
        </w:rPr>
        <w:t>okumentacji usługi</w:t>
      </w:r>
      <w:r>
        <w:rPr>
          <w:rFonts w:ascii="Times New Roman" w:hAnsi="Times New Roman" w:cs="Times New Roman"/>
          <w:sz w:val="24"/>
          <w:szCs w:val="24"/>
        </w:rPr>
        <w:t>.</w:t>
      </w:r>
    </w:p>
    <w:p w14:paraId="754A75F5" w14:textId="3924CEEE"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lastRenderedPageBreak/>
        <w:t>Zamawiający zastrzega sobie prawo do kopii protokołów pokontrolnych np.: z kontroli Państwowej Inspekcji Sanitarnej</w:t>
      </w:r>
      <w:r>
        <w:rPr>
          <w:rFonts w:ascii="Times New Roman" w:hAnsi="Times New Roman" w:cs="Times New Roman"/>
          <w:sz w:val="24"/>
          <w:szCs w:val="24"/>
        </w:rPr>
        <w:t>,</w:t>
      </w:r>
      <w:r w:rsidRPr="00FE2F67">
        <w:rPr>
          <w:rFonts w:ascii="Times New Roman" w:hAnsi="Times New Roman" w:cs="Times New Roman"/>
          <w:sz w:val="24"/>
          <w:szCs w:val="24"/>
        </w:rPr>
        <w:t xml:space="preserve"> itp. Po każdej kontroli organów zewnętrznych lub audytów zewnętrznych Wykonawca przedłoży Zamawiającemu kserokopię protokołu </w:t>
      </w:r>
      <w:r w:rsidR="0009623D">
        <w:rPr>
          <w:rFonts w:ascii="Times New Roman" w:hAnsi="Times New Roman" w:cs="Times New Roman"/>
          <w:sz w:val="24"/>
          <w:szCs w:val="24"/>
        </w:rPr>
        <w:t xml:space="preserve">(na wniosek Zamawiającego </w:t>
      </w:r>
      <w:r w:rsidRPr="00FE2F67">
        <w:rPr>
          <w:rFonts w:ascii="Times New Roman" w:hAnsi="Times New Roman" w:cs="Times New Roman"/>
          <w:sz w:val="24"/>
          <w:szCs w:val="24"/>
        </w:rPr>
        <w:t>potwierdzoną za zgodność z oryginałem</w:t>
      </w:r>
      <w:r w:rsidR="0009623D">
        <w:rPr>
          <w:rFonts w:ascii="Times New Roman" w:hAnsi="Times New Roman" w:cs="Times New Roman"/>
          <w:sz w:val="24"/>
          <w:szCs w:val="24"/>
        </w:rPr>
        <w:t>).</w:t>
      </w:r>
    </w:p>
    <w:p w14:paraId="449C2241"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każdorazowo poinformuje Zamawiającego o odbywającej się kontroli zewnętrznych na terenie </w:t>
      </w:r>
      <w:r>
        <w:rPr>
          <w:rFonts w:ascii="Times New Roman" w:hAnsi="Times New Roman" w:cs="Times New Roman"/>
          <w:sz w:val="24"/>
          <w:szCs w:val="24"/>
        </w:rPr>
        <w:t xml:space="preserve">zaplecza, w tym </w:t>
      </w:r>
      <w:r w:rsidRPr="00FE2F67">
        <w:rPr>
          <w:rFonts w:ascii="Times New Roman" w:hAnsi="Times New Roman" w:cs="Times New Roman"/>
          <w:sz w:val="24"/>
          <w:szCs w:val="24"/>
        </w:rPr>
        <w:t>użyczonych pomieszczeń. Zamawiający zastrzega sobie prawo do obecności podczas kontroli w obiektach Wykonawcy, niezależnie gdzie będzie prowadzona, jeśli może mieć wpływ na świadczoną usługę.</w:t>
      </w:r>
    </w:p>
    <w:p w14:paraId="34DAE0F8" w14:textId="4283BD06"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W sytuacji wystąpienia potrzeby wykonania płatnych badań mikrobiologicznych, itp., wykonywanych lub zleconych przez jednostki kontrolujące, a związanych z realizacją usługi, koszt tych badań w całości pokrywa Wykonawca. Wyniki badań mikrobiologicznych Wykonawca przedstawi w formie kopii sprawozdania z badania</w:t>
      </w:r>
      <w:r w:rsidR="0009623D">
        <w:rPr>
          <w:rFonts w:ascii="Times New Roman" w:hAnsi="Times New Roman" w:cs="Times New Roman"/>
          <w:sz w:val="24"/>
          <w:szCs w:val="24"/>
        </w:rPr>
        <w:t xml:space="preserve"> (na wniosek Zamawiającego </w:t>
      </w:r>
      <w:r w:rsidR="0009623D" w:rsidRPr="00FE2F67">
        <w:rPr>
          <w:rFonts w:ascii="Times New Roman" w:hAnsi="Times New Roman" w:cs="Times New Roman"/>
          <w:sz w:val="24"/>
          <w:szCs w:val="24"/>
        </w:rPr>
        <w:t>potwierdzoną za zgodność z oryginałem</w:t>
      </w:r>
      <w:r w:rsidR="0009623D">
        <w:rPr>
          <w:rFonts w:ascii="Times New Roman" w:hAnsi="Times New Roman" w:cs="Times New Roman"/>
          <w:sz w:val="24"/>
          <w:szCs w:val="24"/>
        </w:rPr>
        <w:t>)</w:t>
      </w:r>
      <w:r w:rsidRPr="00FE2F67">
        <w:rPr>
          <w:rFonts w:ascii="Times New Roman" w:hAnsi="Times New Roman" w:cs="Times New Roman"/>
          <w:sz w:val="24"/>
          <w:szCs w:val="24"/>
        </w:rPr>
        <w:t xml:space="preserve">. </w:t>
      </w:r>
    </w:p>
    <w:p w14:paraId="4EA15857" w14:textId="4A92355E" w:rsidR="00047239" w:rsidRDefault="00047239"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FE2F67">
        <w:rPr>
          <w:rFonts w:ascii="Times New Roman" w:hAnsi="Times New Roman" w:cs="Times New Roman"/>
          <w:sz w:val="24"/>
          <w:szCs w:val="24"/>
        </w:rPr>
        <w:t xml:space="preserve">Przed wydaniem posiłków dietetyk Zamawiającego może dokonywać prób organoleptycznych przygotowanych potraw. Degustacja może dotyczyć każdego posiłku/dostawy. W przypadku stwierdzenia przez dietetyka niewłaściwej jakości posiłku/składowej potrawy, </w:t>
      </w:r>
      <w:r>
        <w:rPr>
          <w:rFonts w:ascii="Times New Roman" w:hAnsi="Times New Roman" w:cs="Times New Roman"/>
          <w:sz w:val="24"/>
          <w:szCs w:val="24"/>
        </w:rPr>
        <w:t>należy traktować to jako</w:t>
      </w:r>
      <w:r w:rsidRPr="00FE2F67">
        <w:rPr>
          <w:rFonts w:ascii="Times New Roman" w:hAnsi="Times New Roman" w:cs="Times New Roman"/>
          <w:sz w:val="24"/>
          <w:szCs w:val="24"/>
        </w:rPr>
        <w:t xml:space="preserve"> reklamacj</w:t>
      </w:r>
      <w:r>
        <w:rPr>
          <w:rFonts w:ascii="Times New Roman" w:hAnsi="Times New Roman" w:cs="Times New Roman"/>
          <w:sz w:val="24"/>
          <w:szCs w:val="24"/>
        </w:rPr>
        <w:t>ę</w:t>
      </w:r>
      <w:r w:rsidRPr="00FE2F67">
        <w:rPr>
          <w:rFonts w:ascii="Times New Roman" w:hAnsi="Times New Roman" w:cs="Times New Roman"/>
          <w:sz w:val="24"/>
          <w:szCs w:val="24"/>
        </w:rPr>
        <w:t xml:space="preserve"> i </w:t>
      </w:r>
      <w:r>
        <w:rPr>
          <w:rFonts w:ascii="Times New Roman" w:hAnsi="Times New Roman" w:cs="Times New Roman"/>
          <w:sz w:val="24"/>
          <w:szCs w:val="24"/>
        </w:rPr>
        <w:t xml:space="preserve">zakwestionowany </w:t>
      </w:r>
      <w:r w:rsidR="0009623D">
        <w:rPr>
          <w:rFonts w:ascii="Times New Roman" w:hAnsi="Times New Roman" w:cs="Times New Roman"/>
          <w:sz w:val="24"/>
          <w:szCs w:val="24"/>
        </w:rPr>
        <w:t xml:space="preserve">produkt </w:t>
      </w:r>
      <w:r>
        <w:rPr>
          <w:rFonts w:ascii="Times New Roman" w:hAnsi="Times New Roman" w:cs="Times New Roman"/>
          <w:sz w:val="24"/>
          <w:szCs w:val="24"/>
        </w:rPr>
        <w:t xml:space="preserve">musi </w:t>
      </w:r>
      <w:r w:rsidRPr="00FE2F67">
        <w:rPr>
          <w:rFonts w:ascii="Times New Roman" w:hAnsi="Times New Roman" w:cs="Times New Roman"/>
          <w:sz w:val="24"/>
          <w:szCs w:val="24"/>
        </w:rPr>
        <w:t xml:space="preserve">niezwłocznie zostać wymieniony </w:t>
      </w:r>
      <w:r>
        <w:rPr>
          <w:rFonts w:ascii="Times New Roman" w:hAnsi="Times New Roman" w:cs="Times New Roman"/>
          <w:sz w:val="24"/>
          <w:szCs w:val="24"/>
        </w:rPr>
        <w:t xml:space="preserve">na </w:t>
      </w:r>
      <w:r w:rsidR="0009623D">
        <w:rPr>
          <w:rFonts w:ascii="Times New Roman" w:hAnsi="Times New Roman" w:cs="Times New Roman"/>
          <w:sz w:val="24"/>
          <w:szCs w:val="24"/>
        </w:rPr>
        <w:t xml:space="preserve">nowy, </w:t>
      </w:r>
      <w:r>
        <w:rPr>
          <w:rFonts w:ascii="Times New Roman" w:hAnsi="Times New Roman" w:cs="Times New Roman"/>
          <w:sz w:val="24"/>
          <w:szCs w:val="24"/>
        </w:rPr>
        <w:t xml:space="preserve">wolny od wad </w:t>
      </w:r>
      <w:r w:rsidRPr="00FE2F67">
        <w:rPr>
          <w:rFonts w:ascii="Times New Roman" w:hAnsi="Times New Roman" w:cs="Times New Roman"/>
          <w:sz w:val="24"/>
          <w:szCs w:val="24"/>
        </w:rPr>
        <w:t>(do 30 minut od zgłoszenia).</w:t>
      </w:r>
    </w:p>
    <w:p w14:paraId="1F07C502" w14:textId="2FE3BB9E" w:rsidR="00047239" w:rsidRPr="00047239" w:rsidRDefault="00047239"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047239">
        <w:rPr>
          <w:rFonts w:ascii="Times New Roman" w:hAnsi="Times New Roman" w:cs="Times New Roman"/>
          <w:sz w:val="24"/>
          <w:szCs w:val="24"/>
        </w:rPr>
        <w:t>Na wszystkie nieprawidłowości Wykonawca będzie reagował na bieżąco.</w:t>
      </w:r>
    </w:p>
    <w:p w14:paraId="081DA643" w14:textId="77777777" w:rsidR="00047239" w:rsidRPr="00FE2F67" w:rsidRDefault="00047239" w:rsidP="00D667D2">
      <w:pPr>
        <w:pStyle w:val="Akapitzlist"/>
        <w:numPr>
          <w:ilvl w:val="0"/>
          <w:numId w:val="7"/>
        </w:numPr>
        <w:spacing w:after="120" w:line="240" w:lineRule="auto"/>
        <w:ind w:left="0" w:hanging="357"/>
        <w:contextualSpacing/>
        <w:jc w:val="both"/>
        <w:rPr>
          <w:rFonts w:ascii="Times New Roman" w:hAnsi="Times New Roman" w:cs="Times New Roman"/>
          <w:sz w:val="24"/>
          <w:szCs w:val="24"/>
        </w:rPr>
      </w:pPr>
      <w:r w:rsidRPr="00FE2F67">
        <w:rPr>
          <w:rFonts w:ascii="Times New Roman" w:hAnsi="Times New Roman" w:cs="Times New Roman"/>
          <w:sz w:val="24"/>
          <w:szCs w:val="24"/>
        </w:rPr>
        <w:t>Na żądanie Zamawiającego Wykonawca przedłoży listę osób realizujących zadania, badania</w:t>
      </w:r>
      <w:r>
        <w:rPr>
          <w:rFonts w:ascii="Times New Roman" w:hAnsi="Times New Roman" w:cs="Times New Roman"/>
          <w:sz w:val="24"/>
          <w:szCs w:val="24"/>
        </w:rPr>
        <w:br/>
      </w:r>
      <w:r w:rsidRPr="00FE2F67">
        <w:rPr>
          <w:rFonts w:ascii="Times New Roman" w:hAnsi="Times New Roman" w:cs="Times New Roman"/>
          <w:sz w:val="24"/>
          <w:szCs w:val="24"/>
        </w:rPr>
        <w:t xml:space="preserve"> i dokumenty w zakresie wymaganym dla ich zadań w realizacji usługi. </w:t>
      </w:r>
    </w:p>
    <w:p w14:paraId="74800538" w14:textId="6CB29B7F" w:rsidR="00047239" w:rsidRPr="00E7762A"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E7762A">
        <w:rPr>
          <w:rFonts w:ascii="Times New Roman" w:hAnsi="Times New Roman" w:cs="Times New Roman"/>
          <w:sz w:val="24"/>
          <w:szCs w:val="24"/>
        </w:rPr>
        <w:t xml:space="preserve">Wykonawca zobowiązany jest do nadzoru nad prawidłowym przygotowaniem posiłków </w:t>
      </w:r>
      <w:r>
        <w:rPr>
          <w:rFonts w:ascii="Times New Roman" w:hAnsi="Times New Roman" w:cs="Times New Roman"/>
          <w:sz w:val="24"/>
          <w:szCs w:val="24"/>
        </w:rPr>
        <w:br/>
      </w:r>
      <w:r w:rsidR="0009623D">
        <w:rPr>
          <w:rFonts w:ascii="Times New Roman" w:hAnsi="Times New Roman" w:cs="Times New Roman"/>
          <w:sz w:val="24"/>
          <w:szCs w:val="24"/>
        </w:rPr>
        <w:t>go</w:t>
      </w:r>
      <w:r w:rsidRPr="00E7762A">
        <w:rPr>
          <w:rFonts w:ascii="Times New Roman" w:hAnsi="Times New Roman" w:cs="Times New Roman"/>
          <w:sz w:val="24"/>
          <w:szCs w:val="24"/>
        </w:rPr>
        <w:t xml:space="preserve"> momentu ich przekazania personelowi </w:t>
      </w:r>
      <w:r w:rsidR="0009623D">
        <w:rPr>
          <w:rFonts w:ascii="Times New Roman" w:hAnsi="Times New Roman" w:cs="Times New Roman"/>
          <w:sz w:val="24"/>
          <w:szCs w:val="24"/>
        </w:rPr>
        <w:t>Zamawiającego lub zakończenia</w:t>
      </w:r>
      <w:r w:rsidRPr="00E7762A">
        <w:rPr>
          <w:rFonts w:ascii="Times New Roman" w:hAnsi="Times New Roman" w:cs="Times New Roman"/>
          <w:sz w:val="24"/>
          <w:szCs w:val="24"/>
        </w:rPr>
        <w:t xml:space="preserve"> dystrybucji przez swój personel. Wykonawca nadzoruje również odbiór pokonsumpcyjny oraz gospodarkę odpadami do czasu ich przeka</w:t>
      </w:r>
      <w:r>
        <w:rPr>
          <w:rFonts w:ascii="Times New Roman" w:hAnsi="Times New Roman" w:cs="Times New Roman"/>
          <w:sz w:val="24"/>
          <w:szCs w:val="24"/>
        </w:rPr>
        <w:t>zania specjalistycznej firmie.</w:t>
      </w:r>
    </w:p>
    <w:p w14:paraId="6E552DFA" w14:textId="77777777"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Wykonawca ponosi całkowitą i pełną odpowiedzialność za wystąpienie zatrucia pokarmowego z winy Wykonawcy, jeśli wina leży po jego stronie.</w:t>
      </w:r>
      <w:r>
        <w:rPr>
          <w:rFonts w:ascii="Times New Roman" w:hAnsi="Times New Roman" w:cs="Times New Roman"/>
          <w:sz w:val="24"/>
          <w:szCs w:val="24"/>
        </w:rPr>
        <w:t xml:space="preserve"> </w:t>
      </w:r>
    </w:p>
    <w:p w14:paraId="54D1BABE" w14:textId="77777777" w:rsidR="00047239" w:rsidRPr="00FE2F67" w:rsidRDefault="00047239"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jest zobowiązany do pobierania próbek żywnościowych podanych posiłków </w:t>
      </w:r>
      <w:r>
        <w:rPr>
          <w:rFonts w:ascii="Times New Roman" w:hAnsi="Times New Roman" w:cs="Times New Roman"/>
          <w:sz w:val="24"/>
          <w:szCs w:val="24"/>
        </w:rPr>
        <w:br/>
      </w:r>
      <w:r w:rsidRPr="00FE2F67">
        <w:rPr>
          <w:rFonts w:ascii="Times New Roman" w:hAnsi="Times New Roman" w:cs="Times New Roman"/>
          <w:sz w:val="24"/>
          <w:szCs w:val="24"/>
        </w:rPr>
        <w:t>i przechowywania ich zgodnie z obowiązującymi przepisami.</w:t>
      </w:r>
    </w:p>
    <w:p w14:paraId="0CF5ECA9" w14:textId="77777777"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ponosi odpowiedzialność pod względem zdrowotnym i higienicznym </w:t>
      </w:r>
      <w:r>
        <w:rPr>
          <w:rFonts w:ascii="Times New Roman" w:hAnsi="Times New Roman" w:cs="Times New Roman"/>
          <w:sz w:val="24"/>
          <w:szCs w:val="24"/>
        </w:rPr>
        <w:br/>
      </w:r>
      <w:r w:rsidRPr="00FE2F67">
        <w:rPr>
          <w:rFonts w:ascii="Times New Roman" w:hAnsi="Times New Roman" w:cs="Times New Roman"/>
          <w:sz w:val="24"/>
          <w:szCs w:val="24"/>
        </w:rPr>
        <w:t xml:space="preserve">za zatrudniony personel, właściwe przechowywanie środków spożywczych, higienę przygotowania posiłków i ich transportu. Personel </w:t>
      </w:r>
      <w:r>
        <w:rPr>
          <w:rFonts w:ascii="Times New Roman" w:hAnsi="Times New Roman" w:cs="Times New Roman"/>
          <w:sz w:val="24"/>
          <w:szCs w:val="24"/>
        </w:rPr>
        <w:t>musi</w:t>
      </w:r>
      <w:r w:rsidRPr="00FE2F67">
        <w:rPr>
          <w:rFonts w:ascii="Times New Roman" w:hAnsi="Times New Roman" w:cs="Times New Roman"/>
          <w:sz w:val="24"/>
          <w:szCs w:val="24"/>
        </w:rPr>
        <w:t xml:space="preserve"> spełniać wymagania zdrowotne oraz higieniczne niezbędne do pracy z żywnością.</w:t>
      </w:r>
    </w:p>
    <w:p w14:paraId="5184B682" w14:textId="3D4A364C" w:rsidR="00047239" w:rsidRPr="00FE2F67"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ponosić będzie odpowiedzialność prawną i materialną wobec organów kontroli w zakresie wykonywanej usługi, </w:t>
      </w:r>
      <w:r w:rsidRPr="00FE2F67">
        <w:rPr>
          <w:rStyle w:val="e24kjd"/>
          <w:sz w:val="24"/>
          <w:szCs w:val="24"/>
        </w:rPr>
        <w:t xml:space="preserve">za stan </w:t>
      </w:r>
      <w:proofErr w:type="spellStart"/>
      <w:r w:rsidRPr="00FE2F67">
        <w:rPr>
          <w:rStyle w:val="e24kjd"/>
          <w:sz w:val="24"/>
          <w:szCs w:val="24"/>
        </w:rPr>
        <w:t>sanitarno</w:t>
      </w:r>
      <w:proofErr w:type="spellEnd"/>
      <w:r w:rsidRPr="00FE2F67">
        <w:rPr>
          <w:rStyle w:val="e24kjd"/>
          <w:sz w:val="24"/>
          <w:szCs w:val="24"/>
        </w:rPr>
        <w:t xml:space="preserve"> – higieniczny jego zaplecza </w:t>
      </w:r>
      <w:r>
        <w:rPr>
          <w:rStyle w:val="e24kjd"/>
          <w:sz w:val="24"/>
          <w:szCs w:val="24"/>
        </w:rPr>
        <w:br/>
      </w:r>
      <w:r w:rsidRPr="00FE2F67">
        <w:rPr>
          <w:rStyle w:val="e24kjd"/>
          <w:sz w:val="24"/>
          <w:szCs w:val="24"/>
        </w:rPr>
        <w:t xml:space="preserve">i transportu, nieprawidłowości przechowywania, produkcji, niezachowania </w:t>
      </w:r>
      <w:r w:rsidR="0009623D">
        <w:rPr>
          <w:rStyle w:val="e24kjd"/>
          <w:sz w:val="24"/>
          <w:szCs w:val="24"/>
        </w:rPr>
        <w:t xml:space="preserve">jakości produktów/posiłków, </w:t>
      </w:r>
      <w:r w:rsidRPr="00FE2F67">
        <w:rPr>
          <w:rStyle w:val="e24kjd"/>
          <w:sz w:val="24"/>
          <w:szCs w:val="24"/>
        </w:rPr>
        <w:t>norm żywieniowych, itp.</w:t>
      </w:r>
    </w:p>
    <w:p w14:paraId="6B5A6C05" w14:textId="60C5AB44"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zamówienia przez komórki organizacyjne </w:t>
      </w:r>
      <w:r w:rsidR="00FD5FF3">
        <w:rPr>
          <w:rFonts w:ascii="Times New Roman" w:hAnsi="Times New Roman" w:cs="Times New Roman"/>
          <w:sz w:val="24"/>
          <w:szCs w:val="24"/>
        </w:rPr>
        <w:t>Z</w:t>
      </w:r>
      <w:r w:rsidRPr="00FE2F67">
        <w:rPr>
          <w:rFonts w:ascii="Times New Roman" w:hAnsi="Times New Roman" w:cs="Times New Roman"/>
          <w:sz w:val="24"/>
          <w:szCs w:val="24"/>
        </w:rPr>
        <w:t xml:space="preserve">amawiającego innych produktów </w:t>
      </w:r>
      <w:r w:rsidR="00FD5FF3">
        <w:rPr>
          <w:rFonts w:ascii="Times New Roman" w:hAnsi="Times New Roman" w:cs="Times New Roman"/>
          <w:sz w:val="24"/>
          <w:szCs w:val="24"/>
        </w:rPr>
        <w:t>niż wymienione</w:t>
      </w:r>
      <w:r w:rsidRPr="00FE2F67">
        <w:rPr>
          <w:rFonts w:ascii="Times New Roman" w:hAnsi="Times New Roman" w:cs="Times New Roman"/>
          <w:sz w:val="24"/>
          <w:szCs w:val="24"/>
        </w:rPr>
        <w:t xml:space="preserve"> w załączniku</w:t>
      </w:r>
      <w:r w:rsidR="00FD5FF3">
        <w:rPr>
          <w:rFonts w:ascii="Times New Roman" w:hAnsi="Times New Roman" w:cs="Times New Roman"/>
          <w:sz w:val="24"/>
          <w:szCs w:val="24"/>
        </w:rPr>
        <w:t xml:space="preserve"> nr 5 do umowy</w:t>
      </w:r>
      <w:r w:rsidRPr="00FE2F67">
        <w:rPr>
          <w:rFonts w:ascii="Times New Roman" w:hAnsi="Times New Roman" w:cs="Times New Roman"/>
          <w:sz w:val="24"/>
          <w:szCs w:val="24"/>
        </w:rPr>
        <w:t>, Wykonawca musi uzyskać przed ich zakupem potwierdzenie ze strony Specjalisty ds. żywienia i zatwierdzić u niego cenę</w:t>
      </w:r>
      <w:r>
        <w:rPr>
          <w:rFonts w:ascii="Times New Roman" w:hAnsi="Times New Roman" w:cs="Times New Roman"/>
          <w:sz w:val="24"/>
          <w:szCs w:val="24"/>
        </w:rPr>
        <w:t xml:space="preserve"> zakupu.</w:t>
      </w:r>
    </w:p>
    <w:p w14:paraId="06EEF102" w14:textId="77777777" w:rsidR="00047239" w:rsidRPr="00C04764"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 xml:space="preserve">Wykonawca dostarczać będzie na zamówienie </w:t>
      </w:r>
      <w:r w:rsidRPr="00C04764">
        <w:rPr>
          <w:rFonts w:ascii="Times New Roman" w:hAnsi="Times New Roman" w:cs="Times New Roman"/>
          <w:sz w:val="24"/>
          <w:szCs w:val="24"/>
        </w:rPr>
        <w:t>wędliny w postaci „cienkiej kiełbasy”.</w:t>
      </w:r>
    </w:p>
    <w:p w14:paraId="17A09080" w14:textId="11A08DD3" w:rsidR="00047239" w:rsidRDefault="00047239"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C04764">
        <w:rPr>
          <w:rFonts w:ascii="Times New Roman" w:hAnsi="Times New Roman" w:cs="Times New Roman"/>
          <w:sz w:val="24"/>
          <w:szCs w:val="24"/>
        </w:rPr>
        <w:t xml:space="preserve">Zamawiający zastrzega sobie wybór wielkości opakowania produktów w jakich będą dostarczane, np. słoik dżemu – 400 gram. Wielkość preferowanych opakowań wskazano </w:t>
      </w:r>
      <w:r>
        <w:rPr>
          <w:rFonts w:ascii="Times New Roman" w:hAnsi="Times New Roman" w:cs="Times New Roman"/>
          <w:sz w:val="24"/>
          <w:szCs w:val="24"/>
        </w:rPr>
        <w:br/>
      </w:r>
      <w:r w:rsidRPr="00C04764">
        <w:rPr>
          <w:rFonts w:ascii="Times New Roman" w:hAnsi="Times New Roman" w:cs="Times New Roman"/>
          <w:sz w:val="24"/>
          <w:szCs w:val="24"/>
        </w:rPr>
        <w:t xml:space="preserve">w załączniku nr </w:t>
      </w:r>
      <w:r w:rsidR="00FD5FF3">
        <w:rPr>
          <w:rFonts w:ascii="Times New Roman" w:hAnsi="Times New Roman" w:cs="Times New Roman"/>
          <w:sz w:val="24"/>
          <w:szCs w:val="24"/>
        </w:rPr>
        <w:t>5 d</w:t>
      </w:r>
      <w:r w:rsidRPr="00C04764">
        <w:rPr>
          <w:rFonts w:ascii="Times New Roman" w:hAnsi="Times New Roman" w:cs="Times New Roman"/>
          <w:sz w:val="24"/>
          <w:szCs w:val="24"/>
        </w:rPr>
        <w:t>o umowy</w:t>
      </w:r>
      <w:r w:rsidR="00FD5FF3">
        <w:rPr>
          <w:rFonts w:ascii="Times New Roman" w:hAnsi="Times New Roman" w:cs="Times New Roman"/>
          <w:sz w:val="24"/>
          <w:szCs w:val="24"/>
        </w:rPr>
        <w:t>.</w:t>
      </w:r>
    </w:p>
    <w:p w14:paraId="215E858B"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ze względu na specyfikę wymagań żywieniowych pacjentów onkologicznych, hematologicznych, </w:t>
      </w:r>
      <w:proofErr w:type="spellStart"/>
      <w:r w:rsidRPr="00FE2F67">
        <w:rPr>
          <w:rFonts w:ascii="Times New Roman" w:hAnsi="Times New Roman" w:cs="Times New Roman"/>
          <w:sz w:val="24"/>
          <w:szCs w:val="24"/>
        </w:rPr>
        <w:t>okołoprzeszczepowych</w:t>
      </w:r>
      <w:proofErr w:type="spellEnd"/>
      <w:r w:rsidRPr="00FE2F67">
        <w:rPr>
          <w:rFonts w:ascii="Times New Roman" w:hAnsi="Times New Roman" w:cs="Times New Roman"/>
          <w:sz w:val="24"/>
          <w:szCs w:val="24"/>
        </w:rPr>
        <w:t xml:space="preserve">, w immunosupresji wymaga przygotowania diet specjalnych dostoswanych do specyficznych potrzeb żywieniowych tych </w:t>
      </w:r>
      <w:r w:rsidRPr="00FE2F67">
        <w:rPr>
          <w:rFonts w:ascii="Times New Roman" w:hAnsi="Times New Roman" w:cs="Times New Roman"/>
          <w:sz w:val="24"/>
          <w:szCs w:val="24"/>
        </w:rPr>
        <w:lastRenderedPageBreak/>
        <w:t xml:space="preserve">pacjentów (np. zawierające większą podaż białka, kalorii, witamin i składników mineralnych, diety </w:t>
      </w:r>
      <w:proofErr w:type="spellStart"/>
      <w:r w:rsidRPr="00FE2F67">
        <w:rPr>
          <w:rFonts w:ascii="Times New Roman" w:hAnsi="Times New Roman" w:cs="Times New Roman"/>
          <w:sz w:val="24"/>
          <w:szCs w:val="24"/>
        </w:rPr>
        <w:t>ubogobakteryjn</w:t>
      </w:r>
      <w:r>
        <w:rPr>
          <w:rFonts w:ascii="Times New Roman" w:hAnsi="Times New Roman" w:cs="Times New Roman"/>
          <w:sz w:val="24"/>
          <w:szCs w:val="24"/>
        </w:rPr>
        <w:t>e</w:t>
      </w:r>
      <w:proofErr w:type="spellEnd"/>
      <w:r w:rsidRPr="00FE2F67">
        <w:rPr>
          <w:rFonts w:ascii="Times New Roman" w:hAnsi="Times New Roman" w:cs="Times New Roman"/>
          <w:sz w:val="24"/>
          <w:szCs w:val="24"/>
        </w:rPr>
        <w:t>, przygotowywania i podawania w warunkach wyższej czystości mikrobiologicznej). W tym zakresie Wykonawca opierać się będzie na swojej wiedzy profesjonalnej, literaturze fachowej, zaleceniach Zamawiającego.</w:t>
      </w:r>
    </w:p>
    <w:p w14:paraId="4235F884" w14:textId="7546D8B4" w:rsidR="009D1D0E" w:rsidRPr="00FE2F67" w:rsidRDefault="009D1D0E"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wymaga dla Oddziału Radioterapii </w:t>
      </w:r>
      <w:r w:rsidR="005B3A7B">
        <w:rPr>
          <w:rFonts w:ascii="Times New Roman" w:hAnsi="Times New Roman" w:cs="Times New Roman"/>
          <w:sz w:val="24"/>
          <w:szCs w:val="24"/>
        </w:rPr>
        <w:t xml:space="preserve">i innych wskazanych przez Zamawiającego, </w:t>
      </w:r>
      <w:r w:rsidRPr="00FE2F67">
        <w:rPr>
          <w:rFonts w:ascii="Times New Roman" w:hAnsi="Times New Roman" w:cs="Times New Roman"/>
          <w:sz w:val="24"/>
          <w:szCs w:val="24"/>
        </w:rPr>
        <w:t xml:space="preserve">dostawy posiłków z </w:t>
      </w:r>
      <w:r w:rsidR="005B3A7B">
        <w:rPr>
          <w:rFonts w:ascii="Times New Roman" w:hAnsi="Times New Roman" w:cs="Times New Roman"/>
          <w:sz w:val="24"/>
          <w:szCs w:val="24"/>
        </w:rPr>
        <w:t>wykorzystaniem</w:t>
      </w:r>
      <w:r w:rsidRPr="00FE2F67">
        <w:rPr>
          <w:rFonts w:ascii="Times New Roman" w:hAnsi="Times New Roman" w:cs="Times New Roman"/>
          <w:sz w:val="24"/>
          <w:szCs w:val="24"/>
        </w:rPr>
        <w:t xml:space="preserve"> opakowań jednorazowego użycia (o małej masie własnej opakowania), stabiln</w:t>
      </w:r>
      <w:r>
        <w:rPr>
          <w:rFonts w:ascii="Times New Roman" w:hAnsi="Times New Roman" w:cs="Times New Roman"/>
          <w:sz w:val="24"/>
          <w:szCs w:val="24"/>
        </w:rPr>
        <w:t>ych, mieszczących cały posiłek.</w:t>
      </w:r>
    </w:p>
    <w:p w14:paraId="2B8BC3AF"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Odbiór pokonsumpcyjny realizowany będzie przez personel Wykonawcy i będzie obejmował po zakończonym posiłku:</w:t>
      </w:r>
    </w:p>
    <w:p w14:paraId="2BDEE159" w14:textId="127893C9" w:rsidR="009D1D0E" w:rsidRPr="00FE2F67" w:rsidRDefault="009D1D0E" w:rsidP="00D667D2">
      <w:pPr>
        <w:pStyle w:val="Akapitzlist"/>
        <w:numPr>
          <w:ilvl w:val="0"/>
          <w:numId w:val="25"/>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NSSU – szafy z tacami i zastawą stołową, </w:t>
      </w:r>
      <w:r w:rsidR="009D3E1A">
        <w:rPr>
          <w:rFonts w:ascii="Times New Roman" w:hAnsi="Times New Roman" w:cs="Times New Roman"/>
          <w:sz w:val="24"/>
          <w:szCs w:val="24"/>
        </w:rPr>
        <w:t xml:space="preserve">oraz zależnie od systemu dostaw: </w:t>
      </w:r>
      <w:r w:rsidRPr="00FE2F67">
        <w:rPr>
          <w:rFonts w:ascii="Times New Roman" w:hAnsi="Times New Roman" w:cs="Times New Roman"/>
          <w:sz w:val="24"/>
          <w:szCs w:val="24"/>
        </w:rPr>
        <w:t xml:space="preserve">wózki bemarowe, </w:t>
      </w:r>
      <w:proofErr w:type="spellStart"/>
      <w:r w:rsidRPr="00FE2F67">
        <w:rPr>
          <w:rFonts w:ascii="Times New Roman" w:hAnsi="Times New Roman" w:cs="Times New Roman"/>
          <w:sz w:val="24"/>
          <w:szCs w:val="24"/>
        </w:rPr>
        <w:t>termoporty</w:t>
      </w:r>
      <w:proofErr w:type="spellEnd"/>
      <w:r w:rsidRPr="00FE2F67">
        <w:rPr>
          <w:rFonts w:ascii="Times New Roman" w:hAnsi="Times New Roman" w:cs="Times New Roman"/>
          <w:sz w:val="24"/>
          <w:szCs w:val="24"/>
        </w:rPr>
        <w:t xml:space="preserve">, termosy i naczynia (zależnie od systemu dostawy) oraz odpady powstałe w wyniku konsumpcji i dystrybucji posiłków, pojemniki z odpadami, itp. Procesy mycia i dezynfekcji Wykonawca realizuje w zapleczu jakie posiada do dyspozycji. Odpady pokonsumpcyjne gromadzone są we wskazanym miejscu w obrębie NSSU i odbierane przez specjalistyczną formę. </w:t>
      </w:r>
    </w:p>
    <w:p w14:paraId="2077E5D5" w14:textId="2DF95437" w:rsidR="009D1D0E" w:rsidRPr="00FE2F67" w:rsidRDefault="009D1D0E" w:rsidP="00D667D2">
      <w:pPr>
        <w:pStyle w:val="Akapitzlist"/>
        <w:numPr>
          <w:ilvl w:val="0"/>
          <w:numId w:val="25"/>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”Starym Szpitalu” – zależnie od systemu dostawy odbiór bemarów,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xml:space="preserve">, termosów, </w:t>
      </w:r>
      <w:proofErr w:type="spellStart"/>
      <w:r w:rsidRPr="00FE2F67">
        <w:rPr>
          <w:rFonts w:ascii="Times New Roman" w:hAnsi="Times New Roman" w:cs="Times New Roman"/>
          <w:sz w:val="24"/>
          <w:szCs w:val="24"/>
        </w:rPr>
        <w:t>porcjonerów</w:t>
      </w:r>
      <w:proofErr w:type="spellEnd"/>
      <w:r w:rsidRPr="00FE2F67">
        <w:rPr>
          <w:rFonts w:ascii="Times New Roman" w:hAnsi="Times New Roman" w:cs="Times New Roman"/>
          <w:sz w:val="24"/>
          <w:szCs w:val="24"/>
        </w:rPr>
        <w:t xml:space="preserve">, zastawy stołowej, pojemników z odpadami, itp. Procesy mycia i dezynfekcji Wykonawca realizuje w zapleczu jakie posiada do dyspozycji. Odpady pokonsumpcyjne gromadzone są we wskazanym miejscu w obrębie </w:t>
      </w:r>
      <w:r w:rsidR="009D3E1A">
        <w:rPr>
          <w:rFonts w:ascii="Times New Roman" w:hAnsi="Times New Roman" w:cs="Times New Roman"/>
          <w:sz w:val="24"/>
          <w:szCs w:val="24"/>
        </w:rPr>
        <w:t>„</w:t>
      </w:r>
      <w:r w:rsidRPr="00FE2F67">
        <w:rPr>
          <w:rFonts w:ascii="Times New Roman" w:hAnsi="Times New Roman" w:cs="Times New Roman"/>
          <w:sz w:val="24"/>
          <w:szCs w:val="24"/>
        </w:rPr>
        <w:t>Starego Szpitala</w:t>
      </w:r>
      <w:r w:rsidR="009D3E1A">
        <w:rPr>
          <w:rFonts w:ascii="Times New Roman" w:hAnsi="Times New Roman" w:cs="Times New Roman"/>
          <w:sz w:val="24"/>
          <w:szCs w:val="24"/>
        </w:rPr>
        <w:t>”</w:t>
      </w:r>
      <w:r w:rsidRPr="00FE2F67">
        <w:rPr>
          <w:rFonts w:ascii="Times New Roman" w:hAnsi="Times New Roman" w:cs="Times New Roman"/>
          <w:sz w:val="24"/>
          <w:szCs w:val="24"/>
        </w:rPr>
        <w:t xml:space="preserve"> i odbierane przez specjalistyczną formę. </w:t>
      </w:r>
    </w:p>
    <w:p w14:paraId="76F6B722"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do każdej z dostaw posiłków zobowiązany jest zapewnić pojemniki </w:t>
      </w:r>
      <w:r>
        <w:rPr>
          <w:rFonts w:ascii="Times New Roman" w:hAnsi="Times New Roman" w:cs="Times New Roman"/>
          <w:sz w:val="24"/>
          <w:szCs w:val="24"/>
        </w:rPr>
        <w:br/>
      </w:r>
      <w:r w:rsidRPr="00FE2F67">
        <w:rPr>
          <w:rFonts w:ascii="Times New Roman" w:hAnsi="Times New Roman" w:cs="Times New Roman"/>
          <w:sz w:val="24"/>
          <w:szCs w:val="24"/>
        </w:rPr>
        <w:t>z pokrywą na odpady pokonsumpcyjne (co najmniej 3 razy dziennie po każdym posiłk</w:t>
      </w:r>
      <w:r>
        <w:rPr>
          <w:rFonts w:ascii="Times New Roman" w:hAnsi="Times New Roman" w:cs="Times New Roman"/>
          <w:sz w:val="24"/>
          <w:szCs w:val="24"/>
        </w:rPr>
        <w:t>u</w:t>
      </w:r>
      <w:r w:rsidRPr="00FE2F67">
        <w:rPr>
          <w:rFonts w:ascii="Times New Roman" w:hAnsi="Times New Roman" w:cs="Times New Roman"/>
          <w:sz w:val="24"/>
          <w:szCs w:val="24"/>
        </w:rPr>
        <w:t xml:space="preserve"> </w:t>
      </w:r>
      <w:r>
        <w:rPr>
          <w:rFonts w:ascii="Times New Roman" w:hAnsi="Times New Roman" w:cs="Times New Roman"/>
          <w:sz w:val="24"/>
          <w:szCs w:val="24"/>
        </w:rPr>
        <w:br/>
      </w:r>
      <w:r w:rsidRPr="00FE2F67">
        <w:rPr>
          <w:rFonts w:ascii="Times New Roman" w:hAnsi="Times New Roman" w:cs="Times New Roman"/>
          <w:sz w:val="24"/>
          <w:szCs w:val="24"/>
        </w:rPr>
        <w:t xml:space="preserve">i dodatkowo na zlecenie Zamawiającego), których liczba jest dostosowana do przewidywanej ilości odpadów w danej dostawie. Zazwyczaj wystarcza jeden pojemnik 10 litrowy. </w:t>
      </w:r>
      <w:r>
        <w:rPr>
          <w:rFonts w:ascii="Times New Roman" w:hAnsi="Times New Roman" w:cs="Times New Roman"/>
          <w:sz w:val="24"/>
          <w:szCs w:val="24"/>
        </w:rPr>
        <w:t xml:space="preserve">Dla NSSU liczba wymaganych pojemników jest znacząco mniejsza. </w:t>
      </w:r>
      <w:r w:rsidRPr="00FE2F67">
        <w:rPr>
          <w:rFonts w:ascii="Times New Roman" w:hAnsi="Times New Roman" w:cs="Times New Roman"/>
          <w:sz w:val="24"/>
          <w:szCs w:val="24"/>
        </w:rPr>
        <w:t xml:space="preserve">Wykonawca powinien zapewnić ciągłą dostępność pojemników na odpady pokonsumpcyjne wszystkim punktom odbioru Zamawiającego. W sytuacji niedostarczenia przez Wykonawcę pojemników na odpady pokonsumpcyjne, będą one zbierane i wywożone w opakowaniach w których przywieziono posiłek np. bemarach (GN-ach), </w:t>
      </w:r>
      <w:proofErr w:type="spellStart"/>
      <w:r w:rsidRPr="00FE2F67">
        <w:rPr>
          <w:rFonts w:ascii="Times New Roman" w:hAnsi="Times New Roman" w:cs="Times New Roman"/>
          <w:sz w:val="24"/>
          <w:szCs w:val="24"/>
        </w:rPr>
        <w:t>termoportach</w:t>
      </w:r>
      <w:proofErr w:type="spellEnd"/>
      <w:r w:rsidRPr="00FE2F67">
        <w:rPr>
          <w:rFonts w:ascii="Times New Roman" w:hAnsi="Times New Roman" w:cs="Times New Roman"/>
          <w:sz w:val="24"/>
          <w:szCs w:val="24"/>
        </w:rPr>
        <w:t xml:space="preserve">, pojemnikach na żywność. Odpady nie mogą zalegać w komórkach organizacyjnych Zamawiającego. </w:t>
      </w:r>
    </w:p>
    <w:p w14:paraId="71DC8996" w14:textId="48FF7082"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komórkach organizacyjnych Zamawiającego, w których prowadzona jest dystrybucja, za terminowe zbieranie zastawy stołowej, naczyń, resztek pokonsumpcyjnych odpowiada Wykonawca. W komórkach w których dystrybucję realizuje personel Zamawiającego, będzie on odpowiedzialny za zebranie i umieszczenie zastawy stołowej </w:t>
      </w:r>
      <w:r>
        <w:rPr>
          <w:rFonts w:ascii="Times New Roman" w:hAnsi="Times New Roman" w:cs="Times New Roman"/>
          <w:sz w:val="24"/>
          <w:szCs w:val="24"/>
        </w:rPr>
        <w:br/>
      </w:r>
      <w:r w:rsidRPr="00FE2F67">
        <w:rPr>
          <w:rFonts w:ascii="Times New Roman" w:hAnsi="Times New Roman" w:cs="Times New Roman"/>
          <w:sz w:val="24"/>
          <w:szCs w:val="24"/>
        </w:rPr>
        <w:t xml:space="preserve">w bemarach, </w:t>
      </w:r>
      <w:proofErr w:type="spellStart"/>
      <w:r w:rsidRPr="00FE2F67">
        <w:rPr>
          <w:rFonts w:ascii="Times New Roman" w:hAnsi="Times New Roman" w:cs="Times New Roman"/>
          <w:sz w:val="24"/>
          <w:szCs w:val="24"/>
        </w:rPr>
        <w:t>termoportach</w:t>
      </w:r>
      <w:proofErr w:type="spellEnd"/>
      <w:r w:rsidRPr="00FE2F67">
        <w:rPr>
          <w:rFonts w:ascii="Times New Roman" w:hAnsi="Times New Roman" w:cs="Times New Roman"/>
          <w:sz w:val="24"/>
          <w:szCs w:val="24"/>
        </w:rPr>
        <w:t>, szaf</w:t>
      </w:r>
      <w:r w:rsidR="009D3E1A">
        <w:rPr>
          <w:rFonts w:ascii="Times New Roman" w:hAnsi="Times New Roman" w:cs="Times New Roman"/>
          <w:sz w:val="24"/>
          <w:szCs w:val="24"/>
        </w:rPr>
        <w:t xml:space="preserve">ach jezdnych oraz </w:t>
      </w:r>
      <w:proofErr w:type="spellStart"/>
      <w:r w:rsidR="009D3E1A">
        <w:rPr>
          <w:rFonts w:ascii="Times New Roman" w:hAnsi="Times New Roman" w:cs="Times New Roman"/>
          <w:sz w:val="24"/>
          <w:szCs w:val="24"/>
        </w:rPr>
        <w:t>resztkowanie</w:t>
      </w:r>
      <w:proofErr w:type="spellEnd"/>
      <w:r w:rsidRPr="00FE2F67">
        <w:rPr>
          <w:rFonts w:ascii="Times New Roman" w:hAnsi="Times New Roman" w:cs="Times New Roman"/>
          <w:sz w:val="24"/>
          <w:szCs w:val="24"/>
        </w:rPr>
        <w:t>.</w:t>
      </w:r>
    </w:p>
    <w:p w14:paraId="2755FA7D" w14:textId="77777777" w:rsidR="009D3E1A"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systemie tacowym – Wykonawca odbiera tace łącznie z pozostałościami po posiłku (resztki pokarmowe i odpady pokonsumpcyjne), dokonuje </w:t>
      </w:r>
      <w:proofErr w:type="spellStart"/>
      <w:r w:rsidRPr="00FE2F67">
        <w:rPr>
          <w:rFonts w:ascii="Times New Roman" w:hAnsi="Times New Roman" w:cs="Times New Roman"/>
          <w:sz w:val="24"/>
          <w:szCs w:val="24"/>
        </w:rPr>
        <w:t>resztkowania</w:t>
      </w:r>
      <w:proofErr w:type="spellEnd"/>
      <w:r w:rsidRPr="00FE2F67">
        <w:rPr>
          <w:rFonts w:ascii="Times New Roman" w:hAnsi="Times New Roman" w:cs="Times New Roman"/>
          <w:sz w:val="24"/>
          <w:szCs w:val="24"/>
        </w:rPr>
        <w:t xml:space="preserve"> w pomieszczeniach kuchni NSSU. W NSSU, tam gdzie prowadzona jest dystrybucja przez Wykonawcę, </w:t>
      </w:r>
      <w:r>
        <w:rPr>
          <w:rFonts w:ascii="Times New Roman" w:hAnsi="Times New Roman" w:cs="Times New Roman"/>
          <w:sz w:val="24"/>
          <w:szCs w:val="24"/>
        </w:rPr>
        <w:br/>
      </w:r>
      <w:r w:rsidRPr="00FE2F67">
        <w:rPr>
          <w:rFonts w:ascii="Times New Roman" w:hAnsi="Times New Roman" w:cs="Times New Roman"/>
          <w:sz w:val="24"/>
          <w:szCs w:val="24"/>
        </w:rPr>
        <w:t>po zakończeniu posiłków przez pacjenta, personel Wykonawcy będzie zobowiązany odebrać tace/zasta</w:t>
      </w:r>
      <w:r w:rsidR="009D3E1A">
        <w:rPr>
          <w:rFonts w:ascii="Times New Roman" w:hAnsi="Times New Roman" w:cs="Times New Roman"/>
          <w:sz w:val="24"/>
          <w:szCs w:val="24"/>
        </w:rPr>
        <w:t>wę stołową i resztki po posiłku,</w:t>
      </w:r>
      <w:r w:rsidRPr="00FE2F67">
        <w:rPr>
          <w:rFonts w:ascii="Times New Roman" w:hAnsi="Times New Roman" w:cs="Times New Roman"/>
          <w:sz w:val="24"/>
          <w:szCs w:val="24"/>
        </w:rPr>
        <w:t xml:space="preserve"> umieścić je w szafie jezdnej i przetransportować </w:t>
      </w:r>
      <w:r>
        <w:rPr>
          <w:rFonts w:ascii="Times New Roman" w:hAnsi="Times New Roman" w:cs="Times New Roman"/>
          <w:sz w:val="24"/>
          <w:szCs w:val="24"/>
        </w:rPr>
        <w:br/>
      </w:r>
      <w:r w:rsidRPr="00FE2F67">
        <w:rPr>
          <w:rFonts w:ascii="Times New Roman" w:hAnsi="Times New Roman" w:cs="Times New Roman"/>
          <w:sz w:val="24"/>
          <w:szCs w:val="24"/>
        </w:rPr>
        <w:t>do pomieszczeń będących w dyspozycji Wykonawcy w budynku L.</w:t>
      </w:r>
    </w:p>
    <w:p w14:paraId="2756F9BA" w14:textId="541ACAB0" w:rsidR="009D1D0E" w:rsidRPr="009D3E1A" w:rsidRDefault="009D1D0E" w:rsidP="00D667D2">
      <w:pPr>
        <w:numPr>
          <w:ilvl w:val="0"/>
          <w:numId w:val="7"/>
        </w:numPr>
        <w:spacing w:after="120" w:line="240" w:lineRule="auto"/>
        <w:ind w:left="0"/>
        <w:jc w:val="both"/>
        <w:rPr>
          <w:rFonts w:ascii="Times New Roman" w:hAnsi="Times New Roman" w:cs="Times New Roman"/>
          <w:sz w:val="24"/>
          <w:szCs w:val="24"/>
        </w:rPr>
      </w:pPr>
      <w:r w:rsidRPr="009D3E1A">
        <w:rPr>
          <w:rFonts w:ascii="Times New Roman" w:hAnsi="Times New Roman" w:cs="Times New Roman"/>
          <w:sz w:val="24"/>
          <w:szCs w:val="24"/>
        </w:rPr>
        <w:t xml:space="preserve">Do obowiązków Wykonawcy należy segregacja odpadów, ich zagęszczanie </w:t>
      </w:r>
      <w:r w:rsidRPr="009D3E1A">
        <w:rPr>
          <w:rFonts w:ascii="Times New Roman" w:hAnsi="Times New Roman" w:cs="Times New Roman"/>
          <w:sz w:val="24"/>
          <w:szCs w:val="24"/>
        </w:rPr>
        <w:br/>
        <w:t>i dostarczanie do punktu składowania wskazanego przez Zamawiającego.</w:t>
      </w:r>
    </w:p>
    <w:p w14:paraId="4EB7160F" w14:textId="77777777" w:rsidR="009D1D0E"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przez cały okres trwania umowy musi dysponować środkami transportu przystosowanymi do przewozu żywności, posiadającymi pozytywną opinię organów Państwowej Inspekcji Sanitarnej. Dobór liczby i rodzaju pojazdów leży w gestii Wykonawcy.</w:t>
      </w:r>
    </w:p>
    <w:p w14:paraId="60D60DD8" w14:textId="77777777" w:rsidR="009D1D0E" w:rsidRPr="00FE2F67" w:rsidRDefault="009D1D0E" w:rsidP="00D667D2">
      <w:pPr>
        <w:pStyle w:val="Akapitzlist"/>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Wymaga się </w:t>
      </w:r>
      <w:r w:rsidRPr="00323456">
        <w:rPr>
          <w:rFonts w:ascii="Times New Roman" w:hAnsi="Times New Roman" w:cs="Times New Roman"/>
          <w:sz w:val="24"/>
          <w:szCs w:val="24"/>
        </w:rPr>
        <w:t xml:space="preserve">dostarczenia w terminie na 7 dni przed rozpoczęciem realizacji usługi </w:t>
      </w:r>
      <w:r>
        <w:rPr>
          <w:rFonts w:ascii="Times New Roman" w:hAnsi="Times New Roman" w:cs="Times New Roman"/>
          <w:sz w:val="24"/>
          <w:szCs w:val="24"/>
        </w:rPr>
        <w:t>a</w:t>
      </w:r>
      <w:r w:rsidRPr="00323456">
        <w:rPr>
          <w:rFonts w:ascii="Times New Roman" w:hAnsi="Times New Roman" w:cs="Times New Roman"/>
          <w:sz w:val="24"/>
          <w:szCs w:val="24"/>
        </w:rPr>
        <w:t>ktualnej decyzji Państwowego Inspektora Sanitarnego właściwego ze względu na siedzibę Wykonawcy, zatwierdzającej środek/środki transportu służący do wykonywania zamówienia, jako spełniający odpowiednie wymagania do celów przewozu środków spożywczych</w:t>
      </w:r>
      <w:r>
        <w:rPr>
          <w:rFonts w:ascii="Times New Roman" w:hAnsi="Times New Roman" w:cs="Times New Roman"/>
          <w:sz w:val="24"/>
          <w:szCs w:val="24"/>
        </w:rPr>
        <w:t>.</w:t>
      </w:r>
    </w:p>
    <w:p w14:paraId="0EDE13DA" w14:textId="40677AE4" w:rsidR="009D1D0E" w:rsidRPr="00FE2F67"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w:t>
      </w:r>
      <w:r>
        <w:rPr>
          <w:rFonts w:ascii="Times New Roman" w:hAnsi="Times New Roman" w:cs="Times New Roman"/>
          <w:sz w:val="24"/>
          <w:szCs w:val="24"/>
        </w:rPr>
        <w:t>,</w:t>
      </w:r>
      <w:r w:rsidRPr="00FE2F67">
        <w:rPr>
          <w:rFonts w:ascii="Times New Roman" w:hAnsi="Times New Roman" w:cs="Times New Roman"/>
          <w:sz w:val="24"/>
          <w:szCs w:val="24"/>
        </w:rPr>
        <w:t xml:space="preserve"> gdy Wykonawca zamierza do realizacji usługi używać pojazdów wewnątrz budynku, ich dobór, liczba, miejsce przechowywania muszą zostać zaakceptowane przez Pion </w:t>
      </w:r>
      <w:r w:rsidR="009D3E1A">
        <w:rPr>
          <w:rFonts w:ascii="Times New Roman" w:hAnsi="Times New Roman" w:cs="Times New Roman"/>
          <w:sz w:val="24"/>
          <w:szCs w:val="24"/>
        </w:rPr>
        <w:t>Infrastruktury</w:t>
      </w:r>
      <w:r w:rsidRPr="00FE2F67">
        <w:rPr>
          <w:rFonts w:ascii="Times New Roman" w:hAnsi="Times New Roman" w:cs="Times New Roman"/>
          <w:sz w:val="24"/>
          <w:szCs w:val="24"/>
        </w:rPr>
        <w:t xml:space="preserve"> Zamawiającego.</w:t>
      </w:r>
    </w:p>
    <w:p w14:paraId="78AC59C0" w14:textId="77777777" w:rsidR="009D1D0E" w:rsidRPr="00FE2F67"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będzie do przestrzegania procedur obowiązujących </w:t>
      </w:r>
      <w:r>
        <w:rPr>
          <w:rFonts w:ascii="Times New Roman" w:hAnsi="Times New Roman" w:cs="Times New Roman"/>
          <w:sz w:val="24"/>
          <w:szCs w:val="24"/>
        </w:rPr>
        <w:br/>
      </w:r>
      <w:r w:rsidRPr="00FE2F67">
        <w:rPr>
          <w:rFonts w:ascii="Times New Roman" w:hAnsi="Times New Roman" w:cs="Times New Roman"/>
          <w:sz w:val="24"/>
          <w:szCs w:val="24"/>
        </w:rPr>
        <w:t>w Szpitalu. Wykonawca na 14 dni przed rozpoczęciem usługi otrzyma za potwierdzeniem odbioru wykaz procedur i procedury których winien przestrzegać.</w:t>
      </w:r>
    </w:p>
    <w:p w14:paraId="06FC0680" w14:textId="77777777" w:rsidR="009D1D0E" w:rsidRPr="00FE2F67" w:rsidRDefault="009D1D0E" w:rsidP="00D667D2">
      <w:pPr>
        <w:numPr>
          <w:ilvl w:val="0"/>
          <w:numId w:val="7"/>
        </w:numPr>
        <w:autoSpaceDE w:val="0"/>
        <w:autoSpaceDN w:val="0"/>
        <w:adjustRightInd w:val="0"/>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zobligowany do stosowania wdrożonych u Zamawiającego (w tym w NSSU) procedur i instrukcji systemu zarządzania jakością ISO 9001:2008, OHSAS 180001, ISO 14001 oraz innych dokumentów w zakresie który go dotyczy.</w:t>
      </w:r>
    </w:p>
    <w:p w14:paraId="0A16FD20" w14:textId="77777777" w:rsidR="005738E4" w:rsidRDefault="009D1D0E"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jest zobowiązany do przedstawienia na każde wezwanie Zamawiającego wszystkich posiadanych instrukcji, procedur oraz wykazu stosowanych środków myjących </w:t>
      </w:r>
      <w:r>
        <w:rPr>
          <w:rFonts w:ascii="Times New Roman" w:hAnsi="Times New Roman" w:cs="Times New Roman"/>
          <w:sz w:val="24"/>
          <w:szCs w:val="24"/>
        </w:rPr>
        <w:br/>
      </w:r>
      <w:r w:rsidRPr="00FE2F67">
        <w:rPr>
          <w:rFonts w:ascii="Times New Roman" w:hAnsi="Times New Roman" w:cs="Times New Roman"/>
          <w:sz w:val="24"/>
          <w:szCs w:val="24"/>
        </w:rPr>
        <w:t>i dezynfekujących.</w:t>
      </w:r>
    </w:p>
    <w:p w14:paraId="34BF4AA3" w14:textId="09BF4717" w:rsidR="005738E4" w:rsidRPr="005738E4" w:rsidRDefault="005738E4" w:rsidP="00D667D2">
      <w:pPr>
        <w:pStyle w:val="Akapitzlist"/>
        <w:numPr>
          <w:ilvl w:val="0"/>
          <w:numId w:val="7"/>
        </w:numPr>
        <w:spacing w:after="120" w:line="240" w:lineRule="auto"/>
        <w:ind w:left="0"/>
        <w:jc w:val="both"/>
        <w:rPr>
          <w:rFonts w:ascii="Times New Roman" w:hAnsi="Times New Roman" w:cs="Times New Roman"/>
          <w:sz w:val="24"/>
          <w:szCs w:val="24"/>
        </w:rPr>
      </w:pPr>
      <w:r w:rsidRPr="005738E4">
        <w:rPr>
          <w:rFonts w:ascii="Times New Roman" w:hAnsi="Times New Roman" w:cs="Times New Roman"/>
          <w:sz w:val="24"/>
          <w:szCs w:val="24"/>
        </w:rPr>
        <w:t>Posiłki dostarczane będą przez Wykonawcę w taki sposób i przy pomocy takiego sprzętu, który zapewni każdemu pacjentowi otrzymanie ciepłego posiłku bez konieczności podgrzewania.</w:t>
      </w:r>
    </w:p>
    <w:p w14:paraId="6D6FAECA"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Serwisowanie wszelkiego sprzętu i wyposażenia, np. bemarów, szaf jezdnych, </w:t>
      </w:r>
      <w:proofErr w:type="spellStart"/>
      <w:r w:rsidRPr="00FE2F67">
        <w:rPr>
          <w:rFonts w:ascii="Times New Roman" w:hAnsi="Times New Roman" w:cs="Times New Roman"/>
          <w:sz w:val="24"/>
          <w:szCs w:val="24"/>
        </w:rPr>
        <w:t>termoportów</w:t>
      </w:r>
      <w:proofErr w:type="spellEnd"/>
      <w:r w:rsidRPr="00FE2F67">
        <w:rPr>
          <w:rFonts w:ascii="Times New Roman" w:hAnsi="Times New Roman" w:cs="Times New Roman"/>
          <w:sz w:val="24"/>
          <w:szCs w:val="24"/>
        </w:rPr>
        <w:t>, pojemników GN i innego sprzętu trwałego należy do Wykonawcy.</w:t>
      </w:r>
    </w:p>
    <w:p w14:paraId="70917091" w14:textId="77777777" w:rsidR="009D1D0E" w:rsidRPr="00FE2F67" w:rsidRDefault="009D1D0E" w:rsidP="00D667D2">
      <w:pPr>
        <w:numPr>
          <w:ilvl w:val="0"/>
          <w:numId w:val="32"/>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 stronie Wykonawcy będą koszty związane z przeglądami, konserwacjami i naprawami sprzętu i urządzeń zakupionego przez Wykonawcę (w tym doposażenie) lub oddanego do użytkowania Wykonawcy przez Zamawiającego (np. szaf jezdnych, systemów dokowania, zmywarek, chłodni, pieca konwekcyjnego, kuchni gazowej). </w:t>
      </w:r>
    </w:p>
    <w:p w14:paraId="5F7FF4C5" w14:textId="7F148E43" w:rsidR="005738E4" w:rsidRPr="005738E4" w:rsidRDefault="005738E4" w:rsidP="00D667D2">
      <w:pPr>
        <w:spacing w:after="120" w:line="240" w:lineRule="auto"/>
        <w:rPr>
          <w:rFonts w:ascii="Times New Roman" w:hAnsi="Times New Roman" w:cs="Times New Roman"/>
          <w:sz w:val="24"/>
          <w:szCs w:val="24"/>
        </w:rPr>
      </w:pPr>
      <w:r w:rsidRPr="005738E4">
        <w:rPr>
          <w:rFonts w:ascii="Times New Roman" w:hAnsi="Times New Roman" w:cs="Times New Roman"/>
          <w:sz w:val="24"/>
          <w:szCs w:val="24"/>
        </w:rPr>
        <w:t xml:space="preserve">Dokumenty dotyczące przekazanych do dyspozycji urządzeń i ich serwisowania Wykonawca otrzyma </w:t>
      </w:r>
      <w:r w:rsidR="009D3E1A">
        <w:rPr>
          <w:rFonts w:ascii="Times New Roman" w:hAnsi="Times New Roman" w:cs="Times New Roman"/>
          <w:sz w:val="24"/>
          <w:szCs w:val="24"/>
        </w:rPr>
        <w:t>zgodnie z zapisami w umowie</w:t>
      </w:r>
      <w:r w:rsidRPr="005738E4">
        <w:rPr>
          <w:rFonts w:ascii="Times New Roman" w:hAnsi="Times New Roman" w:cs="Times New Roman"/>
          <w:sz w:val="24"/>
          <w:szCs w:val="24"/>
        </w:rPr>
        <w:t>.</w:t>
      </w:r>
    </w:p>
    <w:p w14:paraId="70C785CB" w14:textId="77777777" w:rsidR="009D1D0E" w:rsidRPr="00FE2F67" w:rsidRDefault="009D1D0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odpowiedzialny będzie za bieżące uzupełnienie i wymianę uszkodzonej (wyszczerbionej, pękniętej, itp.) zastawy stołowej. Pojemność zastawy stołowej musi gwarantować co najmniej: podanie 400 ml zupy, 250 ml napoju.</w:t>
      </w:r>
    </w:p>
    <w:p w14:paraId="2D2CF409" w14:textId="5AC8DD48" w:rsidR="00772AA0" w:rsidRPr="00F71DD5" w:rsidRDefault="004E5AC1"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na okres obowiązywania umowy wyposażyć </w:t>
      </w:r>
      <w:r w:rsidR="0073675A" w:rsidRPr="00FE2F67">
        <w:rPr>
          <w:rFonts w:ascii="Times New Roman" w:hAnsi="Times New Roman" w:cs="Times New Roman"/>
          <w:sz w:val="24"/>
          <w:szCs w:val="24"/>
        </w:rPr>
        <w:t>Zamawiającego</w:t>
      </w:r>
      <w:r w:rsidRPr="00FE2F67">
        <w:rPr>
          <w:rFonts w:ascii="Times New Roman" w:hAnsi="Times New Roman" w:cs="Times New Roman"/>
          <w:sz w:val="24"/>
          <w:szCs w:val="24"/>
        </w:rPr>
        <w:t xml:space="preserve"> </w:t>
      </w:r>
      <w:r w:rsidR="009D3E1A">
        <w:rPr>
          <w:rFonts w:ascii="Times New Roman" w:hAnsi="Times New Roman" w:cs="Times New Roman"/>
          <w:sz w:val="24"/>
          <w:szCs w:val="24"/>
        </w:rPr>
        <w:t>w</w:t>
      </w:r>
      <w:r w:rsidRPr="00FE2F67">
        <w:rPr>
          <w:rFonts w:ascii="Times New Roman" w:hAnsi="Times New Roman" w:cs="Times New Roman"/>
          <w:sz w:val="24"/>
          <w:szCs w:val="24"/>
        </w:rPr>
        <w:t xml:space="preserve"> asortyment opisany w załączniku nr </w:t>
      </w:r>
      <w:r w:rsidR="009D3E1A">
        <w:rPr>
          <w:rFonts w:ascii="Times New Roman" w:hAnsi="Times New Roman" w:cs="Times New Roman"/>
          <w:sz w:val="24"/>
          <w:szCs w:val="24"/>
        </w:rPr>
        <w:t>9</w:t>
      </w:r>
      <w:r w:rsidR="0073675A" w:rsidRPr="00FE2F67">
        <w:rPr>
          <w:rFonts w:ascii="Times New Roman" w:hAnsi="Times New Roman" w:cs="Times New Roman"/>
          <w:sz w:val="24"/>
          <w:szCs w:val="24"/>
        </w:rPr>
        <w:t xml:space="preserve"> do umowy</w:t>
      </w:r>
      <w:r w:rsidR="0073675A" w:rsidRPr="00772AA0">
        <w:rPr>
          <w:rFonts w:ascii="Times New Roman" w:hAnsi="Times New Roman" w:cs="Times New Roman"/>
          <w:sz w:val="24"/>
          <w:szCs w:val="24"/>
        </w:rPr>
        <w:t>.</w:t>
      </w:r>
      <w:r w:rsidRPr="00772AA0">
        <w:rPr>
          <w:rFonts w:ascii="Times New Roman" w:hAnsi="Times New Roman" w:cs="Times New Roman"/>
          <w:sz w:val="24"/>
          <w:szCs w:val="24"/>
        </w:rPr>
        <w:t xml:space="preserve"> </w:t>
      </w:r>
      <w:r w:rsidR="00772AA0" w:rsidRPr="00772AA0">
        <w:rPr>
          <w:rFonts w:ascii="Times New Roman" w:hAnsi="Times New Roman" w:cs="Times New Roman"/>
          <w:sz w:val="24"/>
          <w:szCs w:val="24"/>
        </w:rPr>
        <w:t>Wykonawca ponosi koszty związane z doposażeniem. Na czas naprawy sprzętu Wykonawca musi zapewnić sprzęt zastępczy.</w:t>
      </w:r>
    </w:p>
    <w:p w14:paraId="4A8C9A67" w14:textId="432C2973" w:rsidR="001933C7" w:rsidRPr="00FE2F67" w:rsidRDefault="0073675A"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Wszelkie prace związane z instalacją </w:t>
      </w:r>
      <w:r w:rsidR="009D5D48" w:rsidRPr="00FE2F67">
        <w:rPr>
          <w:rFonts w:ascii="Times New Roman" w:hAnsi="Times New Roman" w:cs="Times New Roman"/>
          <w:sz w:val="24"/>
          <w:szCs w:val="24"/>
        </w:rPr>
        <w:t xml:space="preserve">nowego sprzętu lub wyposażenia </w:t>
      </w:r>
      <w:r w:rsidRPr="00FE2F67">
        <w:rPr>
          <w:rFonts w:ascii="Times New Roman" w:hAnsi="Times New Roman" w:cs="Times New Roman"/>
          <w:sz w:val="24"/>
          <w:szCs w:val="24"/>
        </w:rPr>
        <w:t xml:space="preserve">muszą zostać wcześniej uzgodnione </w:t>
      </w:r>
      <w:r w:rsidR="009D5D48" w:rsidRPr="00FE2F67">
        <w:rPr>
          <w:rFonts w:ascii="Times New Roman" w:hAnsi="Times New Roman" w:cs="Times New Roman"/>
          <w:sz w:val="24"/>
          <w:szCs w:val="24"/>
        </w:rPr>
        <w:t xml:space="preserve">z Pionem Infrastruktury i być przez niego zaakceptowane. Koszty </w:t>
      </w:r>
      <w:r w:rsidR="00772AA0">
        <w:rPr>
          <w:rFonts w:ascii="Times New Roman" w:hAnsi="Times New Roman" w:cs="Times New Roman"/>
          <w:sz w:val="24"/>
          <w:szCs w:val="24"/>
        </w:rPr>
        <w:t xml:space="preserve">instalacji ponosi Wykonawca, </w:t>
      </w:r>
      <w:r w:rsidR="009D5D48" w:rsidRPr="00FE2F67">
        <w:rPr>
          <w:rFonts w:ascii="Times New Roman" w:hAnsi="Times New Roman" w:cs="Times New Roman"/>
          <w:sz w:val="24"/>
          <w:szCs w:val="24"/>
        </w:rPr>
        <w:t>chyba ze strony uzgodnią</w:t>
      </w:r>
      <w:r w:rsidR="001933C7" w:rsidRPr="00FE2F67">
        <w:rPr>
          <w:rFonts w:ascii="Times New Roman" w:hAnsi="Times New Roman" w:cs="Times New Roman"/>
          <w:sz w:val="24"/>
          <w:szCs w:val="24"/>
        </w:rPr>
        <w:t xml:space="preserve"> inaczej.</w:t>
      </w:r>
    </w:p>
    <w:p w14:paraId="455BF0B3" w14:textId="2A84B780" w:rsidR="001933C7" w:rsidRPr="00FE2F67" w:rsidRDefault="001933C7"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 przypadku uszkodzenia </w:t>
      </w:r>
      <w:r w:rsidR="00772AA0">
        <w:rPr>
          <w:rFonts w:ascii="Times New Roman" w:hAnsi="Times New Roman" w:cs="Times New Roman"/>
          <w:sz w:val="24"/>
          <w:szCs w:val="24"/>
        </w:rPr>
        <w:t xml:space="preserve">przez Wykonawcę </w:t>
      </w:r>
      <w:r w:rsidRPr="00FE2F67">
        <w:rPr>
          <w:rFonts w:ascii="Times New Roman" w:hAnsi="Times New Roman" w:cs="Times New Roman"/>
          <w:sz w:val="24"/>
          <w:szCs w:val="24"/>
        </w:rPr>
        <w:t xml:space="preserve">infrastruktury na posesji lub </w:t>
      </w:r>
      <w:r w:rsidR="00772AA0">
        <w:rPr>
          <w:rFonts w:ascii="Times New Roman" w:hAnsi="Times New Roman" w:cs="Times New Roman"/>
          <w:sz w:val="24"/>
          <w:szCs w:val="24"/>
        </w:rPr>
        <w:t xml:space="preserve">w </w:t>
      </w:r>
      <w:r w:rsidRPr="00FE2F67">
        <w:rPr>
          <w:rFonts w:ascii="Times New Roman" w:hAnsi="Times New Roman" w:cs="Times New Roman"/>
          <w:sz w:val="24"/>
          <w:szCs w:val="24"/>
        </w:rPr>
        <w:t xml:space="preserve">budynkach </w:t>
      </w:r>
      <w:r w:rsidR="00772AA0">
        <w:rPr>
          <w:rFonts w:ascii="Times New Roman" w:hAnsi="Times New Roman" w:cs="Times New Roman"/>
          <w:sz w:val="24"/>
          <w:szCs w:val="24"/>
        </w:rPr>
        <w:t>Zamawiającego,</w:t>
      </w:r>
      <w:r w:rsidRPr="00FE2F67">
        <w:rPr>
          <w:rFonts w:ascii="Times New Roman" w:hAnsi="Times New Roman" w:cs="Times New Roman"/>
          <w:sz w:val="24"/>
          <w:szCs w:val="24"/>
        </w:rPr>
        <w:t xml:space="preserve"> obowiązany jest do jej naprawy. Protokół szkody przygotowuje i nadzór nad jej usunięciem sprawuje Pion Infrastruktury.</w:t>
      </w:r>
    </w:p>
    <w:p w14:paraId="1F6336BB" w14:textId="77777777" w:rsidR="00772AA0" w:rsidRPr="00772AA0" w:rsidRDefault="00772AA0"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Wykonawca najpóźniej na 3 dni przed rozpoczęciem usługi przekaże Zamawiającemu:</w:t>
      </w:r>
    </w:p>
    <w:p w14:paraId="3C376C9D" w14:textId="77777777" w:rsidR="00772AA0" w:rsidRPr="00772AA0" w:rsidRDefault="00772AA0" w:rsidP="00D667D2">
      <w:pPr>
        <w:pStyle w:val="Akapitzlist"/>
        <w:numPr>
          <w:ilvl w:val="0"/>
          <w:numId w:val="32"/>
        </w:numPr>
        <w:spacing w:after="120" w:line="240" w:lineRule="auto"/>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 xml:space="preserve">5 walidowanych termometrów wraz z pojemnikami do ich przechowywania, celem pomiaru temperatury dostarczanych potraw. </w:t>
      </w:r>
    </w:p>
    <w:p w14:paraId="354EA438" w14:textId="79A9E6E0" w:rsidR="00772AA0" w:rsidRPr="00772AA0" w:rsidRDefault="00772AA0" w:rsidP="00D667D2">
      <w:pPr>
        <w:pStyle w:val="Akapitzlist"/>
        <w:numPr>
          <w:ilvl w:val="0"/>
          <w:numId w:val="32"/>
        </w:numPr>
        <w:spacing w:after="120" w:line="240" w:lineRule="auto"/>
        <w:contextualSpacing/>
        <w:jc w:val="both"/>
        <w:rPr>
          <w:rFonts w:ascii="Times New Roman" w:eastAsia="Times New Roman" w:hAnsi="Times New Roman" w:cs="Times New Roman"/>
          <w:sz w:val="24"/>
          <w:szCs w:val="24"/>
          <w:lang w:eastAsia="pl-PL"/>
        </w:rPr>
      </w:pPr>
      <w:r w:rsidRPr="00161D54">
        <w:rPr>
          <w:rFonts w:ascii="Times New Roman" w:hAnsi="Times New Roman" w:cs="Times New Roman"/>
          <w:strike/>
          <w:color w:val="FF0000"/>
          <w:sz w:val="24"/>
          <w:szCs w:val="24"/>
        </w:rPr>
        <w:t>2</w:t>
      </w:r>
      <w:r w:rsidRPr="00161D54">
        <w:rPr>
          <w:rFonts w:ascii="Times New Roman" w:hAnsi="Times New Roman" w:cs="Times New Roman"/>
          <w:color w:val="FF0000"/>
          <w:sz w:val="24"/>
          <w:szCs w:val="24"/>
        </w:rPr>
        <w:t xml:space="preserve"> </w:t>
      </w:r>
      <w:r w:rsidR="00161D54" w:rsidRPr="00161D54">
        <w:rPr>
          <w:rFonts w:ascii="Times New Roman" w:hAnsi="Times New Roman" w:cs="Times New Roman"/>
          <w:color w:val="FF0000"/>
          <w:sz w:val="24"/>
          <w:szCs w:val="24"/>
        </w:rPr>
        <w:t>3</w:t>
      </w:r>
      <w:r w:rsidR="00161D54">
        <w:rPr>
          <w:rFonts w:ascii="Times New Roman" w:hAnsi="Times New Roman" w:cs="Times New Roman"/>
          <w:sz w:val="24"/>
          <w:szCs w:val="24"/>
        </w:rPr>
        <w:t xml:space="preserve"> </w:t>
      </w:r>
      <w:r w:rsidRPr="00772AA0">
        <w:rPr>
          <w:rFonts w:ascii="Times New Roman" w:hAnsi="Times New Roman" w:cs="Times New Roman"/>
          <w:sz w:val="24"/>
          <w:szCs w:val="24"/>
        </w:rPr>
        <w:t xml:space="preserve">walidowane urządzenia do pomiaru wagi dostarczanych potraw, wraz </w:t>
      </w:r>
      <w:r>
        <w:rPr>
          <w:rFonts w:ascii="Times New Roman" w:hAnsi="Times New Roman" w:cs="Times New Roman"/>
          <w:sz w:val="24"/>
          <w:szCs w:val="24"/>
        </w:rPr>
        <w:br/>
      </w:r>
      <w:r w:rsidRPr="00772AA0">
        <w:rPr>
          <w:rFonts w:ascii="Times New Roman" w:hAnsi="Times New Roman" w:cs="Times New Roman"/>
          <w:sz w:val="24"/>
          <w:szCs w:val="24"/>
        </w:rPr>
        <w:t xml:space="preserve">z pojemnikiem do ważenia. Waga musi być mobilna –tj. łatwa do przeniesienia </w:t>
      </w:r>
      <w:r>
        <w:rPr>
          <w:rFonts w:ascii="Times New Roman" w:hAnsi="Times New Roman" w:cs="Times New Roman"/>
          <w:sz w:val="24"/>
          <w:szCs w:val="24"/>
        </w:rPr>
        <w:br/>
      </w:r>
      <w:r w:rsidRPr="00772AA0">
        <w:rPr>
          <w:rFonts w:ascii="Times New Roman" w:hAnsi="Times New Roman" w:cs="Times New Roman"/>
          <w:sz w:val="24"/>
          <w:szCs w:val="24"/>
        </w:rPr>
        <w:lastRenderedPageBreak/>
        <w:t>i używania w komórkach organizacyjnych Zamawiającego. Waga urządzenia nie może być większa niż 5 kg.</w:t>
      </w:r>
    </w:p>
    <w:p w14:paraId="24FEC260" w14:textId="77777777" w:rsidR="00772AA0" w:rsidRPr="00772AA0" w:rsidRDefault="00772AA0" w:rsidP="00D667D2">
      <w:pPr>
        <w:spacing w:after="120" w:line="240" w:lineRule="auto"/>
        <w:ind w:left="720"/>
        <w:contextualSpacing/>
        <w:jc w:val="both"/>
        <w:rPr>
          <w:rFonts w:ascii="Times New Roman" w:eastAsia="Times New Roman" w:hAnsi="Times New Roman" w:cs="Times New Roman"/>
          <w:sz w:val="24"/>
          <w:szCs w:val="24"/>
          <w:lang w:eastAsia="pl-PL"/>
        </w:rPr>
      </w:pPr>
      <w:r w:rsidRPr="00772AA0">
        <w:rPr>
          <w:rFonts w:ascii="Times New Roman" w:hAnsi="Times New Roman" w:cs="Times New Roman"/>
          <w:sz w:val="24"/>
          <w:szCs w:val="24"/>
        </w:rPr>
        <w:t xml:space="preserve">Sprzęt powinien być nowy. Koszty zakupu, walidacji i ewentualne koszty naprawy przez cały okres trwania umowy ponosi Wykonawca. </w:t>
      </w:r>
    </w:p>
    <w:p w14:paraId="2B7ADB88" w14:textId="7D90B206" w:rsidR="004626AA" w:rsidRPr="00FE2F67" w:rsidRDefault="00772AA0" w:rsidP="00D667D2">
      <w:pPr>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W momencie wejścia w życie</w:t>
      </w:r>
      <w:r w:rsidR="004626AA" w:rsidRPr="00FE2F67">
        <w:rPr>
          <w:rFonts w:ascii="Times New Roman" w:hAnsi="Times New Roman" w:cs="Times New Roman"/>
          <w:sz w:val="24"/>
          <w:szCs w:val="24"/>
        </w:rPr>
        <w:t xml:space="preserve"> ustawy o zakazie używania w krajach Unii Europejskiej plastikowych przedmiotów jednorazowego użytku tj. min. kubeczki i naczynia Wykonawca zaproponuje do zatwierdzenia Zamawiającemu inne, alternatywne rozwiązania bez ponoszenia kosztów Zamawiającego</w:t>
      </w:r>
      <w:r w:rsidR="00593557">
        <w:rPr>
          <w:rFonts w:ascii="Times New Roman" w:hAnsi="Times New Roman" w:cs="Times New Roman"/>
          <w:sz w:val="24"/>
          <w:szCs w:val="24"/>
        </w:rPr>
        <w:t>.</w:t>
      </w:r>
      <w:r w:rsidR="004626AA" w:rsidRPr="00FE2F67">
        <w:rPr>
          <w:rFonts w:ascii="Times New Roman" w:hAnsi="Times New Roman" w:cs="Times New Roman"/>
          <w:sz w:val="24"/>
          <w:szCs w:val="24"/>
        </w:rPr>
        <w:t xml:space="preserve"> </w:t>
      </w:r>
    </w:p>
    <w:p w14:paraId="227DD1A6" w14:textId="32E8FCFA" w:rsidR="000211C9" w:rsidRPr="00FE2F67" w:rsidRDefault="000211C9"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Posiłki będą podawane na plastikowej </w:t>
      </w:r>
      <w:r w:rsidR="00BC569D" w:rsidRPr="00FE2F67">
        <w:rPr>
          <w:rFonts w:ascii="Times New Roman" w:hAnsi="Times New Roman" w:cs="Times New Roman"/>
          <w:sz w:val="24"/>
          <w:szCs w:val="24"/>
        </w:rPr>
        <w:t xml:space="preserve">lub porcelanowej </w:t>
      </w:r>
      <w:r w:rsidRPr="00FE2F67">
        <w:rPr>
          <w:rFonts w:ascii="Times New Roman" w:hAnsi="Times New Roman" w:cs="Times New Roman"/>
          <w:sz w:val="24"/>
          <w:szCs w:val="24"/>
        </w:rPr>
        <w:t>zast</w:t>
      </w:r>
      <w:r w:rsidR="00BC569D" w:rsidRPr="00FE2F67">
        <w:rPr>
          <w:rFonts w:ascii="Times New Roman" w:hAnsi="Times New Roman" w:cs="Times New Roman"/>
          <w:sz w:val="24"/>
          <w:szCs w:val="24"/>
        </w:rPr>
        <w:t>a</w:t>
      </w:r>
      <w:r w:rsidRPr="00FE2F67">
        <w:rPr>
          <w:rFonts w:ascii="Times New Roman" w:hAnsi="Times New Roman" w:cs="Times New Roman"/>
          <w:sz w:val="24"/>
          <w:szCs w:val="24"/>
        </w:rPr>
        <w:t>wie stołowej</w:t>
      </w:r>
      <w:r w:rsidR="00BC569D" w:rsidRPr="00FE2F67">
        <w:rPr>
          <w:rFonts w:ascii="Times New Roman" w:hAnsi="Times New Roman" w:cs="Times New Roman"/>
          <w:sz w:val="24"/>
          <w:szCs w:val="24"/>
        </w:rPr>
        <w:t xml:space="preserve">, </w:t>
      </w:r>
      <w:r w:rsidRPr="00FE2F67">
        <w:rPr>
          <w:rFonts w:ascii="Times New Roman" w:hAnsi="Times New Roman" w:cs="Times New Roman"/>
          <w:sz w:val="24"/>
          <w:szCs w:val="24"/>
        </w:rPr>
        <w:t xml:space="preserve">wysokiej jakości, posiadającej atest dopuszczenia </w:t>
      </w:r>
      <w:r w:rsidR="00BC569D" w:rsidRPr="00FE2F67">
        <w:rPr>
          <w:rFonts w:ascii="Times New Roman" w:hAnsi="Times New Roman" w:cs="Times New Roman"/>
          <w:sz w:val="24"/>
          <w:szCs w:val="24"/>
        </w:rPr>
        <w:t>do k</w:t>
      </w:r>
      <w:r w:rsidRPr="00FE2F67">
        <w:rPr>
          <w:rFonts w:ascii="Times New Roman" w:hAnsi="Times New Roman" w:cs="Times New Roman"/>
          <w:sz w:val="24"/>
          <w:szCs w:val="24"/>
        </w:rPr>
        <w:t xml:space="preserve">ontaktu z </w:t>
      </w:r>
      <w:r w:rsidR="007A52D5" w:rsidRPr="00FE2F67">
        <w:rPr>
          <w:rFonts w:ascii="Times New Roman" w:hAnsi="Times New Roman" w:cs="Times New Roman"/>
          <w:sz w:val="24"/>
          <w:szCs w:val="24"/>
        </w:rPr>
        <w:t>żywnością</w:t>
      </w:r>
      <w:r w:rsidRPr="00FE2F67">
        <w:rPr>
          <w:rFonts w:ascii="Times New Roman" w:hAnsi="Times New Roman" w:cs="Times New Roman"/>
          <w:sz w:val="24"/>
          <w:szCs w:val="24"/>
        </w:rPr>
        <w:t xml:space="preserve">, </w:t>
      </w:r>
      <w:r w:rsidR="00BC569D" w:rsidRPr="00FE2F67">
        <w:rPr>
          <w:rFonts w:ascii="Times New Roman" w:hAnsi="Times New Roman" w:cs="Times New Roman"/>
          <w:sz w:val="24"/>
          <w:szCs w:val="24"/>
        </w:rPr>
        <w:t>stosowania</w:t>
      </w:r>
      <w:r w:rsidRPr="00FE2F67">
        <w:rPr>
          <w:rFonts w:ascii="Times New Roman" w:hAnsi="Times New Roman" w:cs="Times New Roman"/>
          <w:sz w:val="24"/>
          <w:szCs w:val="24"/>
        </w:rPr>
        <w:t xml:space="preserve"> w kuchenkach mikrofalowych, mycia w </w:t>
      </w:r>
      <w:r w:rsidR="00BC569D" w:rsidRPr="00FE2F67">
        <w:rPr>
          <w:rFonts w:ascii="Times New Roman" w:hAnsi="Times New Roman" w:cs="Times New Roman"/>
          <w:sz w:val="24"/>
          <w:szCs w:val="24"/>
        </w:rPr>
        <w:t xml:space="preserve">myjniach </w:t>
      </w:r>
      <w:r w:rsidR="00314EB8">
        <w:rPr>
          <w:rFonts w:ascii="Times New Roman" w:hAnsi="Times New Roman" w:cs="Times New Roman"/>
          <w:sz w:val="24"/>
          <w:szCs w:val="24"/>
        </w:rPr>
        <w:t xml:space="preserve">(zalecane działanie </w:t>
      </w:r>
      <w:r w:rsidR="00BC569D" w:rsidRPr="00FE2F67">
        <w:rPr>
          <w:rFonts w:ascii="Times New Roman" w:hAnsi="Times New Roman" w:cs="Times New Roman"/>
          <w:sz w:val="24"/>
          <w:szCs w:val="24"/>
        </w:rPr>
        <w:t xml:space="preserve">w </w:t>
      </w:r>
      <w:r w:rsidRPr="00FE2F67">
        <w:rPr>
          <w:rFonts w:ascii="Times New Roman" w:hAnsi="Times New Roman" w:cs="Times New Roman"/>
          <w:sz w:val="24"/>
          <w:szCs w:val="24"/>
        </w:rPr>
        <w:t xml:space="preserve">temperaturze minimum </w:t>
      </w:r>
      <w:r w:rsidR="00314EB8">
        <w:rPr>
          <w:rFonts w:ascii="Times New Roman" w:hAnsi="Times New Roman" w:cs="Times New Roman"/>
          <w:sz w:val="24"/>
          <w:szCs w:val="24"/>
        </w:rPr>
        <w:t>95</w:t>
      </w:r>
      <w:r w:rsidRPr="00FE2F67">
        <w:rPr>
          <w:rFonts w:ascii="Times New Roman" w:hAnsi="Times New Roman" w:cs="Times New Roman"/>
          <w:sz w:val="24"/>
          <w:szCs w:val="24"/>
        </w:rPr>
        <w:t xml:space="preserve"> </w:t>
      </w:r>
      <w:proofErr w:type="spellStart"/>
      <w:r w:rsidR="003A67E0" w:rsidRPr="00FE2F67">
        <w:rPr>
          <w:rFonts w:ascii="Times New Roman" w:hAnsi="Times New Roman" w:cs="Times New Roman"/>
          <w:sz w:val="24"/>
          <w:szCs w:val="24"/>
          <w:vertAlign w:val="superscript"/>
        </w:rPr>
        <w:t>o</w:t>
      </w:r>
      <w:r w:rsidR="003A67E0" w:rsidRPr="00FE2F67">
        <w:rPr>
          <w:rFonts w:ascii="Times New Roman" w:hAnsi="Times New Roman" w:cs="Times New Roman"/>
          <w:sz w:val="24"/>
          <w:szCs w:val="24"/>
        </w:rPr>
        <w:t>C</w:t>
      </w:r>
      <w:proofErr w:type="spellEnd"/>
      <w:r w:rsidR="008D6604" w:rsidRPr="00FE2F67">
        <w:rPr>
          <w:rFonts w:ascii="Times New Roman" w:hAnsi="Times New Roman" w:cs="Times New Roman"/>
          <w:sz w:val="24"/>
          <w:szCs w:val="24"/>
        </w:rPr>
        <w:t xml:space="preserve"> lub podlegającemu innej, akceptowanej przez </w:t>
      </w:r>
      <w:r w:rsidR="00772AA0">
        <w:rPr>
          <w:rFonts w:ascii="Times New Roman" w:hAnsi="Times New Roman" w:cs="Times New Roman"/>
          <w:sz w:val="24"/>
          <w:szCs w:val="24"/>
        </w:rPr>
        <w:t xml:space="preserve">Państwową </w:t>
      </w:r>
      <w:r w:rsidR="008D6604" w:rsidRPr="00FE2F67">
        <w:rPr>
          <w:rFonts w:ascii="Times New Roman" w:hAnsi="Times New Roman" w:cs="Times New Roman"/>
          <w:sz w:val="24"/>
          <w:szCs w:val="24"/>
        </w:rPr>
        <w:t>Inspekcję Sanitarną i Zamawiającego formie mycia i dezynfekcji, np. chemicznej)</w:t>
      </w:r>
      <w:r w:rsidR="00BC569D" w:rsidRPr="00FE2F67">
        <w:rPr>
          <w:rFonts w:ascii="Times New Roman" w:hAnsi="Times New Roman" w:cs="Times New Roman"/>
          <w:sz w:val="24"/>
          <w:szCs w:val="24"/>
        </w:rPr>
        <w:t>. Zastawa winna obejmować:</w:t>
      </w:r>
      <w:r w:rsidRPr="00FE2F67">
        <w:rPr>
          <w:rFonts w:ascii="Times New Roman" w:hAnsi="Times New Roman" w:cs="Times New Roman"/>
          <w:sz w:val="24"/>
          <w:szCs w:val="24"/>
        </w:rPr>
        <w:t xml:space="preserve"> </w:t>
      </w:r>
      <w:r w:rsidR="00BC569D" w:rsidRPr="00FE2F67">
        <w:rPr>
          <w:rFonts w:ascii="Times New Roman" w:hAnsi="Times New Roman" w:cs="Times New Roman"/>
          <w:sz w:val="24"/>
          <w:szCs w:val="24"/>
        </w:rPr>
        <w:t xml:space="preserve">talerze śniadaniowe małe i duże, obiadowe talerze płaskie, talerze/miseczki głębokie na zupę, salaterki z uszkiem (opcjonalnie), kubki z uszkiem o pojemności </w:t>
      </w:r>
      <w:r w:rsidR="008D6604" w:rsidRPr="00FE2F67">
        <w:rPr>
          <w:rFonts w:ascii="Times New Roman" w:hAnsi="Times New Roman" w:cs="Times New Roman"/>
          <w:sz w:val="24"/>
          <w:szCs w:val="24"/>
        </w:rPr>
        <w:t>umożliwiającej podanie</w:t>
      </w:r>
      <w:r w:rsidR="00BC569D" w:rsidRPr="00FE2F67">
        <w:rPr>
          <w:rFonts w:ascii="Times New Roman" w:hAnsi="Times New Roman" w:cs="Times New Roman"/>
          <w:sz w:val="24"/>
          <w:szCs w:val="24"/>
        </w:rPr>
        <w:t xml:space="preserve"> </w:t>
      </w:r>
      <w:r w:rsidR="008D6604" w:rsidRPr="00FE2F67">
        <w:rPr>
          <w:rFonts w:ascii="Times New Roman" w:hAnsi="Times New Roman" w:cs="Times New Roman"/>
          <w:sz w:val="24"/>
          <w:szCs w:val="24"/>
        </w:rPr>
        <w:t xml:space="preserve">nie mniej </w:t>
      </w:r>
      <w:r w:rsidR="00BC569D" w:rsidRPr="00FE2F67">
        <w:rPr>
          <w:rFonts w:ascii="Times New Roman" w:hAnsi="Times New Roman" w:cs="Times New Roman"/>
          <w:sz w:val="24"/>
          <w:szCs w:val="24"/>
        </w:rPr>
        <w:t>niż 250 ml</w:t>
      </w:r>
      <w:r w:rsidR="008D6604" w:rsidRPr="00FE2F67">
        <w:rPr>
          <w:rFonts w:ascii="Times New Roman" w:hAnsi="Times New Roman" w:cs="Times New Roman"/>
          <w:sz w:val="24"/>
          <w:szCs w:val="24"/>
        </w:rPr>
        <w:t xml:space="preserve"> napoju (po zastosowaniu pokrywki)</w:t>
      </w:r>
      <w:r w:rsidR="00BC569D" w:rsidRPr="00FE2F67">
        <w:rPr>
          <w:rFonts w:ascii="Times New Roman" w:hAnsi="Times New Roman" w:cs="Times New Roman"/>
          <w:sz w:val="24"/>
          <w:szCs w:val="24"/>
        </w:rPr>
        <w:t>, sztućce</w:t>
      </w:r>
      <w:r w:rsidR="00772AA0">
        <w:rPr>
          <w:rFonts w:ascii="Times New Roman" w:hAnsi="Times New Roman" w:cs="Times New Roman"/>
          <w:sz w:val="24"/>
          <w:szCs w:val="24"/>
        </w:rPr>
        <w:t>,</w:t>
      </w:r>
      <w:r w:rsidR="00BC569D" w:rsidRPr="00FE2F67">
        <w:rPr>
          <w:rFonts w:ascii="Times New Roman" w:hAnsi="Times New Roman" w:cs="Times New Roman"/>
          <w:sz w:val="24"/>
          <w:szCs w:val="24"/>
        </w:rPr>
        <w:t xml:space="preserve"> np. ze stali nierdzewnej – łyżeczka, łyżka, widelec i noże (nie z ostrym zakończeniem, półokrągłe)</w:t>
      </w:r>
      <w:r w:rsidR="008D6604" w:rsidRPr="00FE2F67">
        <w:rPr>
          <w:rFonts w:ascii="Times New Roman" w:hAnsi="Times New Roman" w:cs="Times New Roman"/>
          <w:sz w:val="24"/>
          <w:szCs w:val="24"/>
        </w:rPr>
        <w:t xml:space="preserve">, pokrywki na talerze, miseczki, kubki (odporne na wysokie </w:t>
      </w:r>
      <w:r w:rsidR="005E6A4C" w:rsidRPr="00FE2F67">
        <w:rPr>
          <w:rFonts w:ascii="Times New Roman" w:hAnsi="Times New Roman" w:cs="Times New Roman"/>
          <w:sz w:val="24"/>
          <w:szCs w:val="24"/>
        </w:rPr>
        <w:t>temperatury</w:t>
      </w:r>
      <w:r w:rsidR="008D6604" w:rsidRPr="00FE2F67">
        <w:rPr>
          <w:rFonts w:ascii="Times New Roman" w:hAnsi="Times New Roman" w:cs="Times New Roman"/>
          <w:sz w:val="24"/>
          <w:szCs w:val="24"/>
        </w:rPr>
        <w:t xml:space="preserve">, </w:t>
      </w:r>
      <w:r w:rsidR="005E6A4C" w:rsidRPr="00FE2F67">
        <w:rPr>
          <w:rFonts w:ascii="Times New Roman" w:hAnsi="Times New Roman" w:cs="Times New Roman"/>
          <w:sz w:val="24"/>
          <w:szCs w:val="24"/>
        </w:rPr>
        <w:t>szczelnie</w:t>
      </w:r>
      <w:r w:rsidR="008D6604" w:rsidRPr="00FE2F67">
        <w:rPr>
          <w:rFonts w:ascii="Times New Roman" w:hAnsi="Times New Roman" w:cs="Times New Roman"/>
          <w:sz w:val="24"/>
          <w:szCs w:val="24"/>
        </w:rPr>
        <w:t xml:space="preserve"> przylegające do kubków, misek i talerzy tak aby zabezpieczyć zawartość przed wylaniem, wysypaniem oraz zachować temperatury)</w:t>
      </w:r>
      <w:r w:rsidR="00BC569D" w:rsidRPr="00FE2F67">
        <w:rPr>
          <w:rFonts w:ascii="Times New Roman" w:hAnsi="Times New Roman" w:cs="Times New Roman"/>
          <w:sz w:val="24"/>
          <w:szCs w:val="24"/>
        </w:rPr>
        <w:t xml:space="preserve">. Zamawiający zastrzega sobie prawo do zatwierdzenia </w:t>
      </w:r>
      <w:r w:rsidR="007A52D5" w:rsidRPr="00FE2F67">
        <w:rPr>
          <w:rFonts w:ascii="Times New Roman" w:hAnsi="Times New Roman" w:cs="Times New Roman"/>
          <w:sz w:val="24"/>
          <w:szCs w:val="24"/>
        </w:rPr>
        <w:t>zaproponowanej</w:t>
      </w:r>
      <w:r w:rsidR="00BC569D" w:rsidRPr="00FE2F67">
        <w:rPr>
          <w:rFonts w:ascii="Times New Roman" w:hAnsi="Times New Roman" w:cs="Times New Roman"/>
          <w:sz w:val="24"/>
          <w:szCs w:val="24"/>
        </w:rPr>
        <w:t xml:space="preserve"> przez Wykonawcę zastawy w terminie do </w:t>
      </w:r>
      <w:r w:rsidR="00772AA0">
        <w:rPr>
          <w:rFonts w:ascii="Times New Roman" w:hAnsi="Times New Roman" w:cs="Times New Roman"/>
          <w:sz w:val="24"/>
          <w:szCs w:val="24"/>
        </w:rPr>
        <w:t>14</w:t>
      </w:r>
      <w:r w:rsidR="00BC569D" w:rsidRPr="00FE2F67">
        <w:rPr>
          <w:rFonts w:ascii="Times New Roman" w:hAnsi="Times New Roman" w:cs="Times New Roman"/>
          <w:sz w:val="24"/>
          <w:szCs w:val="24"/>
        </w:rPr>
        <w:t xml:space="preserve"> dni </w:t>
      </w:r>
      <w:r w:rsidR="00772AA0">
        <w:rPr>
          <w:rFonts w:ascii="Times New Roman" w:hAnsi="Times New Roman" w:cs="Times New Roman"/>
          <w:sz w:val="24"/>
          <w:szCs w:val="24"/>
        </w:rPr>
        <w:t>przed rozpoczęciem usługi</w:t>
      </w:r>
      <w:r w:rsidR="00BC569D" w:rsidRPr="00FE2F67">
        <w:rPr>
          <w:rFonts w:ascii="Times New Roman" w:hAnsi="Times New Roman" w:cs="Times New Roman"/>
          <w:sz w:val="24"/>
          <w:szCs w:val="24"/>
        </w:rPr>
        <w:t xml:space="preserve">. W szczególnych przypadkach </w:t>
      </w:r>
      <w:r w:rsidR="007A52D5" w:rsidRPr="00FE2F67">
        <w:rPr>
          <w:rFonts w:ascii="Times New Roman" w:hAnsi="Times New Roman" w:cs="Times New Roman"/>
          <w:sz w:val="24"/>
          <w:szCs w:val="24"/>
        </w:rPr>
        <w:t>Wykonawca</w:t>
      </w:r>
      <w:r w:rsidR="00BC569D" w:rsidRPr="00FE2F67">
        <w:rPr>
          <w:rFonts w:ascii="Times New Roman" w:hAnsi="Times New Roman" w:cs="Times New Roman"/>
          <w:sz w:val="24"/>
          <w:szCs w:val="24"/>
        </w:rPr>
        <w:t xml:space="preserve"> dostarczać będzie posiłki z zastawą typu </w:t>
      </w:r>
      <w:r w:rsidR="001D041F">
        <w:rPr>
          <w:rFonts w:ascii="Times New Roman" w:hAnsi="Times New Roman" w:cs="Times New Roman"/>
          <w:sz w:val="24"/>
          <w:szCs w:val="24"/>
        </w:rPr>
        <w:t>„</w:t>
      </w:r>
      <w:proofErr w:type="spellStart"/>
      <w:r w:rsidR="00BC569D" w:rsidRPr="00FE2F67">
        <w:rPr>
          <w:rFonts w:ascii="Times New Roman" w:hAnsi="Times New Roman" w:cs="Times New Roman"/>
          <w:sz w:val="24"/>
          <w:szCs w:val="24"/>
        </w:rPr>
        <w:t>arcoro</w:t>
      </w:r>
      <w:r w:rsidR="001D041F">
        <w:rPr>
          <w:rFonts w:ascii="Times New Roman" w:hAnsi="Times New Roman" w:cs="Times New Roman"/>
          <w:sz w:val="24"/>
          <w:szCs w:val="24"/>
        </w:rPr>
        <w:t>c</w:t>
      </w:r>
      <w:proofErr w:type="spellEnd"/>
      <w:r w:rsidR="001D041F">
        <w:rPr>
          <w:rFonts w:ascii="Times New Roman" w:hAnsi="Times New Roman" w:cs="Times New Roman"/>
          <w:sz w:val="24"/>
          <w:szCs w:val="24"/>
        </w:rPr>
        <w:t>”</w:t>
      </w:r>
      <w:r w:rsidR="00BC569D" w:rsidRPr="00FE2F67">
        <w:rPr>
          <w:rFonts w:ascii="Times New Roman" w:hAnsi="Times New Roman" w:cs="Times New Roman"/>
          <w:sz w:val="24"/>
          <w:szCs w:val="24"/>
        </w:rPr>
        <w:t xml:space="preserve"> – nie więcej niż </w:t>
      </w:r>
      <w:r w:rsidR="005D0601" w:rsidRPr="00FE2F67">
        <w:rPr>
          <w:rFonts w:ascii="Times New Roman" w:hAnsi="Times New Roman" w:cs="Times New Roman"/>
          <w:sz w:val="24"/>
          <w:szCs w:val="24"/>
        </w:rPr>
        <w:t>dla 80 pacjentów na posiłek.</w:t>
      </w:r>
    </w:p>
    <w:p w14:paraId="08232854" w14:textId="0B8F6B4D" w:rsidR="008A0AB9" w:rsidRPr="00FE2F67" w:rsidRDefault="00BC569D" w:rsidP="00D667D2">
      <w:pPr>
        <w:pStyle w:val="Akapitzlist"/>
        <w:numPr>
          <w:ilvl w:val="0"/>
          <w:numId w:val="7"/>
        </w:numPr>
        <w:spacing w:after="120" w:line="240" w:lineRule="auto"/>
        <w:ind w:left="0" w:hanging="357"/>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w:t>
      </w:r>
      <w:r w:rsidR="007A52D5" w:rsidRPr="00FE2F67">
        <w:rPr>
          <w:rFonts w:ascii="Times New Roman" w:hAnsi="Times New Roman" w:cs="Times New Roman"/>
          <w:sz w:val="24"/>
          <w:szCs w:val="24"/>
        </w:rPr>
        <w:t>zobowiązany</w:t>
      </w:r>
      <w:r w:rsidRPr="00FE2F67">
        <w:rPr>
          <w:rFonts w:ascii="Times New Roman" w:hAnsi="Times New Roman" w:cs="Times New Roman"/>
          <w:sz w:val="24"/>
          <w:szCs w:val="24"/>
        </w:rPr>
        <w:t xml:space="preserve"> będzie zakup</w:t>
      </w:r>
      <w:r w:rsidR="008B5795" w:rsidRPr="00FE2F67">
        <w:rPr>
          <w:rFonts w:ascii="Times New Roman" w:hAnsi="Times New Roman" w:cs="Times New Roman"/>
          <w:sz w:val="24"/>
          <w:szCs w:val="24"/>
        </w:rPr>
        <w:t>ić</w:t>
      </w:r>
      <w:r w:rsidRPr="00FE2F67">
        <w:rPr>
          <w:rFonts w:ascii="Times New Roman" w:hAnsi="Times New Roman" w:cs="Times New Roman"/>
          <w:sz w:val="24"/>
          <w:szCs w:val="24"/>
        </w:rPr>
        <w:t xml:space="preserve"> niezb</w:t>
      </w:r>
      <w:r w:rsidR="008B5795" w:rsidRPr="00FE2F67">
        <w:rPr>
          <w:rFonts w:ascii="Times New Roman" w:hAnsi="Times New Roman" w:cs="Times New Roman"/>
          <w:sz w:val="24"/>
          <w:szCs w:val="24"/>
        </w:rPr>
        <w:t>ędną</w:t>
      </w:r>
      <w:r w:rsidRPr="00FE2F67">
        <w:rPr>
          <w:rFonts w:ascii="Times New Roman" w:hAnsi="Times New Roman" w:cs="Times New Roman"/>
          <w:sz w:val="24"/>
          <w:szCs w:val="24"/>
        </w:rPr>
        <w:t xml:space="preserve"> dla sprawnego realizowania usługi </w:t>
      </w:r>
      <w:r w:rsidR="008B5795" w:rsidRPr="00FE2F67">
        <w:rPr>
          <w:rFonts w:ascii="Times New Roman" w:hAnsi="Times New Roman" w:cs="Times New Roman"/>
          <w:sz w:val="24"/>
          <w:szCs w:val="24"/>
        </w:rPr>
        <w:t xml:space="preserve">w zastawę stołową </w:t>
      </w:r>
      <w:r w:rsidR="005D0601" w:rsidRPr="00FE2F67">
        <w:rPr>
          <w:rFonts w:ascii="Times New Roman" w:hAnsi="Times New Roman" w:cs="Times New Roman"/>
          <w:sz w:val="24"/>
          <w:szCs w:val="24"/>
        </w:rPr>
        <w:t xml:space="preserve">dopasowaną do szaf jezdnych i tac jakimi dysponuje Zamawiający </w:t>
      </w:r>
      <w:r w:rsidRPr="00FE2F67">
        <w:rPr>
          <w:rFonts w:ascii="Times New Roman" w:hAnsi="Times New Roman" w:cs="Times New Roman"/>
          <w:sz w:val="24"/>
          <w:szCs w:val="24"/>
        </w:rPr>
        <w:t>w NSSU</w:t>
      </w:r>
      <w:r w:rsidR="00350DE2" w:rsidRPr="00FE2F67">
        <w:rPr>
          <w:rFonts w:ascii="Times New Roman" w:hAnsi="Times New Roman" w:cs="Times New Roman"/>
          <w:sz w:val="24"/>
          <w:szCs w:val="24"/>
        </w:rPr>
        <w:t>. Zamawiający wymaga</w:t>
      </w:r>
      <w:r w:rsidR="00BA3899" w:rsidRPr="00FE2F67">
        <w:rPr>
          <w:rFonts w:ascii="Times New Roman" w:hAnsi="Times New Roman" w:cs="Times New Roman"/>
          <w:sz w:val="24"/>
          <w:szCs w:val="24"/>
        </w:rPr>
        <w:t>,</w:t>
      </w:r>
      <w:r w:rsidR="00350DE2" w:rsidRPr="00FE2F67">
        <w:rPr>
          <w:rFonts w:ascii="Times New Roman" w:hAnsi="Times New Roman" w:cs="Times New Roman"/>
          <w:sz w:val="24"/>
          <w:szCs w:val="24"/>
        </w:rPr>
        <w:t xml:space="preserve"> aby talerze płaskie (śniadaniowe, obiadowe), </w:t>
      </w:r>
      <w:r w:rsidR="00BA3899" w:rsidRPr="00FE2F67">
        <w:rPr>
          <w:rFonts w:ascii="Times New Roman" w:hAnsi="Times New Roman" w:cs="Times New Roman"/>
          <w:sz w:val="24"/>
          <w:szCs w:val="24"/>
        </w:rPr>
        <w:t>talerze/</w:t>
      </w:r>
      <w:r w:rsidR="00350DE2" w:rsidRPr="00FE2F67">
        <w:rPr>
          <w:rFonts w:ascii="Times New Roman" w:hAnsi="Times New Roman" w:cs="Times New Roman"/>
          <w:sz w:val="24"/>
          <w:szCs w:val="24"/>
        </w:rPr>
        <w:t>miseczki na zupę</w:t>
      </w:r>
      <w:r w:rsidR="00BA3899" w:rsidRPr="00FE2F67">
        <w:rPr>
          <w:rFonts w:ascii="Times New Roman" w:hAnsi="Times New Roman" w:cs="Times New Roman"/>
          <w:sz w:val="24"/>
          <w:szCs w:val="24"/>
        </w:rPr>
        <w:t xml:space="preserve">, talerze deserowe, </w:t>
      </w:r>
      <w:r w:rsidR="00706082" w:rsidRPr="00FE2F67">
        <w:rPr>
          <w:rFonts w:ascii="Times New Roman" w:hAnsi="Times New Roman" w:cs="Times New Roman"/>
          <w:sz w:val="24"/>
          <w:szCs w:val="24"/>
        </w:rPr>
        <w:t>salaterki, kubki posiadały</w:t>
      </w:r>
      <w:r w:rsidR="005D0601" w:rsidRPr="00FE2F67">
        <w:rPr>
          <w:rFonts w:ascii="Times New Roman" w:hAnsi="Times New Roman" w:cs="Times New Roman"/>
          <w:sz w:val="24"/>
          <w:szCs w:val="24"/>
        </w:rPr>
        <w:t xml:space="preserve"> </w:t>
      </w:r>
      <w:r w:rsidR="00706082" w:rsidRPr="00FE2F67">
        <w:rPr>
          <w:rFonts w:ascii="Times New Roman" w:hAnsi="Times New Roman" w:cs="Times New Roman"/>
          <w:sz w:val="24"/>
          <w:szCs w:val="24"/>
        </w:rPr>
        <w:t xml:space="preserve">szczelne przykrycie (indywidualne dla </w:t>
      </w:r>
      <w:r w:rsidR="007A52D5" w:rsidRPr="00FE2F67">
        <w:rPr>
          <w:rFonts w:ascii="Times New Roman" w:hAnsi="Times New Roman" w:cs="Times New Roman"/>
          <w:sz w:val="24"/>
          <w:szCs w:val="24"/>
        </w:rPr>
        <w:t>każdego</w:t>
      </w:r>
      <w:r w:rsidR="00706082" w:rsidRPr="00FE2F67">
        <w:rPr>
          <w:rFonts w:ascii="Times New Roman" w:hAnsi="Times New Roman" w:cs="Times New Roman"/>
          <w:sz w:val="24"/>
          <w:szCs w:val="24"/>
        </w:rPr>
        <w:t xml:space="preserve"> naczynia</w:t>
      </w:r>
      <w:r w:rsidR="005D0601" w:rsidRPr="00FE2F67">
        <w:rPr>
          <w:rFonts w:ascii="Times New Roman" w:hAnsi="Times New Roman" w:cs="Times New Roman"/>
          <w:sz w:val="24"/>
          <w:szCs w:val="24"/>
        </w:rPr>
        <w:t>),</w:t>
      </w:r>
      <w:r w:rsidR="00706082" w:rsidRPr="00FE2F67">
        <w:rPr>
          <w:rFonts w:ascii="Times New Roman" w:hAnsi="Times New Roman" w:cs="Times New Roman"/>
          <w:sz w:val="24"/>
          <w:szCs w:val="24"/>
        </w:rPr>
        <w:t xml:space="preserve"> zabezpieczające </w:t>
      </w:r>
      <w:r w:rsidR="007A52D5" w:rsidRPr="00FE2F67">
        <w:rPr>
          <w:rFonts w:ascii="Times New Roman" w:hAnsi="Times New Roman" w:cs="Times New Roman"/>
          <w:sz w:val="24"/>
          <w:szCs w:val="24"/>
        </w:rPr>
        <w:t>składowe</w:t>
      </w:r>
      <w:r w:rsidR="005D0601" w:rsidRPr="00FE2F67">
        <w:rPr>
          <w:rFonts w:ascii="Times New Roman" w:hAnsi="Times New Roman" w:cs="Times New Roman"/>
          <w:sz w:val="24"/>
          <w:szCs w:val="24"/>
        </w:rPr>
        <w:t xml:space="preserve"> posiłku </w:t>
      </w:r>
      <w:r w:rsidR="00706082" w:rsidRPr="00FE2F67">
        <w:rPr>
          <w:rFonts w:ascii="Times New Roman" w:hAnsi="Times New Roman" w:cs="Times New Roman"/>
          <w:sz w:val="24"/>
          <w:szCs w:val="24"/>
        </w:rPr>
        <w:t>przed wylaniem</w:t>
      </w:r>
      <w:r w:rsidR="005D0601" w:rsidRPr="00FE2F67">
        <w:rPr>
          <w:rFonts w:ascii="Times New Roman" w:hAnsi="Times New Roman" w:cs="Times New Roman"/>
          <w:sz w:val="24"/>
          <w:szCs w:val="24"/>
        </w:rPr>
        <w:t>/wysypaniem</w:t>
      </w:r>
      <w:r w:rsidR="00706082" w:rsidRPr="00FE2F67">
        <w:rPr>
          <w:rFonts w:ascii="Times New Roman" w:hAnsi="Times New Roman" w:cs="Times New Roman"/>
          <w:sz w:val="24"/>
          <w:szCs w:val="24"/>
        </w:rPr>
        <w:t xml:space="preserve">. A ponadto </w:t>
      </w:r>
      <w:r w:rsidR="00BA3899" w:rsidRPr="00FE2F67">
        <w:rPr>
          <w:rFonts w:ascii="Times New Roman" w:hAnsi="Times New Roman" w:cs="Times New Roman"/>
          <w:sz w:val="24"/>
          <w:szCs w:val="24"/>
        </w:rPr>
        <w:t>atest na kontakt z żywn</w:t>
      </w:r>
      <w:r w:rsidR="00706082" w:rsidRPr="00FE2F67">
        <w:rPr>
          <w:rFonts w:ascii="Times New Roman" w:hAnsi="Times New Roman" w:cs="Times New Roman"/>
          <w:sz w:val="24"/>
          <w:szCs w:val="24"/>
        </w:rPr>
        <w:t>o</w:t>
      </w:r>
      <w:r w:rsidR="00BA3899" w:rsidRPr="00FE2F67">
        <w:rPr>
          <w:rFonts w:ascii="Times New Roman" w:hAnsi="Times New Roman" w:cs="Times New Roman"/>
          <w:sz w:val="24"/>
          <w:szCs w:val="24"/>
        </w:rPr>
        <w:t>ścią</w:t>
      </w:r>
      <w:r w:rsidR="005D0601" w:rsidRPr="00FE2F67">
        <w:rPr>
          <w:rFonts w:ascii="Times New Roman" w:hAnsi="Times New Roman" w:cs="Times New Roman"/>
          <w:sz w:val="24"/>
          <w:szCs w:val="24"/>
        </w:rPr>
        <w:t>,</w:t>
      </w:r>
      <w:r w:rsidR="00BA3899" w:rsidRPr="00FE2F67">
        <w:rPr>
          <w:rFonts w:ascii="Times New Roman" w:hAnsi="Times New Roman" w:cs="Times New Roman"/>
          <w:sz w:val="24"/>
          <w:szCs w:val="24"/>
        </w:rPr>
        <w:t xml:space="preserve"> mo</w:t>
      </w:r>
      <w:r w:rsidR="00706082" w:rsidRPr="00FE2F67">
        <w:rPr>
          <w:rFonts w:ascii="Times New Roman" w:hAnsi="Times New Roman" w:cs="Times New Roman"/>
          <w:sz w:val="24"/>
          <w:szCs w:val="24"/>
        </w:rPr>
        <w:t>ż</w:t>
      </w:r>
      <w:r w:rsidR="00BA3899" w:rsidRPr="00FE2F67">
        <w:rPr>
          <w:rFonts w:ascii="Times New Roman" w:hAnsi="Times New Roman" w:cs="Times New Roman"/>
          <w:sz w:val="24"/>
          <w:szCs w:val="24"/>
        </w:rPr>
        <w:t>liwość podgrzewania w kuchence mikrofalowej</w:t>
      </w:r>
      <w:r w:rsidR="005E6A4C" w:rsidRPr="00FE2F67">
        <w:rPr>
          <w:rFonts w:ascii="Times New Roman" w:hAnsi="Times New Roman" w:cs="Times New Roman"/>
          <w:sz w:val="24"/>
          <w:szCs w:val="24"/>
        </w:rPr>
        <w:t xml:space="preserve">, </w:t>
      </w:r>
      <w:r w:rsidR="00BA3899" w:rsidRPr="00FE2F67">
        <w:rPr>
          <w:rFonts w:ascii="Times New Roman" w:hAnsi="Times New Roman" w:cs="Times New Roman"/>
          <w:sz w:val="24"/>
          <w:szCs w:val="24"/>
        </w:rPr>
        <w:t xml:space="preserve">zmywania </w:t>
      </w:r>
      <w:r w:rsidR="00706082" w:rsidRPr="00FE2F67">
        <w:rPr>
          <w:rFonts w:ascii="Times New Roman" w:hAnsi="Times New Roman" w:cs="Times New Roman"/>
          <w:sz w:val="24"/>
          <w:szCs w:val="24"/>
        </w:rPr>
        <w:t xml:space="preserve">i </w:t>
      </w:r>
      <w:r w:rsidR="007A52D5" w:rsidRPr="00FE2F67">
        <w:rPr>
          <w:rFonts w:ascii="Times New Roman" w:hAnsi="Times New Roman" w:cs="Times New Roman"/>
          <w:sz w:val="24"/>
          <w:szCs w:val="24"/>
        </w:rPr>
        <w:t>wyparzania</w:t>
      </w:r>
      <w:r w:rsidR="00706082" w:rsidRPr="00FE2F67">
        <w:rPr>
          <w:rFonts w:ascii="Times New Roman" w:hAnsi="Times New Roman" w:cs="Times New Roman"/>
          <w:sz w:val="24"/>
          <w:szCs w:val="24"/>
        </w:rPr>
        <w:t xml:space="preserve"> w zmywarce</w:t>
      </w:r>
      <w:r w:rsidR="001D041F">
        <w:rPr>
          <w:rFonts w:ascii="Times New Roman" w:hAnsi="Times New Roman" w:cs="Times New Roman"/>
          <w:sz w:val="24"/>
          <w:szCs w:val="24"/>
        </w:rPr>
        <w:t xml:space="preserve"> </w:t>
      </w:r>
      <w:r w:rsidR="005E6A4C" w:rsidRPr="00FE2F67">
        <w:rPr>
          <w:rFonts w:ascii="Times New Roman" w:hAnsi="Times New Roman" w:cs="Times New Roman"/>
          <w:sz w:val="24"/>
          <w:szCs w:val="24"/>
        </w:rPr>
        <w:t>(</w:t>
      </w:r>
      <w:r w:rsidR="00314EB8">
        <w:rPr>
          <w:rFonts w:ascii="Times New Roman" w:hAnsi="Times New Roman" w:cs="Times New Roman"/>
          <w:sz w:val="24"/>
          <w:szCs w:val="24"/>
        </w:rPr>
        <w:t xml:space="preserve">(zalecane działanie </w:t>
      </w:r>
      <w:r w:rsidR="00314EB8" w:rsidRPr="00FE2F67">
        <w:rPr>
          <w:rFonts w:ascii="Times New Roman" w:hAnsi="Times New Roman" w:cs="Times New Roman"/>
          <w:sz w:val="24"/>
          <w:szCs w:val="24"/>
        </w:rPr>
        <w:t xml:space="preserve">w temperaturze minimum </w:t>
      </w:r>
      <w:r w:rsidR="00314EB8">
        <w:rPr>
          <w:rFonts w:ascii="Times New Roman" w:hAnsi="Times New Roman" w:cs="Times New Roman"/>
          <w:sz w:val="24"/>
          <w:szCs w:val="24"/>
        </w:rPr>
        <w:t>95</w:t>
      </w:r>
      <w:r w:rsidR="00314EB8" w:rsidRPr="00FE2F67">
        <w:rPr>
          <w:rFonts w:ascii="Times New Roman" w:hAnsi="Times New Roman" w:cs="Times New Roman"/>
          <w:sz w:val="24"/>
          <w:szCs w:val="24"/>
        </w:rPr>
        <w:t xml:space="preserve"> </w:t>
      </w:r>
      <w:proofErr w:type="spellStart"/>
      <w:r w:rsidR="00314EB8" w:rsidRPr="00FE2F67">
        <w:rPr>
          <w:rFonts w:ascii="Times New Roman" w:hAnsi="Times New Roman" w:cs="Times New Roman"/>
          <w:sz w:val="24"/>
          <w:szCs w:val="24"/>
          <w:vertAlign w:val="superscript"/>
        </w:rPr>
        <w:t>o</w:t>
      </w:r>
      <w:r w:rsidR="00314EB8" w:rsidRPr="00FE2F67">
        <w:rPr>
          <w:rFonts w:ascii="Times New Roman" w:hAnsi="Times New Roman" w:cs="Times New Roman"/>
          <w:sz w:val="24"/>
          <w:szCs w:val="24"/>
        </w:rPr>
        <w:t>C</w:t>
      </w:r>
      <w:proofErr w:type="spellEnd"/>
      <w:r w:rsidR="00314EB8" w:rsidRPr="00FE2F67">
        <w:rPr>
          <w:rFonts w:ascii="Times New Roman" w:hAnsi="Times New Roman" w:cs="Times New Roman"/>
          <w:sz w:val="24"/>
          <w:szCs w:val="24"/>
        </w:rPr>
        <w:t xml:space="preserve"> lub podlegającemu innej, akceptowanej przez </w:t>
      </w:r>
      <w:r w:rsidR="00314EB8">
        <w:rPr>
          <w:rFonts w:ascii="Times New Roman" w:hAnsi="Times New Roman" w:cs="Times New Roman"/>
          <w:sz w:val="24"/>
          <w:szCs w:val="24"/>
        </w:rPr>
        <w:t xml:space="preserve">Państwową </w:t>
      </w:r>
      <w:r w:rsidR="00314EB8" w:rsidRPr="00FE2F67">
        <w:rPr>
          <w:rFonts w:ascii="Times New Roman" w:hAnsi="Times New Roman" w:cs="Times New Roman"/>
          <w:sz w:val="24"/>
          <w:szCs w:val="24"/>
        </w:rPr>
        <w:t>Inspekcję Sanitarną i Zamawiającego formie mycia i dezynfekcji, np. chemicznej)</w:t>
      </w:r>
      <w:r w:rsidR="005E6A4C" w:rsidRPr="00FE2F67">
        <w:rPr>
          <w:rFonts w:ascii="Times New Roman" w:hAnsi="Times New Roman" w:cs="Times New Roman"/>
          <w:sz w:val="24"/>
          <w:szCs w:val="24"/>
        </w:rPr>
        <w:t>)</w:t>
      </w:r>
      <w:r w:rsidR="00706082" w:rsidRPr="00FE2F67">
        <w:rPr>
          <w:rFonts w:ascii="Times New Roman" w:hAnsi="Times New Roman" w:cs="Times New Roman"/>
          <w:sz w:val="24"/>
          <w:szCs w:val="24"/>
        </w:rPr>
        <w:t>, sch</w:t>
      </w:r>
      <w:r w:rsidR="005D0601" w:rsidRPr="00FE2F67">
        <w:rPr>
          <w:rFonts w:ascii="Times New Roman" w:hAnsi="Times New Roman" w:cs="Times New Roman"/>
          <w:sz w:val="24"/>
          <w:szCs w:val="24"/>
        </w:rPr>
        <w:t>ł</w:t>
      </w:r>
      <w:r w:rsidR="00706082" w:rsidRPr="00FE2F67">
        <w:rPr>
          <w:rFonts w:ascii="Times New Roman" w:hAnsi="Times New Roman" w:cs="Times New Roman"/>
          <w:sz w:val="24"/>
          <w:szCs w:val="24"/>
        </w:rPr>
        <w:t xml:space="preserve">adzania do </w:t>
      </w:r>
      <w:r w:rsidR="007C5CBA">
        <w:rPr>
          <w:rFonts w:ascii="Times New Roman" w:hAnsi="Times New Roman" w:cs="Times New Roman"/>
          <w:sz w:val="24"/>
          <w:szCs w:val="24"/>
        </w:rPr>
        <w:t>0</w:t>
      </w:r>
      <w:r w:rsidR="007C5CBA" w:rsidRPr="00FE2F67">
        <w:rPr>
          <w:rFonts w:ascii="Times New Roman" w:hAnsi="Times New Roman" w:cs="Times New Roman"/>
          <w:sz w:val="24"/>
          <w:szCs w:val="24"/>
          <w:vertAlign w:val="superscript"/>
        </w:rPr>
        <w:t>o</w:t>
      </w:r>
      <w:r w:rsidR="007C5CBA" w:rsidRPr="00FE2F67">
        <w:rPr>
          <w:rFonts w:ascii="Times New Roman" w:hAnsi="Times New Roman" w:cs="Times New Roman"/>
          <w:sz w:val="24"/>
          <w:szCs w:val="24"/>
        </w:rPr>
        <w:t>C</w:t>
      </w:r>
      <w:r w:rsidR="00706082" w:rsidRPr="00FE2F67">
        <w:rPr>
          <w:rFonts w:ascii="Times New Roman" w:hAnsi="Times New Roman" w:cs="Times New Roman"/>
          <w:sz w:val="24"/>
          <w:szCs w:val="24"/>
        </w:rPr>
        <w:t>. Zamawi</w:t>
      </w:r>
      <w:r w:rsidR="005D0601" w:rsidRPr="00FE2F67">
        <w:rPr>
          <w:rFonts w:ascii="Times New Roman" w:hAnsi="Times New Roman" w:cs="Times New Roman"/>
          <w:sz w:val="24"/>
          <w:szCs w:val="24"/>
        </w:rPr>
        <w:t>ają</w:t>
      </w:r>
      <w:r w:rsidR="00706082" w:rsidRPr="00FE2F67">
        <w:rPr>
          <w:rFonts w:ascii="Times New Roman" w:hAnsi="Times New Roman" w:cs="Times New Roman"/>
          <w:sz w:val="24"/>
          <w:szCs w:val="24"/>
        </w:rPr>
        <w:t>cy preferuje talerze ś</w:t>
      </w:r>
      <w:r w:rsidR="005D0601" w:rsidRPr="00FE2F67">
        <w:rPr>
          <w:rFonts w:ascii="Times New Roman" w:hAnsi="Times New Roman" w:cs="Times New Roman"/>
          <w:sz w:val="24"/>
          <w:szCs w:val="24"/>
        </w:rPr>
        <w:t xml:space="preserve">niadaniowe </w:t>
      </w:r>
      <w:r w:rsidR="00706082" w:rsidRPr="00FE2F67">
        <w:rPr>
          <w:rFonts w:ascii="Times New Roman" w:hAnsi="Times New Roman" w:cs="Times New Roman"/>
          <w:sz w:val="24"/>
          <w:szCs w:val="24"/>
        </w:rPr>
        <w:t>i obiadowe z podziałem na 2 lub 3 czę</w:t>
      </w:r>
      <w:r w:rsidR="005D0601" w:rsidRPr="00FE2F67">
        <w:rPr>
          <w:rFonts w:ascii="Times New Roman" w:hAnsi="Times New Roman" w:cs="Times New Roman"/>
          <w:sz w:val="24"/>
          <w:szCs w:val="24"/>
        </w:rPr>
        <w:t>ś</w:t>
      </w:r>
      <w:r w:rsidR="00706082" w:rsidRPr="00FE2F67">
        <w:rPr>
          <w:rFonts w:ascii="Times New Roman" w:hAnsi="Times New Roman" w:cs="Times New Roman"/>
          <w:sz w:val="24"/>
          <w:szCs w:val="24"/>
        </w:rPr>
        <w:t xml:space="preserve">ci. </w:t>
      </w:r>
      <w:r w:rsidR="007A52D5" w:rsidRPr="00FE2F67">
        <w:rPr>
          <w:rFonts w:ascii="Times New Roman" w:hAnsi="Times New Roman" w:cs="Times New Roman"/>
          <w:sz w:val="24"/>
          <w:szCs w:val="24"/>
        </w:rPr>
        <w:t>Sztućce</w:t>
      </w:r>
      <w:r w:rsidR="005D0601" w:rsidRPr="00FE2F67">
        <w:rPr>
          <w:rFonts w:ascii="Times New Roman" w:hAnsi="Times New Roman" w:cs="Times New Roman"/>
          <w:sz w:val="24"/>
          <w:szCs w:val="24"/>
        </w:rPr>
        <w:t xml:space="preserve"> </w:t>
      </w:r>
      <w:r w:rsidR="007A52D5" w:rsidRPr="00FE2F67">
        <w:rPr>
          <w:rFonts w:ascii="Times New Roman" w:hAnsi="Times New Roman" w:cs="Times New Roman"/>
          <w:sz w:val="24"/>
          <w:szCs w:val="24"/>
        </w:rPr>
        <w:t xml:space="preserve">ze stali nierdzewnej, noże z zaokrąglonym końcem, łyżki, łyżeczki. </w:t>
      </w:r>
    </w:p>
    <w:p w14:paraId="075519C7" w14:textId="7C63812D" w:rsidR="005D0601" w:rsidRPr="00FE2F67" w:rsidRDefault="005D0601"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Pomieszczenia </w:t>
      </w:r>
      <w:r w:rsidR="00EE009E" w:rsidRPr="00FE2F67">
        <w:rPr>
          <w:rFonts w:ascii="Times New Roman" w:hAnsi="Times New Roman" w:cs="Times New Roman"/>
          <w:sz w:val="24"/>
          <w:szCs w:val="24"/>
        </w:rPr>
        <w:t xml:space="preserve">Kuchni NSSU </w:t>
      </w:r>
      <w:r w:rsidRPr="00FE2F67">
        <w:rPr>
          <w:rFonts w:ascii="Times New Roman" w:hAnsi="Times New Roman" w:cs="Times New Roman"/>
          <w:sz w:val="24"/>
          <w:szCs w:val="24"/>
        </w:rPr>
        <w:t xml:space="preserve">przeznaczone do użytkowania </w:t>
      </w:r>
      <w:r w:rsidR="00EE009E" w:rsidRPr="00FE2F67">
        <w:rPr>
          <w:rFonts w:ascii="Times New Roman" w:hAnsi="Times New Roman" w:cs="Times New Roman"/>
          <w:sz w:val="24"/>
          <w:szCs w:val="24"/>
        </w:rPr>
        <w:t xml:space="preserve">dla żywienia pacjentów, </w:t>
      </w:r>
      <w:r w:rsidRPr="00FE2F67">
        <w:rPr>
          <w:rFonts w:ascii="Times New Roman" w:hAnsi="Times New Roman" w:cs="Times New Roman"/>
          <w:sz w:val="24"/>
          <w:szCs w:val="24"/>
        </w:rPr>
        <w:t xml:space="preserve">wraz z wyposażeniem stanowiącym własność </w:t>
      </w:r>
      <w:r w:rsidR="007A52D5" w:rsidRPr="00FE2F67">
        <w:rPr>
          <w:rFonts w:ascii="Times New Roman" w:hAnsi="Times New Roman" w:cs="Times New Roman"/>
          <w:sz w:val="24"/>
          <w:szCs w:val="24"/>
        </w:rPr>
        <w:t>Zamawiającego</w:t>
      </w:r>
      <w:r w:rsidR="00EE009E" w:rsidRPr="00FE2F67">
        <w:rPr>
          <w:rFonts w:ascii="Times New Roman" w:hAnsi="Times New Roman" w:cs="Times New Roman"/>
          <w:sz w:val="24"/>
          <w:szCs w:val="24"/>
        </w:rPr>
        <w:t>,</w:t>
      </w:r>
      <w:r w:rsidRPr="00FE2F67">
        <w:rPr>
          <w:rFonts w:ascii="Times New Roman" w:hAnsi="Times New Roman" w:cs="Times New Roman"/>
          <w:sz w:val="24"/>
          <w:szCs w:val="24"/>
        </w:rPr>
        <w:t xml:space="preserve"> zostaną przekazane Wykonawcy </w:t>
      </w:r>
      <w:r w:rsidR="004D353B">
        <w:rPr>
          <w:rFonts w:ascii="Times New Roman" w:hAnsi="Times New Roman" w:cs="Times New Roman"/>
          <w:sz w:val="24"/>
          <w:szCs w:val="24"/>
        </w:rPr>
        <w:t>zgodnie z postano</w:t>
      </w:r>
      <w:r w:rsidR="00314EB8">
        <w:rPr>
          <w:rFonts w:ascii="Times New Roman" w:hAnsi="Times New Roman" w:cs="Times New Roman"/>
          <w:sz w:val="24"/>
          <w:szCs w:val="24"/>
        </w:rPr>
        <w:t>wieniami umowy</w:t>
      </w:r>
      <w:r w:rsidR="005E6A4C" w:rsidRPr="00FE2F67">
        <w:rPr>
          <w:rFonts w:ascii="Times New Roman" w:hAnsi="Times New Roman" w:cs="Times New Roman"/>
          <w:sz w:val="24"/>
          <w:szCs w:val="24"/>
        </w:rPr>
        <w:t>.</w:t>
      </w:r>
    </w:p>
    <w:p w14:paraId="2943C5C5" w14:textId="2DBDFBDC" w:rsidR="00DD1943" w:rsidRPr="00FE2F67" w:rsidRDefault="00DD1943" w:rsidP="00D667D2">
      <w:pPr>
        <w:pStyle w:val="Akapitzlist"/>
        <w:numPr>
          <w:ilvl w:val="0"/>
          <w:numId w:val="7"/>
        </w:numPr>
        <w:spacing w:after="120" w:line="240" w:lineRule="auto"/>
        <w:ind w:left="0"/>
        <w:contextualSpacing/>
        <w:jc w:val="both"/>
        <w:rPr>
          <w:rFonts w:ascii="Times New Roman" w:hAnsi="Times New Roman" w:cs="Times New Roman"/>
          <w:sz w:val="24"/>
          <w:szCs w:val="24"/>
        </w:rPr>
      </w:pPr>
      <w:r w:rsidRPr="00FE2F67">
        <w:rPr>
          <w:rFonts w:ascii="Times New Roman" w:hAnsi="Times New Roman" w:cs="Times New Roman"/>
          <w:sz w:val="24"/>
          <w:szCs w:val="24"/>
        </w:rPr>
        <w:t xml:space="preserve">Wykonawca będzie zgłaszał na bieżąco </w:t>
      </w:r>
      <w:r w:rsidR="00EE009E" w:rsidRPr="00FE2F67">
        <w:rPr>
          <w:rFonts w:ascii="Times New Roman" w:hAnsi="Times New Roman" w:cs="Times New Roman"/>
          <w:sz w:val="24"/>
          <w:szCs w:val="24"/>
        </w:rPr>
        <w:t>personelowi komórki organizacyjnej lub nadzorującym umowę</w:t>
      </w:r>
      <w:r w:rsidRPr="00FE2F67">
        <w:rPr>
          <w:rFonts w:ascii="Times New Roman" w:hAnsi="Times New Roman" w:cs="Times New Roman"/>
          <w:sz w:val="24"/>
          <w:szCs w:val="24"/>
        </w:rPr>
        <w:t xml:space="preserve"> wszystkie nieprawidłowości i negatywne obserwacj</w:t>
      </w:r>
      <w:r w:rsidR="00F84610">
        <w:rPr>
          <w:rFonts w:ascii="Times New Roman" w:hAnsi="Times New Roman" w:cs="Times New Roman"/>
          <w:sz w:val="24"/>
          <w:szCs w:val="24"/>
        </w:rPr>
        <w:t>e</w:t>
      </w:r>
      <w:r w:rsidRPr="00FE2F67">
        <w:rPr>
          <w:rFonts w:ascii="Times New Roman" w:hAnsi="Times New Roman" w:cs="Times New Roman"/>
          <w:sz w:val="24"/>
          <w:szCs w:val="24"/>
        </w:rPr>
        <w:t xml:space="preserve"> jakie poczyni</w:t>
      </w:r>
      <w:r w:rsidR="00EE009E" w:rsidRPr="00FE2F67">
        <w:rPr>
          <w:rFonts w:ascii="Times New Roman" w:hAnsi="Times New Roman" w:cs="Times New Roman"/>
          <w:sz w:val="24"/>
          <w:szCs w:val="24"/>
        </w:rPr>
        <w:t xml:space="preserve"> </w:t>
      </w:r>
      <w:r w:rsidR="00F84610">
        <w:rPr>
          <w:rFonts w:ascii="Times New Roman" w:hAnsi="Times New Roman" w:cs="Times New Roman"/>
          <w:sz w:val="24"/>
          <w:szCs w:val="24"/>
        </w:rPr>
        <w:br/>
      </w:r>
      <w:r w:rsidR="00EE009E" w:rsidRPr="00FE2F67">
        <w:rPr>
          <w:rFonts w:ascii="Times New Roman" w:hAnsi="Times New Roman" w:cs="Times New Roman"/>
          <w:sz w:val="24"/>
          <w:szCs w:val="24"/>
        </w:rPr>
        <w:t>w zakresie świadczenia usługi i/lub bezpieczeństwa osób i mienia.</w:t>
      </w:r>
    </w:p>
    <w:p w14:paraId="54F502DE" w14:textId="6AC867D5" w:rsidR="00DD1943"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Wykonawca zobowiązuje się do zapewnieni</w:t>
      </w:r>
      <w:r w:rsidR="00F54041">
        <w:rPr>
          <w:rFonts w:ascii="Times New Roman" w:hAnsi="Times New Roman" w:cs="Times New Roman"/>
          <w:sz w:val="24"/>
          <w:szCs w:val="24"/>
        </w:rPr>
        <w:t>a</w:t>
      </w:r>
      <w:r w:rsidRPr="00FE2F67">
        <w:rPr>
          <w:rFonts w:ascii="Times New Roman" w:hAnsi="Times New Roman" w:cs="Times New Roman"/>
          <w:sz w:val="24"/>
          <w:szCs w:val="24"/>
        </w:rPr>
        <w:t xml:space="preserve"> w przypadkach szczególnych</w:t>
      </w:r>
      <w:r w:rsidR="003F4AAB">
        <w:rPr>
          <w:rFonts w:ascii="Times New Roman" w:hAnsi="Times New Roman" w:cs="Times New Roman"/>
          <w:sz w:val="24"/>
          <w:szCs w:val="24"/>
        </w:rPr>
        <w:t>,</w:t>
      </w:r>
      <w:r w:rsidRPr="00FE2F67">
        <w:rPr>
          <w:rFonts w:ascii="Times New Roman" w:hAnsi="Times New Roman" w:cs="Times New Roman"/>
          <w:sz w:val="24"/>
          <w:szCs w:val="24"/>
        </w:rPr>
        <w:t xml:space="preserve"> realizacji usługi w sposób odmienny od przyjętych w umowie rozwiązań, np. w sytuacj</w:t>
      </w:r>
      <w:r w:rsidR="00F54041">
        <w:rPr>
          <w:rFonts w:ascii="Times New Roman" w:hAnsi="Times New Roman" w:cs="Times New Roman"/>
          <w:sz w:val="24"/>
          <w:szCs w:val="24"/>
        </w:rPr>
        <w:t>i</w:t>
      </w:r>
      <w:r w:rsidRPr="00FE2F67">
        <w:rPr>
          <w:rFonts w:ascii="Times New Roman" w:hAnsi="Times New Roman" w:cs="Times New Roman"/>
          <w:sz w:val="24"/>
          <w:szCs w:val="24"/>
        </w:rPr>
        <w:t xml:space="preserve"> epidemii, katastrof</w:t>
      </w:r>
      <w:r w:rsidR="00EE009E" w:rsidRPr="00FE2F67">
        <w:rPr>
          <w:rFonts w:ascii="Times New Roman" w:hAnsi="Times New Roman" w:cs="Times New Roman"/>
          <w:sz w:val="24"/>
          <w:szCs w:val="24"/>
        </w:rPr>
        <w:t>,</w:t>
      </w:r>
      <w:r w:rsidRPr="00FE2F67">
        <w:rPr>
          <w:rFonts w:ascii="Times New Roman" w:hAnsi="Times New Roman" w:cs="Times New Roman"/>
          <w:sz w:val="24"/>
          <w:szCs w:val="24"/>
        </w:rPr>
        <w:t xml:space="preserve"> awarii w budynku i innych sytuacji nadzwyczajnych. W takich sytuacjach </w:t>
      </w:r>
      <w:r w:rsidR="00EE009E" w:rsidRPr="00FE2F67">
        <w:rPr>
          <w:rFonts w:ascii="Times New Roman" w:hAnsi="Times New Roman" w:cs="Times New Roman"/>
          <w:sz w:val="24"/>
          <w:szCs w:val="24"/>
        </w:rPr>
        <w:t>W</w:t>
      </w:r>
      <w:r w:rsidRPr="00FE2F67">
        <w:rPr>
          <w:rFonts w:ascii="Times New Roman" w:hAnsi="Times New Roman" w:cs="Times New Roman"/>
          <w:sz w:val="24"/>
          <w:szCs w:val="24"/>
        </w:rPr>
        <w:t>ykonawca zobowiązany będzie do rea</w:t>
      </w:r>
      <w:r w:rsidR="00EE009E" w:rsidRPr="00FE2F67">
        <w:rPr>
          <w:rFonts w:ascii="Times New Roman" w:hAnsi="Times New Roman" w:cs="Times New Roman"/>
          <w:sz w:val="24"/>
          <w:szCs w:val="24"/>
        </w:rPr>
        <w:t>lizacji zaleceń Zamawiającego.</w:t>
      </w:r>
    </w:p>
    <w:p w14:paraId="6E728786" w14:textId="6D1DC4F6" w:rsidR="00E81216" w:rsidRPr="00E650F9" w:rsidRDefault="00E81216"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E650F9">
        <w:rPr>
          <w:rFonts w:ascii="Times New Roman" w:hAnsi="Times New Roman" w:cs="Times New Roman"/>
          <w:sz w:val="24"/>
          <w:szCs w:val="24"/>
        </w:rPr>
        <w:t>Wykonawca ponosi pełną odpowiedzialność za realizację zamówienia wobec Zamawiającego. W przypadku awarii lub nieprzewidzianej sytuacji wyłączającej kuchnię</w:t>
      </w:r>
      <w:r w:rsidR="00EA3D4D">
        <w:rPr>
          <w:rFonts w:ascii="Times New Roman" w:hAnsi="Times New Roman" w:cs="Times New Roman"/>
          <w:sz w:val="24"/>
          <w:szCs w:val="24"/>
        </w:rPr>
        <w:t xml:space="preserve"> główną</w:t>
      </w:r>
      <w:r w:rsidRPr="00E650F9">
        <w:rPr>
          <w:rFonts w:ascii="Times New Roman" w:hAnsi="Times New Roman" w:cs="Times New Roman"/>
          <w:sz w:val="24"/>
          <w:szCs w:val="24"/>
        </w:rPr>
        <w:t xml:space="preserve"> </w:t>
      </w:r>
      <w:r w:rsidR="002732C5" w:rsidRPr="00E650F9">
        <w:rPr>
          <w:rFonts w:ascii="Times New Roman" w:hAnsi="Times New Roman" w:cs="Times New Roman"/>
          <w:sz w:val="24"/>
          <w:szCs w:val="24"/>
        </w:rPr>
        <w:t xml:space="preserve">Wykonawcy </w:t>
      </w:r>
      <w:r w:rsidRPr="00E650F9">
        <w:rPr>
          <w:rFonts w:ascii="Times New Roman" w:hAnsi="Times New Roman" w:cs="Times New Roman"/>
          <w:sz w:val="24"/>
          <w:szCs w:val="24"/>
        </w:rPr>
        <w:t xml:space="preserve">z eksploatacji </w:t>
      </w:r>
      <w:r w:rsidR="002732C5" w:rsidRPr="00E650F9">
        <w:rPr>
          <w:rFonts w:ascii="Times New Roman" w:hAnsi="Times New Roman" w:cs="Times New Roman"/>
          <w:sz w:val="24"/>
          <w:szCs w:val="24"/>
        </w:rPr>
        <w:t xml:space="preserve">lub ograniczającej jej możliwości realizacji pełnego zakresu usługi, </w:t>
      </w:r>
      <w:r w:rsidRPr="00E650F9">
        <w:rPr>
          <w:rFonts w:ascii="Times New Roman" w:hAnsi="Times New Roman" w:cs="Times New Roman"/>
          <w:sz w:val="24"/>
          <w:szCs w:val="24"/>
        </w:rPr>
        <w:t xml:space="preserve">Wykonawca zobowiązany jest do zabezpieczenia ciągłości realizacji usług dla </w:t>
      </w:r>
      <w:r w:rsidRPr="00E650F9">
        <w:rPr>
          <w:rFonts w:ascii="Times New Roman" w:hAnsi="Times New Roman" w:cs="Times New Roman"/>
          <w:sz w:val="24"/>
          <w:szCs w:val="24"/>
        </w:rPr>
        <w:lastRenderedPageBreak/>
        <w:t xml:space="preserve">Zamawiającego. W razie wystąpienia w/w sytuacji Wykonawca zgłasza niezwłocznie ten fakt Zamawiającemu i wskazuje </w:t>
      </w:r>
      <w:r w:rsidR="00E650F9" w:rsidRPr="00E650F9">
        <w:rPr>
          <w:rFonts w:ascii="Times New Roman" w:hAnsi="Times New Roman" w:cs="Times New Roman"/>
          <w:sz w:val="24"/>
          <w:szCs w:val="24"/>
        </w:rPr>
        <w:t xml:space="preserve">proponowany sposób zapewnienia ciągłości realizacji usługi. </w:t>
      </w:r>
      <w:r w:rsidRPr="00E650F9">
        <w:rPr>
          <w:rFonts w:ascii="Times New Roman" w:hAnsi="Times New Roman" w:cs="Times New Roman"/>
          <w:sz w:val="24"/>
          <w:szCs w:val="24"/>
        </w:rPr>
        <w:t>Wszelkie koszty z tym związane ponosi Wykonawca.</w:t>
      </w:r>
    </w:p>
    <w:p w14:paraId="5ED4E9BF" w14:textId="73D902F8" w:rsidR="00DD1943" w:rsidRPr="001C77C5"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Na wypadek awarii sprzętu, zasilania w energię lub innych zdarzeń losowych, które mogą mieć wpływ na brak czasowej możliwości wykonania usługi żywienia pacjentów Zamawiającego, Wykonawca zobowiązany jest</w:t>
      </w:r>
      <w:r w:rsidR="001C77C5">
        <w:rPr>
          <w:rFonts w:ascii="Times New Roman" w:hAnsi="Times New Roman" w:cs="Times New Roman"/>
          <w:sz w:val="24"/>
          <w:szCs w:val="24"/>
        </w:rPr>
        <w:t xml:space="preserve"> jak w pkt 130 do „</w:t>
      </w:r>
      <w:r w:rsidR="001C77C5" w:rsidRPr="00E650F9">
        <w:rPr>
          <w:rFonts w:ascii="Times New Roman" w:hAnsi="Times New Roman" w:cs="Times New Roman"/>
          <w:sz w:val="24"/>
          <w:szCs w:val="24"/>
        </w:rPr>
        <w:t>zabezpieczenia ciągłości realizacji usług dla Zamawiającego</w:t>
      </w:r>
      <w:r w:rsidR="001C77C5">
        <w:rPr>
          <w:rFonts w:ascii="Times New Roman" w:hAnsi="Times New Roman" w:cs="Times New Roman"/>
          <w:sz w:val="24"/>
          <w:szCs w:val="24"/>
        </w:rPr>
        <w:t>”</w:t>
      </w:r>
      <w:r w:rsidR="004D353B">
        <w:rPr>
          <w:rFonts w:ascii="Times New Roman" w:hAnsi="Times New Roman" w:cs="Times New Roman"/>
          <w:sz w:val="24"/>
          <w:szCs w:val="24"/>
        </w:rPr>
        <w:t xml:space="preserve"> w szczególności ma </w:t>
      </w:r>
      <w:r w:rsidR="004D353B" w:rsidRPr="004D353B">
        <w:rPr>
          <w:rFonts w:ascii="Times New Roman" w:hAnsi="Times New Roman" w:cs="Times New Roman"/>
          <w:sz w:val="24"/>
          <w:szCs w:val="24"/>
        </w:rPr>
        <w:t>posiadać możliwość awaryjnego wykonania takiej usługi dla wszystkich posiłków (śniadań, obiadów, kolacji) z zachowaniem właściwych zasad przechowywania, produkcji i transportu posiłków do Zamawiającego, oraz przygotowania wszystkich diet w tym specjalistycznych.</w:t>
      </w:r>
    </w:p>
    <w:p w14:paraId="6DAD0EEF" w14:textId="77777777" w:rsidR="004D353B" w:rsidRDefault="001C77C5" w:rsidP="00D667D2">
      <w:pPr>
        <w:pStyle w:val="Akapitzlist"/>
        <w:spacing w:after="120" w:line="240" w:lineRule="auto"/>
        <w:ind w:left="0"/>
        <w:contextualSpacing/>
        <w:jc w:val="both"/>
        <w:rPr>
          <w:rFonts w:ascii="Times New Roman" w:hAnsi="Times New Roman" w:cs="Times New Roman"/>
          <w:sz w:val="24"/>
          <w:szCs w:val="24"/>
        </w:rPr>
      </w:pPr>
      <w:r>
        <w:rPr>
          <w:rFonts w:ascii="Times New Roman" w:hAnsi="Times New Roman" w:cs="Times New Roman"/>
          <w:sz w:val="24"/>
          <w:szCs w:val="24"/>
        </w:rPr>
        <w:t>W wyżej wymienionym przypadku tj. awaryjnego świadczenia usługi Wykonawca może skorzystać z tzw. „kuchni zapasowej” (nie jest to wymóg obligatoryjny</w:t>
      </w:r>
      <w:r w:rsidR="00EA3D4D">
        <w:rPr>
          <w:rFonts w:ascii="Times New Roman" w:hAnsi="Times New Roman" w:cs="Times New Roman"/>
          <w:sz w:val="24"/>
          <w:szCs w:val="24"/>
        </w:rPr>
        <w:t>,</w:t>
      </w:r>
      <w:r>
        <w:rPr>
          <w:rFonts w:ascii="Times New Roman" w:hAnsi="Times New Roman" w:cs="Times New Roman"/>
          <w:sz w:val="24"/>
          <w:szCs w:val="24"/>
        </w:rPr>
        <w:t xml:space="preserve"> lecz element podlegający ocenie</w:t>
      </w:r>
      <w:r w:rsidR="00EA3D4D">
        <w:rPr>
          <w:rFonts w:ascii="Times New Roman" w:hAnsi="Times New Roman" w:cs="Times New Roman"/>
          <w:sz w:val="24"/>
          <w:szCs w:val="24"/>
        </w:rPr>
        <w:t xml:space="preserve"> przez Zamawiającego</w:t>
      </w:r>
      <w:r>
        <w:rPr>
          <w:rFonts w:ascii="Times New Roman" w:hAnsi="Times New Roman" w:cs="Times New Roman"/>
          <w:sz w:val="24"/>
          <w:szCs w:val="24"/>
        </w:rPr>
        <w:t xml:space="preserve"> w ramach kryterium oceny ofert „bezpieczeństwo usługi”. </w:t>
      </w:r>
    </w:p>
    <w:p w14:paraId="0BD51700" w14:textId="2222B024" w:rsidR="004D353B" w:rsidRPr="004D353B" w:rsidRDefault="004D353B"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Pr>
          <w:rFonts w:ascii="Times New Roman" w:hAnsi="Times New Roman" w:cs="Times New Roman"/>
          <w:sz w:val="24"/>
          <w:szCs w:val="24"/>
        </w:rPr>
        <w:t>Wykonawca z</w:t>
      </w:r>
      <w:r w:rsidRPr="00FE2F67">
        <w:rPr>
          <w:rFonts w:ascii="Times New Roman" w:hAnsi="Times New Roman" w:cs="Times New Roman"/>
          <w:sz w:val="24"/>
          <w:szCs w:val="24"/>
        </w:rPr>
        <w:t>apewni</w:t>
      </w:r>
      <w:r>
        <w:rPr>
          <w:rFonts w:ascii="Times New Roman" w:hAnsi="Times New Roman" w:cs="Times New Roman"/>
          <w:sz w:val="24"/>
          <w:szCs w:val="24"/>
        </w:rPr>
        <w:t xml:space="preserve"> w sytuacji awaryjnej</w:t>
      </w:r>
      <w:r w:rsidRPr="00FE2F67">
        <w:rPr>
          <w:rFonts w:ascii="Times New Roman" w:hAnsi="Times New Roman" w:cs="Times New Roman"/>
          <w:sz w:val="24"/>
          <w:szCs w:val="24"/>
        </w:rPr>
        <w:t xml:space="preserve"> sprawny system zamawiania posiłków z nowej lokalizacji (w tym przekaże dane kontaktow</w:t>
      </w:r>
      <w:r>
        <w:rPr>
          <w:rFonts w:ascii="Times New Roman" w:hAnsi="Times New Roman" w:cs="Times New Roman"/>
          <w:sz w:val="24"/>
          <w:szCs w:val="24"/>
        </w:rPr>
        <w:t>e wymagane dla kuchni głównej).</w:t>
      </w:r>
    </w:p>
    <w:p w14:paraId="385328AE" w14:textId="0A4507AB" w:rsidR="00DD1943"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Wykonawca w przypadku awaryjnego wykonywania usługi zapewnia transport posiłków i odbiory odpadów do miejsca wykonywania usługi i z powrotem.</w:t>
      </w:r>
    </w:p>
    <w:p w14:paraId="4F8CB62C" w14:textId="5C92FD2D" w:rsidR="005354E1" w:rsidRPr="00FE2F67" w:rsidRDefault="00DD1943"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 xml:space="preserve">Awaryjne wykonanie usługi nie może spowodować u Zamawiającego dodatkowych kosztów w związku z realizacją usługi, tj. awaryjne wykonanie usługi będzie rozliczane tak samo jak wykonywanie usługi w normalnych warunkach (w lokalizacji </w:t>
      </w:r>
      <w:r w:rsidR="004D353B">
        <w:rPr>
          <w:rFonts w:ascii="Times New Roman" w:hAnsi="Times New Roman" w:cs="Times New Roman"/>
          <w:sz w:val="24"/>
          <w:szCs w:val="24"/>
        </w:rPr>
        <w:t>Wykonawcy</w:t>
      </w:r>
      <w:r w:rsidRPr="00FE2F67">
        <w:rPr>
          <w:rFonts w:ascii="Times New Roman" w:hAnsi="Times New Roman" w:cs="Times New Roman"/>
          <w:sz w:val="24"/>
          <w:szCs w:val="24"/>
        </w:rPr>
        <w:t>).</w:t>
      </w:r>
    </w:p>
    <w:p w14:paraId="7AD86170" w14:textId="22A5F895" w:rsidR="005354E1" w:rsidRPr="00FE2F67" w:rsidRDefault="005354E1" w:rsidP="00D667D2">
      <w:pPr>
        <w:pStyle w:val="Akapitzlist"/>
        <w:numPr>
          <w:ilvl w:val="0"/>
          <w:numId w:val="7"/>
        </w:numPr>
        <w:spacing w:after="120" w:line="240" w:lineRule="auto"/>
        <w:ind w:left="0"/>
        <w:contextualSpacing/>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 xml:space="preserve">Wykonawca celem sprawnego </w:t>
      </w:r>
      <w:r w:rsidR="007A52D5" w:rsidRPr="00FE2F67">
        <w:rPr>
          <w:rFonts w:ascii="Times New Roman" w:hAnsi="Times New Roman" w:cs="Times New Roman"/>
          <w:sz w:val="24"/>
          <w:szCs w:val="24"/>
        </w:rPr>
        <w:t>realizowania</w:t>
      </w:r>
      <w:r w:rsidRPr="00FE2F67">
        <w:rPr>
          <w:rFonts w:ascii="Times New Roman" w:hAnsi="Times New Roman" w:cs="Times New Roman"/>
          <w:sz w:val="24"/>
          <w:szCs w:val="24"/>
        </w:rPr>
        <w:t xml:space="preserve"> zamówienia z komórek organizacyjnych </w:t>
      </w:r>
      <w:r w:rsidR="007A52D5" w:rsidRPr="00FE2F67">
        <w:rPr>
          <w:rFonts w:ascii="Times New Roman" w:hAnsi="Times New Roman" w:cs="Times New Roman"/>
          <w:sz w:val="24"/>
          <w:szCs w:val="24"/>
        </w:rPr>
        <w:t>Zamawiającego</w:t>
      </w:r>
      <w:r w:rsidRPr="00FE2F67">
        <w:rPr>
          <w:rFonts w:ascii="Times New Roman" w:hAnsi="Times New Roman" w:cs="Times New Roman"/>
          <w:sz w:val="24"/>
          <w:szCs w:val="24"/>
        </w:rPr>
        <w:t xml:space="preserve"> zorganizuje system rozdziału posiłków dla NS</w:t>
      </w:r>
      <w:r w:rsidR="002F6CA5" w:rsidRPr="00FE2F67">
        <w:rPr>
          <w:rFonts w:ascii="Times New Roman" w:hAnsi="Times New Roman" w:cs="Times New Roman"/>
          <w:sz w:val="24"/>
          <w:szCs w:val="24"/>
        </w:rPr>
        <w:t>S</w:t>
      </w:r>
      <w:r w:rsidRPr="00FE2F67">
        <w:rPr>
          <w:rFonts w:ascii="Times New Roman" w:hAnsi="Times New Roman" w:cs="Times New Roman"/>
          <w:sz w:val="24"/>
          <w:szCs w:val="24"/>
        </w:rPr>
        <w:t xml:space="preserve">U (rozdział taśmowy posiłków </w:t>
      </w:r>
      <w:r w:rsidR="002F6CA5" w:rsidRPr="00FE2F67">
        <w:rPr>
          <w:rFonts w:ascii="Times New Roman" w:hAnsi="Times New Roman" w:cs="Times New Roman"/>
          <w:sz w:val="24"/>
          <w:szCs w:val="24"/>
        </w:rPr>
        <w:t>na tace) oraz rozdziału po</w:t>
      </w:r>
      <w:r w:rsidR="0018734F" w:rsidRPr="00FE2F67">
        <w:rPr>
          <w:rFonts w:ascii="Times New Roman" w:hAnsi="Times New Roman" w:cs="Times New Roman"/>
          <w:sz w:val="24"/>
          <w:szCs w:val="24"/>
        </w:rPr>
        <w:t xml:space="preserve">siłków dla „starego szpitala” </w:t>
      </w:r>
      <w:r w:rsidRPr="00FE2F67">
        <w:rPr>
          <w:rFonts w:ascii="Times New Roman" w:hAnsi="Times New Roman" w:cs="Times New Roman"/>
          <w:sz w:val="24"/>
          <w:szCs w:val="24"/>
        </w:rPr>
        <w:t>(</w:t>
      </w:r>
      <w:r w:rsidR="002F6CA5" w:rsidRPr="00FE2F67">
        <w:rPr>
          <w:rFonts w:ascii="Times New Roman" w:hAnsi="Times New Roman" w:cs="Times New Roman"/>
          <w:sz w:val="24"/>
          <w:szCs w:val="24"/>
        </w:rPr>
        <w:t xml:space="preserve">GN-ów </w:t>
      </w:r>
      <w:r w:rsidRPr="00FE2F67">
        <w:rPr>
          <w:rFonts w:ascii="Times New Roman" w:hAnsi="Times New Roman" w:cs="Times New Roman"/>
          <w:sz w:val="24"/>
          <w:szCs w:val="24"/>
        </w:rPr>
        <w:t xml:space="preserve">dla systemu bemarowego, </w:t>
      </w:r>
      <w:proofErr w:type="spellStart"/>
      <w:r w:rsidRPr="00FE2F67">
        <w:rPr>
          <w:rFonts w:ascii="Times New Roman" w:hAnsi="Times New Roman" w:cs="Times New Roman"/>
          <w:sz w:val="24"/>
          <w:szCs w:val="24"/>
        </w:rPr>
        <w:t>termoportów</w:t>
      </w:r>
      <w:proofErr w:type="spellEnd"/>
      <w:r w:rsidR="0018734F" w:rsidRPr="00FE2F67">
        <w:rPr>
          <w:rFonts w:ascii="Times New Roman" w:hAnsi="Times New Roman" w:cs="Times New Roman"/>
          <w:sz w:val="24"/>
          <w:szCs w:val="24"/>
        </w:rPr>
        <w:t>, naczyń jednorazowego użycia, innych jeśli zajdzie taka potrzeba</w:t>
      </w:r>
      <w:r w:rsidRPr="00FE2F67">
        <w:rPr>
          <w:rFonts w:ascii="Times New Roman" w:hAnsi="Times New Roman" w:cs="Times New Roman"/>
          <w:sz w:val="24"/>
          <w:szCs w:val="24"/>
        </w:rPr>
        <w:t>)</w:t>
      </w:r>
      <w:r w:rsidR="002F6CA5" w:rsidRPr="00FE2F67">
        <w:rPr>
          <w:rFonts w:ascii="Times New Roman" w:hAnsi="Times New Roman" w:cs="Times New Roman"/>
          <w:sz w:val="24"/>
          <w:szCs w:val="24"/>
        </w:rPr>
        <w:t>.</w:t>
      </w:r>
    </w:p>
    <w:p w14:paraId="5B704CA3" w14:textId="353B8612" w:rsidR="00D3759A" w:rsidRPr="00FE2F67" w:rsidRDefault="00D3759A" w:rsidP="00D667D2">
      <w:pPr>
        <w:numPr>
          <w:ilvl w:val="0"/>
          <w:numId w:val="7"/>
        </w:numPr>
        <w:spacing w:after="120" w:line="240" w:lineRule="auto"/>
        <w:ind w:left="0"/>
        <w:jc w:val="both"/>
        <w:rPr>
          <w:rFonts w:ascii="Times New Roman" w:hAnsi="Times New Roman" w:cs="Times New Roman"/>
          <w:sz w:val="24"/>
          <w:szCs w:val="24"/>
        </w:rPr>
      </w:pPr>
      <w:r w:rsidRPr="00FE2F67">
        <w:rPr>
          <w:rStyle w:val="e24kjd"/>
          <w:sz w:val="24"/>
          <w:szCs w:val="24"/>
        </w:rPr>
        <w:t xml:space="preserve">Tam gdzie </w:t>
      </w:r>
      <w:r w:rsidR="007A52D5" w:rsidRPr="00FE2F67">
        <w:rPr>
          <w:rStyle w:val="e24kjd"/>
          <w:sz w:val="24"/>
          <w:szCs w:val="24"/>
        </w:rPr>
        <w:t>realizowana</w:t>
      </w:r>
      <w:r w:rsidRPr="00FE2F67">
        <w:rPr>
          <w:rStyle w:val="e24kjd"/>
          <w:sz w:val="24"/>
          <w:szCs w:val="24"/>
        </w:rPr>
        <w:t xml:space="preserve"> jest dystrybucja </w:t>
      </w:r>
      <w:r w:rsidR="00A008F3">
        <w:rPr>
          <w:rStyle w:val="e24kjd"/>
          <w:sz w:val="24"/>
          <w:szCs w:val="24"/>
        </w:rPr>
        <w:t xml:space="preserve">przez </w:t>
      </w:r>
      <w:r w:rsidRPr="00FE2F67">
        <w:rPr>
          <w:rStyle w:val="e24kjd"/>
          <w:sz w:val="24"/>
          <w:szCs w:val="24"/>
        </w:rPr>
        <w:t>personel Wykonawcy</w:t>
      </w:r>
      <w:r w:rsidR="00A008F3">
        <w:rPr>
          <w:rStyle w:val="e24kjd"/>
          <w:sz w:val="24"/>
          <w:szCs w:val="24"/>
        </w:rPr>
        <w:t>,</w:t>
      </w:r>
      <w:r w:rsidRPr="00FE2F67">
        <w:rPr>
          <w:rStyle w:val="e24kjd"/>
          <w:sz w:val="24"/>
          <w:szCs w:val="24"/>
        </w:rPr>
        <w:t xml:space="preserve"> odpowiada </w:t>
      </w:r>
      <w:r w:rsidR="00A008F3">
        <w:rPr>
          <w:rStyle w:val="e24kjd"/>
          <w:sz w:val="24"/>
          <w:szCs w:val="24"/>
        </w:rPr>
        <w:t xml:space="preserve">on </w:t>
      </w:r>
      <w:r w:rsidRPr="00FE2F67">
        <w:rPr>
          <w:rStyle w:val="e24kjd"/>
          <w:sz w:val="24"/>
          <w:szCs w:val="24"/>
        </w:rPr>
        <w:t>za dostawę posił</w:t>
      </w:r>
      <w:r w:rsidR="0018734F" w:rsidRPr="00FE2F67">
        <w:rPr>
          <w:rStyle w:val="e24kjd"/>
          <w:sz w:val="24"/>
          <w:szCs w:val="24"/>
        </w:rPr>
        <w:t xml:space="preserve">ków do aneksów kuchennych, ich </w:t>
      </w:r>
      <w:r w:rsidRPr="00FE2F67">
        <w:rPr>
          <w:rStyle w:val="e24kjd"/>
          <w:sz w:val="24"/>
          <w:szCs w:val="24"/>
        </w:rPr>
        <w:t xml:space="preserve">porcjowanie oraz dystrybucję do pacjenta. Porcjowanie i </w:t>
      </w:r>
      <w:r w:rsidR="007A52D5" w:rsidRPr="00FE2F67">
        <w:rPr>
          <w:rStyle w:val="e24kjd"/>
          <w:sz w:val="24"/>
          <w:szCs w:val="24"/>
        </w:rPr>
        <w:t>dystrybucję</w:t>
      </w:r>
      <w:r w:rsidRPr="00FE2F67">
        <w:rPr>
          <w:rStyle w:val="e24kjd"/>
          <w:sz w:val="24"/>
          <w:szCs w:val="24"/>
        </w:rPr>
        <w:t xml:space="preserve"> nadzoruje personel Zamawiającego</w:t>
      </w:r>
      <w:r w:rsidRPr="00FE2F67">
        <w:rPr>
          <w:rFonts w:ascii="Times New Roman" w:hAnsi="Times New Roman" w:cs="Times New Roman"/>
          <w:sz w:val="24"/>
          <w:szCs w:val="24"/>
        </w:rPr>
        <w:t xml:space="preserve"> z uwzględnieniem zlecanych diet leczniczych i specjalnych</w:t>
      </w:r>
      <w:r w:rsidRPr="00FE2F67">
        <w:rPr>
          <w:rStyle w:val="e24kjd"/>
          <w:sz w:val="24"/>
          <w:szCs w:val="24"/>
        </w:rPr>
        <w:t>.</w:t>
      </w:r>
      <w:r w:rsidRPr="00FE2F67">
        <w:rPr>
          <w:rFonts w:ascii="Times New Roman" w:hAnsi="Times New Roman" w:cs="Times New Roman"/>
          <w:sz w:val="24"/>
          <w:szCs w:val="24"/>
        </w:rPr>
        <w:t xml:space="preserve"> Personel Wykonawcy wydający posiłki w komórce organizacyjnej </w:t>
      </w:r>
      <w:r w:rsidR="0018734F" w:rsidRPr="00FE2F67">
        <w:rPr>
          <w:rFonts w:ascii="Times New Roman" w:hAnsi="Times New Roman" w:cs="Times New Roman"/>
          <w:sz w:val="24"/>
          <w:szCs w:val="24"/>
        </w:rPr>
        <w:t>musi znać dietę które ma wydać.</w:t>
      </w:r>
    </w:p>
    <w:p w14:paraId="3F0E18B3" w14:textId="0B1D7FB3" w:rsidR="00FD2301" w:rsidRPr="00FE2F67" w:rsidRDefault="00FD2301" w:rsidP="00D667D2">
      <w:pPr>
        <w:numPr>
          <w:ilvl w:val="0"/>
          <w:numId w:val="7"/>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eastAsia="Times New Roman" w:hAnsi="Times New Roman" w:cs="Times New Roman"/>
          <w:sz w:val="24"/>
          <w:szCs w:val="24"/>
          <w:lang w:eastAsia="pl-PL"/>
        </w:rPr>
        <w:t>W przypadku</w:t>
      </w:r>
      <w:r w:rsidR="00A008F3">
        <w:rPr>
          <w:rFonts w:ascii="Times New Roman" w:eastAsia="Times New Roman" w:hAnsi="Times New Roman" w:cs="Times New Roman"/>
          <w:sz w:val="24"/>
          <w:szCs w:val="24"/>
          <w:lang w:eastAsia="pl-PL"/>
        </w:rPr>
        <w:t>,</w:t>
      </w:r>
      <w:r w:rsidRPr="00FE2F67">
        <w:rPr>
          <w:rFonts w:ascii="Times New Roman" w:eastAsia="Times New Roman" w:hAnsi="Times New Roman" w:cs="Times New Roman"/>
          <w:sz w:val="24"/>
          <w:szCs w:val="24"/>
          <w:lang w:eastAsia="pl-PL"/>
        </w:rPr>
        <w:t xml:space="preserve"> gdy okoliczności lub system nie umożliwia złożenia zamówienia drogą elektroniczną w ustalonych godzinach składania zamówień/korekt/reklamacji, Zamawiający zastrzega sobie prawo do złożenia zamówienia drogą telefoniczna lub inną jaką dysponuje. Wykonawca winien odnotować zgłoszenie z adnotacją treści, imieniem i nazwiskiem osoby zgłaszającej oraz odbierającej zgłoszenie, nazwy komórki organizacyjnej która dokonała zgłoszenia. </w:t>
      </w:r>
    </w:p>
    <w:p w14:paraId="19FB9F3E" w14:textId="77777777" w:rsidR="003309F7" w:rsidRPr="00FE2F67" w:rsidRDefault="003309F7"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w:t>
      </w:r>
    </w:p>
    <w:p w14:paraId="3BBE6E8A" w14:textId="5A35B3AF" w:rsidR="00634A4B" w:rsidRPr="00FE2F67" w:rsidRDefault="003309F7" w:rsidP="00D667D2">
      <w:pPr>
        <w:pStyle w:val="Akapitzlist"/>
        <w:numPr>
          <w:ilvl w:val="0"/>
          <w:numId w:val="2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wyznaczenia osoby koordynującej (kompetentnego nadzorującego) do kontaktu w </w:t>
      </w:r>
      <w:r w:rsidR="00634A4B" w:rsidRPr="00FE2F67">
        <w:rPr>
          <w:rFonts w:ascii="Times New Roman" w:hAnsi="Times New Roman" w:cs="Times New Roman"/>
          <w:sz w:val="24"/>
          <w:szCs w:val="24"/>
        </w:rPr>
        <w:t>każdy dzień tygodnia</w:t>
      </w:r>
      <w:r w:rsidRPr="00FE2F67">
        <w:rPr>
          <w:rFonts w:ascii="Times New Roman" w:hAnsi="Times New Roman" w:cs="Times New Roman"/>
          <w:sz w:val="24"/>
          <w:szCs w:val="24"/>
        </w:rPr>
        <w:t xml:space="preserve"> od godz. </w:t>
      </w:r>
      <w:r w:rsidR="00A008F3">
        <w:rPr>
          <w:rFonts w:ascii="Times New Roman" w:hAnsi="Times New Roman" w:cs="Times New Roman"/>
          <w:sz w:val="24"/>
          <w:szCs w:val="24"/>
        </w:rPr>
        <w:t>6</w:t>
      </w:r>
      <w:r w:rsidRPr="00FE2F67">
        <w:rPr>
          <w:rFonts w:ascii="Times New Roman" w:hAnsi="Times New Roman" w:cs="Times New Roman"/>
          <w:sz w:val="24"/>
          <w:szCs w:val="24"/>
        </w:rPr>
        <w:t>:00 do 1</w:t>
      </w:r>
      <w:r w:rsidR="00634A4B" w:rsidRPr="00FE2F67">
        <w:rPr>
          <w:rFonts w:ascii="Times New Roman" w:hAnsi="Times New Roman" w:cs="Times New Roman"/>
          <w:sz w:val="24"/>
          <w:szCs w:val="24"/>
        </w:rPr>
        <w:t>9:00</w:t>
      </w:r>
      <w:r w:rsidRPr="00FE2F67">
        <w:rPr>
          <w:rFonts w:ascii="Times New Roman" w:hAnsi="Times New Roman" w:cs="Times New Roman"/>
          <w:sz w:val="24"/>
          <w:szCs w:val="24"/>
        </w:rPr>
        <w:t>,</w:t>
      </w:r>
      <w:r w:rsidR="00A008F3">
        <w:rPr>
          <w:rFonts w:ascii="Times New Roman" w:hAnsi="Times New Roman" w:cs="Times New Roman"/>
          <w:sz w:val="24"/>
          <w:szCs w:val="24"/>
        </w:rPr>
        <w:t xml:space="preserve"> a w porze od 19.00 do 6.00 ustalić sposób komunikacji z Zamawiającym,</w:t>
      </w:r>
    </w:p>
    <w:p w14:paraId="2EE72968" w14:textId="7EE9CB0E" w:rsidR="00634A4B" w:rsidRPr="00FE2F67" w:rsidRDefault="003309F7" w:rsidP="00D667D2">
      <w:pPr>
        <w:pStyle w:val="Akapitzlist"/>
        <w:numPr>
          <w:ilvl w:val="0"/>
          <w:numId w:val="2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zatrudnienia odpowiedniej liczby pracowników, oraz ustalenia czasu pracy w taki sposób, aby zagwarantować </w:t>
      </w:r>
      <w:r w:rsidR="0018734F" w:rsidRPr="00FE2F67">
        <w:rPr>
          <w:rFonts w:ascii="Times New Roman" w:hAnsi="Times New Roman" w:cs="Times New Roman"/>
          <w:sz w:val="24"/>
          <w:szCs w:val="24"/>
        </w:rPr>
        <w:t xml:space="preserve">sprawne </w:t>
      </w:r>
      <w:r w:rsidRPr="00FE2F67">
        <w:rPr>
          <w:rFonts w:ascii="Times New Roman" w:hAnsi="Times New Roman" w:cs="Times New Roman"/>
          <w:sz w:val="24"/>
          <w:szCs w:val="24"/>
        </w:rPr>
        <w:t xml:space="preserve">wykonanie usług zawartych </w:t>
      </w:r>
      <w:r w:rsidR="004B4872">
        <w:rPr>
          <w:rFonts w:ascii="Times New Roman" w:hAnsi="Times New Roman" w:cs="Times New Roman"/>
          <w:sz w:val="24"/>
          <w:szCs w:val="24"/>
        </w:rPr>
        <w:t>w opisie przedmiotu zamówienia.</w:t>
      </w:r>
    </w:p>
    <w:p w14:paraId="09C15D28" w14:textId="11F5F432" w:rsidR="00634A4B" w:rsidRPr="00FE2F67" w:rsidRDefault="003F4AAB" w:rsidP="00D667D2">
      <w:pPr>
        <w:pStyle w:val="Akapitzlist"/>
        <w:numPr>
          <w:ilvl w:val="0"/>
          <w:numId w:val="7"/>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Z</w:t>
      </w:r>
      <w:r w:rsidR="00634A4B" w:rsidRPr="00FE2F67">
        <w:rPr>
          <w:rFonts w:ascii="Times New Roman" w:hAnsi="Times New Roman" w:cs="Times New Roman"/>
          <w:sz w:val="24"/>
          <w:szCs w:val="24"/>
        </w:rPr>
        <w:t xml:space="preserve">akres dostaw </w:t>
      </w:r>
      <w:r w:rsidR="00F16E38" w:rsidRPr="00FE2F67">
        <w:rPr>
          <w:rFonts w:ascii="Times New Roman" w:hAnsi="Times New Roman" w:cs="Times New Roman"/>
          <w:sz w:val="24"/>
          <w:szCs w:val="24"/>
        </w:rPr>
        <w:t xml:space="preserve">dla NSSU będzie </w:t>
      </w:r>
      <w:r w:rsidR="00634A4B" w:rsidRPr="00FE2F67">
        <w:rPr>
          <w:rFonts w:ascii="Times New Roman" w:hAnsi="Times New Roman" w:cs="Times New Roman"/>
          <w:sz w:val="24"/>
          <w:szCs w:val="24"/>
        </w:rPr>
        <w:t xml:space="preserve">rosnący – zgodnie z zapotrzebowaniem/odpowiednio do liczby pacjentów i zwiększania się liczby oddziałów w </w:t>
      </w:r>
      <w:r w:rsidR="0018734F" w:rsidRPr="00FE2F67">
        <w:rPr>
          <w:rFonts w:ascii="Times New Roman" w:hAnsi="Times New Roman" w:cs="Times New Roman"/>
          <w:sz w:val="24"/>
          <w:szCs w:val="24"/>
        </w:rPr>
        <w:t>NSSU</w:t>
      </w:r>
      <w:r w:rsidR="00634A4B" w:rsidRPr="00FE2F67">
        <w:rPr>
          <w:rFonts w:ascii="Times New Roman" w:hAnsi="Times New Roman" w:cs="Times New Roman"/>
          <w:sz w:val="24"/>
          <w:szCs w:val="24"/>
        </w:rPr>
        <w:t xml:space="preserve">. </w:t>
      </w:r>
      <w:r w:rsidR="00A008F3">
        <w:rPr>
          <w:rFonts w:ascii="Times New Roman" w:hAnsi="Times New Roman" w:cs="Times New Roman"/>
          <w:sz w:val="24"/>
          <w:szCs w:val="24"/>
        </w:rPr>
        <w:t>Zakres zapotrzebowania „S</w:t>
      </w:r>
      <w:r w:rsidR="00F16E38" w:rsidRPr="00FE2F67">
        <w:rPr>
          <w:rFonts w:ascii="Times New Roman" w:hAnsi="Times New Roman" w:cs="Times New Roman"/>
          <w:sz w:val="24"/>
          <w:szCs w:val="24"/>
        </w:rPr>
        <w:t>tarego szpitala” będzie mala</w:t>
      </w:r>
      <w:r w:rsidR="0018734F" w:rsidRPr="00FE2F67">
        <w:rPr>
          <w:rFonts w:ascii="Times New Roman" w:hAnsi="Times New Roman" w:cs="Times New Roman"/>
          <w:sz w:val="24"/>
          <w:szCs w:val="24"/>
        </w:rPr>
        <w:t xml:space="preserve">ł odpowiednio do wzrostu zapotrzebowania w NSSU. </w:t>
      </w:r>
      <w:r>
        <w:rPr>
          <w:rFonts w:ascii="Times New Roman" w:hAnsi="Times New Roman" w:cs="Times New Roman"/>
          <w:sz w:val="24"/>
          <w:szCs w:val="24"/>
        </w:rPr>
        <w:br/>
      </w:r>
      <w:r w:rsidR="00F16E38" w:rsidRPr="00FE2F67">
        <w:rPr>
          <w:rFonts w:ascii="Times New Roman" w:hAnsi="Times New Roman" w:cs="Times New Roman"/>
          <w:sz w:val="24"/>
          <w:szCs w:val="24"/>
        </w:rPr>
        <w:t>W przypadku rezygnacji przez przenoszące się komórki organizacyjne z dystrybucji, lub zmian</w:t>
      </w:r>
      <w:r w:rsidR="0018734F" w:rsidRPr="00FE2F67">
        <w:rPr>
          <w:rFonts w:ascii="Times New Roman" w:hAnsi="Times New Roman" w:cs="Times New Roman"/>
          <w:sz w:val="24"/>
          <w:szCs w:val="24"/>
        </w:rPr>
        <w:t>y</w:t>
      </w:r>
      <w:r w:rsidR="00F16E38" w:rsidRPr="00FE2F67">
        <w:rPr>
          <w:rFonts w:ascii="Times New Roman" w:hAnsi="Times New Roman" w:cs="Times New Roman"/>
          <w:sz w:val="24"/>
          <w:szCs w:val="24"/>
        </w:rPr>
        <w:t xml:space="preserve"> jej formy, lub </w:t>
      </w:r>
      <w:r w:rsidR="007A52D5" w:rsidRPr="00FE2F67">
        <w:rPr>
          <w:rFonts w:ascii="Times New Roman" w:hAnsi="Times New Roman" w:cs="Times New Roman"/>
          <w:sz w:val="24"/>
          <w:szCs w:val="24"/>
        </w:rPr>
        <w:t>wprowadzenie</w:t>
      </w:r>
      <w:r w:rsidR="00F16E38" w:rsidRPr="00FE2F67">
        <w:rPr>
          <w:rFonts w:ascii="Times New Roman" w:hAnsi="Times New Roman" w:cs="Times New Roman"/>
          <w:sz w:val="24"/>
          <w:szCs w:val="24"/>
        </w:rPr>
        <w:t xml:space="preserve"> dystrybucji w oddziałach przeniesionych </w:t>
      </w:r>
      <w:r w:rsidR="0018734F" w:rsidRPr="00FE2F67">
        <w:rPr>
          <w:rFonts w:ascii="Times New Roman" w:hAnsi="Times New Roman" w:cs="Times New Roman"/>
          <w:sz w:val="24"/>
          <w:szCs w:val="24"/>
        </w:rPr>
        <w:t xml:space="preserve">zmiany te </w:t>
      </w:r>
      <w:r w:rsidR="00F16E38" w:rsidRPr="00FE2F67">
        <w:rPr>
          <w:rFonts w:ascii="Times New Roman" w:hAnsi="Times New Roman" w:cs="Times New Roman"/>
          <w:sz w:val="24"/>
          <w:szCs w:val="24"/>
        </w:rPr>
        <w:t>będ</w:t>
      </w:r>
      <w:r w:rsidR="0018734F" w:rsidRPr="00FE2F67">
        <w:rPr>
          <w:rFonts w:ascii="Times New Roman" w:hAnsi="Times New Roman" w:cs="Times New Roman"/>
          <w:sz w:val="24"/>
          <w:szCs w:val="24"/>
        </w:rPr>
        <w:t>ą</w:t>
      </w:r>
      <w:r w:rsidR="00F16E38" w:rsidRPr="00FE2F67">
        <w:rPr>
          <w:rFonts w:ascii="Times New Roman" w:hAnsi="Times New Roman" w:cs="Times New Roman"/>
          <w:sz w:val="24"/>
          <w:szCs w:val="24"/>
        </w:rPr>
        <w:t xml:space="preserve"> </w:t>
      </w:r>
      <w:r w:rsidR="007A52D5" w:rsidRPr="00FE2F67">
        <w:rPr>
          <w:rFonts w:ascii="Times New Roman" w:hAnsi="Times New Roman" w:cs="Times New Roman"/>
          <w:sz w:val="24"/>
          <w:szCs w:val="24"/>
        </w:rPr>
        <w:t>anonsowane</w:t>
      </w:r>
      <w:r w:rsidR="00F16E38" w:rsidRPr="00FE2F67">
        <w:rPr>
          <w:rFonts w:ascii="Times New Roman" w:hAnsi="Times New Roman" w:cs="Times New Roman"/>
          <w:sz w:val="24"/>
          <w:szCs w:val="24"/>
        </w:rPr>
        <w:t xml:space="preserve"> z wyprzedzeniem</w:t>
      </w:r>
      <w:r w:rsidR="0018734F" w:rsidRPr="00FE2F67">
        <w:rPr>
          <w:rFonts w:ascii="Times New Roman" w:hAnsi="Times New Roman" w:cs="Times New Roman"/>
          <w:sz w:val="24"/>
          <w:szCs w:val="24"/>
        </w:rPr>
        <w:t>.</w:t>
      </w:r>
    </w:p>
    <w:p w14:paraId="1246ABDC" w14:textId="5489AB75" w:rsidR="002A7DDA" w:rsidRPr="00FE2F67" w:rsidRDefault="007A52D5" w:rsidP="00D667D2">
      <w:pPr>
        <w:pStyle w:val="Akapitzlist"/>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lastRenderedPageBreak/>
        <w:t>Zamawiający</w:t>
      </w:r>
      <w:r w:rsidR="002A7DDA" w:rsidRPr="00FE2F67">
        <w:rPr>
          <w:rFonts w:ascii="Times New Roman" w:hAnsi="Times New Roman" w:cs="Times New Roman"/>
          <w:sz w:val="24"/>
          <w:szCs w:val="24"/>
        </w:rPr>
        <w:t xml:space="preserve"> wymaga</w:t>
      </w:r>
      <w:r w:rsidR="00EE009E" w:rsidRPr="00FE2F67">
        <w:rPr>
          <w:rFonts w:ascii="Times New Roman" w:hAnsi="Times New Roman" w:cs="Times New Roman"/>
          <w:sz w:val="24"/>
          <w:szCs w:val="24"/>
        </w:rPr>
        <w:t>,</w:t>
      </w:r>
      <w:r w:rsidR="002A7DDA" w:rsidRPr="00FE2F67">
        <w:rPr>
          <w:rFonts w:ascii="Times New Roman" w:hAnsi="Times New Roman" w:cs="Times New Roman"/>
          <w:sz w:val="24"/>
          <w:szCs w:val="24"/>
        </w:rPr>
        <w:t xml:space="preserve"> aby wszelkie </w:t>
      </w:r>
      <w:r w:rsidR="005E6A4C" w:rsidRPr="00FE2F67">
        <w:rPr>
          <w:rFonts w:ascii="Times New Roman" w:hAnsi="Times New Roman" w:cs="Times New Roman"/>
          <w:sz w:val="24"/>
          <w:szCs w:val="24"/>
        </w:rPr>
        <w:t xml:space="preserve">przeróbki w zakresie użyczonych pomieszczeń </w:t>
      </w:r>
      <w:r w:rsidR="003F4AAB">
        <w:rPr>
          <w:rFonts w:ascii="Times New Roman" w:hAnsi="Times New Roman" w:cs="Times New Roman"/>
          <w:sz w:val="24"/>
          <w:szCs w:val="24"/>
        </w:rPr>
        <w:br/>
      </w:r>
      <w:r w:rsidR="005E6A4C" w:rsidRPr="00FE2F67">
        <w:rPr>
          <w:rFonts w:ascii="Times New Roman" w:hAnsi="Times New Roman" w:cs="Times New Roman"/>
          <w:sz w:val="24"/>
          <w:szCs w:val="24"/>
        </w:rPr>
        <w:t xml:space="preserve">i otoczenia budynku, prace remontowe, instalacyjne, podłączenie urządzeń do mediów </w:t>
      </w:r>
      <w:r w:rsidR="002A7DDA" w:rsidRPr="00FE2F67">
        <w:rPr>
          <w:rFonts w:ascii="Times New Roman" w:hAnsi="Times New Roman" w:cs="Times New Roman"/>
          <w:sz w:val="24"/>
          <w:szCs w:val="24"/>
        </w:rPr>
        <w:t xml:space="preserve">urządzenia </w:t>
      </w:r>
      <w:r w:rsidRPr="00FE2F67">
        <w:rPr>
          <w:rFonts w:ascii="Times New Roman" w:hAnsi="Times New Roman" w:cs="Times New Roman"/>
          <w:sz w:val="24"/>
          <w:szCs w:val="24"/>
        </w:rPr>
        <w:t>wymagające</w:t>
      </w:r>
      <w:r w:rsidR="002A7DDA" w:rsidRPr="00FE2F67">
        <w:rPr>
          <w:rFonts w:ascii="Times New Roman" w:hAnsi="Times New Roman" w:cs="Times New Roman"/>
          <w:sz w:val="24"/>
          <w:szCs w:val="24"/>
        </w:rPr>
        <w:t xml:space="preserve"> podłączenia do sieci </w:t>
      </w:r>
      <w:r w:rsidRPr="00FE2F67">
        <w:rPr>
          <w:rFonts w:ascii="Times New Roman" w:hAnsi="Times New Roman" w:cs="Times New Roman"/>
          <w:sz w:val="24"/>
          <w:szCs w:val="24"/>
        </w:rPr>
        <w:t>energetycznej</w:t>
      </w:r>
      <w:r w:rsidR="005E6A4C" w:rsidRPr="00FE2F67">
        <w:rPr>
          <w:rFonts w:ascii="Times New Roman" w:hAnsi="Times New Roman" w:cs="Times New Roman"/>
          <w:sz w:val="24"/>
          <w:szCs w:val="24"/>
        </w:rPr>
        <w:t xml:space="preserve"> (w tym szczególnie wymagające dużej mocy)</w:t>
      </w:r>
      <w:r w:rsidR="002A7DDA" w:rsidRPr="00FE2F67">
        <w:rPr>
          <w:rFonts w:ascii="Times New Roman" w:hAnsi="Times New Roman" w:cs="Times New Roman"/>
          <w:sz w:val="24"/>
          <w:szCs w:val="24"/>
        </w:rPr>
        <w:t xml:space="preserve">, wody, </w:t>
      </w:r>
      <w:r w:rsidR="005E6A4C" w:rsidRPr="00FE2F67">
        <w:rPr>
          <w:rFonts w:ascii="Times New Roman" w:hAnsi="Times New Roman" w:cs="Times New Roman"/>
          <w:sz w:val="24"/>
          <w:szCs w:val="24"/>
        </w:rPr>
        <w:t>gazu, itd.</w:t>
      </w:r>
      <w:r w:rsidR="009B026C" w:rsidRPr="00FE2F67">
        <w:rPr>
          <w:rFonts w:ascii="Times New Roman" w:hAnsi="Times New Roman" w:cs="Times New Roman"/>
          <w:sz w:val="24"/>
          <w:szCs w:val="24"/>
        </w:rPr>
        <w:t>,</w:t>
      </w:r>
      <w:r w:rsidR="005E6A4C" w:rsidRPr="00FE2F67">
        <w:rPr>
          <w:rFonts w:ascii="Times New Roman" w:hAnsi="Times New Roman" w:cs="Times New Roman"/>
          <w:sz w:val="24"/>
          <w:szCs w:val="24"/>
        </w:rPr>
        <w:t xml:space="preserve"> </w:t>
      </w:r>
      <w:r w:rsidR="002A7DDA" w:rsidRPr="00FE2F67">
        <w:rPr>
          <w:rFonts w:ascii="Times New Roman" w:hAnsi="Times New Roman" w:cs="Times New Roman"/>
          <w:sz w:val="24"/>
          <w:szCs w:val="24"/>
        </w:rPr>
        <w:t xml:space="preserve">były zgłaszane </w:t>
      </w:r>
      <w:r w:rsidR="005E6A4C" w:rsidRPr="00FE2F67">
        <w:rPr>
          <w:rFonts w:ascii="Times New Roman" w:hAnsi="Times New Roman" w:cs="Times New Roman"/>
          <w:sz w:val="24"/>
          <w:szCs w:val="24"/>
        </w:rPr>
        <w:t xml:space="preserve">do Pionu Infrastruktury </w:t>
      </w:r>
      <w:r w:rsidR="002A7DDA" w:rsidRPr="00FE2F67">
        <w:rPr>
          <w:rFonts w:ascii="Times New Roman" w:hAnsi="Times New Roman" w:cs="Times New Roman"/>
          <w:sz w:val="24"/>
          <w:szCs w:val="24"/>
        </w:rPr>
        <w:t xml:space="preserve">przed ich </w:t>
      </w:r>
      <w:r w:rsidR="009B026C" w:rsidRPr="00FE2F67">
        <w:rPr>
          <w:rFonts w:ascii="Times New Roman" w:hAnsi="Times New Roman" w:cs="Times New Roman"/>
          <w:sz w:val="24"/>
          <w:szCs w:val="24"/>
        </w:rPr>
        <w:t>rozpoczęciem</w:t>
      </w:r>
      <w:r w:rsidR="002A7DDA" w:rsidRPr="00FE2F67">
        <w:rPr>
          <w:rFonts w:ascii="Times New Roman" w:hAnsi="Times New Roman" w:cs="Times New Roman"/>
          <w:sz w:val="24"/>
          <w:szCs w:val="24"/>
        </w:rPr>
        <w:t xml:space="preserve">. </w:t>
      </w:r>
      <w:r w:rsidRPr="00FE2F67">
        <w:rPr>
          <w:rFonts w:ascii="Times New Roman" w:hAnsi="Times New Roman" w:cs="Times New Roman"/>
          <w:sz w:val="24"/>
          <w:szCs w:val="24"/>
        </w:rPr>
        <w:t>Zamawiający</w:t>
      </w:r>
      <w:r w:rsidR="002A7DDA" w:rsidRPr="00FE2F67">
        <w:rPr>
          <w:rFonts w:ascii="Times New Roman" w:hAnsi="Times New Roman" w:cs="Times New Roman"/>
          <w:sz w:val="24"/>
          <w:szCs w:val="24"/>
        </w:rPr>
        <w:t xml:space="preserve"> musi wyrazić zgodę </w:t>
      </w:r>
      <w:r w:rsidR="00EE009E" w:rsidRPr="00FE2F67">
        <w:rPr>
          <w:rFonts w:ascii="Times New Roman" w:hAnsi="Times New Roman" w:cs="Times New Roman"/>
          <w:sz w:val="24"/>
          <w:szCs w:val="24"/>
        </w:rPr>
        <w:t>działania</w:t>
      </w:r>
      <w:r w:rsidR="002A7DDA" w:rsidRPr="00FE2F67">
        <w:rPr>
          <w:rFonts w:ascii="Times New Roman" w:hAnsi="Times New Roman" w:cs="Times New Roman"/>
          <w:sz w:val="24"/>
          <w:szCs w:val="24"/>
        </w:rPr>
        <w:t>, co podyktowane jest bezpieczeństwem infrastruktury.</w:t>
      </w:r>
    </w:p>
    <w:p w14:paraId="57B5E2EB" w14:textId="0E204EAF" w:rsidR="003E4ABE" w:rsidRPr="00FE2F67" w:rsidRDefault="003E4ABE"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 sytuacjach spornych Wykonawca na żądanie zamawiającego będzie </w:t>
      </w:r>
      <w:r w:rsidR="00D667D2">
        <w:rPr>
          <w:rFonts w:ascii="Times New Roman" w:hAnsi="Times New Roman" w:cs="Times New Roman"/>
          <w:sz w:val="24"/>
          <w:szCs w:val="24"/>
        </w:rPr>
        <w:t>z</w:t>
      </w:r>
      <w:r w:rsidRPr="00FE2F67">
        <w:rPr>
          <w:rFonts w:ascii="Times New Roman" w:hAnsi="Times New Roman" w:cs="Times New Roman"/>
          <w:sz w:val="24"/>
          <w:szCs w:val="24"/>
        </w:rPr>
        <w:t xml:space="preserve">obligowany </w:t>
      </w:r>
      <w:r w:rsidR="003F4AAB">
        <w:rPr>
          <w:rFonts w:ascii="Times New Roman" w:hAnsi="Times New Roman" w:cs="Times New Roman"/>
          <w:sz w:val="24"/>
          <w:szCs w:val="24"/>
        </w:rPr>
        <w:br/>
      </w:r>
      <w:r w:rsidRPr="00FE2F67">
        <w:rPr>
          <w:rFonts w:ascii="Times New Roman" w:hAnsi="Times New Roman" w:cs="Times New Roman"/>
          <w:sz w:val="24"/>
          <w:szCs w:val="24"/>
        </w:rPr>
        <w:t>do zastosowania się do zaleceń Zamawiającego.</w:t>
      </w:r>
    </w:p>
    <w:p w14:paraId="5B4991D8" w14:textId="17CE6823" w:rsidR="009B026C" w:rsidRPr="00FE2F67" w:rsidRDefault="00E60E56"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Zasady wjazdu </w:t>
      </w:r>
      <w:r w:rsidR="007A52D5" w:rsidRPr="00FE2F67">
        <w:rPr>
          <w:rFonts w:ascii="Times New Roman" w:hAnsi="Times New Roman" w:cs="Times New Roman"/>
          <w:sz w:val="24"/>
          <w:szCs w:val="24"/>
        </w:rPr>
        <w:t>Wykonawcy</w:t>
      </w:r>
      <w:r w:rsidRPr="00FE2F67">
        <w:rPr>
          <w:rFonts w:ascii="Times New Roman" w:hAnsi="Times New Roman" w:cs="Times New Roman"/>
          <w:sz w:val="24"/>
          <w:szCs w:val="24"/>
        </w:rPr>
        <w:t xml:space="preserve"> zostaną uzgodnione po podpisaniu umowy. Zależnie </w:t>
      </w:r>
      <w:r w:rsidR="003F4AAB">
        <w:rPr>
          <w:rFonts w:ascii="Times New Roman" w:hAnsi="Times New Roman" w:cs="Times New Roman"/>
          <w:sz w:val="24"/>
          <w:szCs w:val="24"/>
        </w:rPr>
        <w:br/>
      </w:r>
      <w:r w:rsidRPr="00FE2F67">
        <w:rPr>
          <w:rFonts w:ascii="Times New Roman" w:hAnsi="Times New Roman" w:cs="Times New Roman"/>
          <w:sz w:val="24"/>
          <w:szCs w:val="24"/>
        </w:rPr>
        <w:t xml:space="preserve">od liczby pojazdów zostaną w miarę </w:t>
      </w:r>
      <w:r w:rsidR="007A52D5" w:rsidRPr="00FE2F67">
        <w:rPr>
          <w:rFonts w:ascii="Times New Roman" w:hAnsi="Times New Roman" w:cs="Times New Roman"/>
          <w:sz w:val="24"/>
          <w:szCs w:val="24"/>
        </w:rPr>
        <w:t>możliwości</w:t>
      </w:r>
      <w:r w:rsidRPr="00FE2F67">
        <w:rPr>
          <w:rFonts w:ascii="Times New Roman" w:hAnsi="Times New Roman" w:cs="Times New Roman"/>
          <w:sz w:val="24"/>
          <w:szCs w:val="24"/>
        </w:rPr>
        <w:t xml:space="preserve"> przydzielone karty wjazdu.</w:t>
      </w:r>
      <w:r w:rsidR="007A52D5" w:rsidRPr="00FE2F67">
        <w:rPr>
          <w:rFonts w:ascii="Times New Roman" w:hAnsi="Times New Roman" w:cs="Times New Roman"/>
          <w:sz w:val="24"/>
          <w:szCs w:val="24"/>
        </w:rPr>
        <w:t>.</w:t>
      </w:r>
      <w:r w:rsidR="009B026C" w:rsidRPr="00FE2F67">
        <w:rPr>
          <w:rFonts w:ascii="Times New Roman" w:hAnsi="Times New Roman" w:cs="Times New Roman"/>
          <w:sz w:val="24"/>
          <w:szCs w:val="24"/>
        </w:rPr>
        <w:t xml:space="preserve"> Liczba miejsc </w:t>
      </w:r>
      <w:r w:rsidR="00D667D2">
        <w:rPr>
          <w:rFonts w:ascii="Times New Roman" w:hAnsi="Times New Roman" w:cs="Times New Roman"/>
          <w:sz w:val="24"/>
          <w:szCs w:val="24"/>
        </w:rPr>
        <w:br/>
      </w:r>
      <w:r w:rsidR="009B026C" w:rsidRPr="00FE2F67">
        <w:rPr>
          <w:rFonts w:ascii="Times New Roman" w:hAnsi="Times New Roman" w:cs="Times New Roman"/>
          <w:sz w:val="24"/>
          <w:szCs w:val="24"/>
        </w:rPr>
        <w:t>i czas parkowania dla pojazdów jest ograniczona.</w:t>
      </w:r>
    </w:p>
    <w:p w14:paraId="53D02157" w14:textId="77777777" w:rsidR="00FE2F67" w:rsidRPr="004D353B" w:rsidRDefault="00E60E56" w:rsidP="00D667D2">
      <w:pPr>
        <w:pStyle w:val="Nagwek3"/>
        <w:spacing w:before="0" w:after="120" w:line="240" w:lineRule="auto"/>
        <w:jc w:val="both"/>
        <w:rPr>
          <w:rFonts w:ascii="Times New Roman" w:hAnsi="Times New Roman" w:cs="Times New Roman"/>
          <w:color w:val="auto"/>
        </w:rPr>
      </w:pPr>
      <w:r w:rsidRPr="004D353B">
        <w:rPr>
          <w:rFonts w:ascii="Times New Roman" w:hAnsi="Times New Roman" w:cs="Times New Roman"/>
          <w:color w:val="auto"/>
        </w:rPr>
        <w:t>Wykonawca dla swoich pracowników pokryje koszt wydania karty kontroli dostępu ,,KD” oraz zobowiązuje się do przestrzegania instrukcji ,,Zasady korzystania z użytkowania elektronicznych kart dostępu” obowiązującej w SU. Uprawnienia nadaje Dział Teleinformatyki Zamawiającego.</w:t>
      </w:r>
      <w:r w:rsidR="00FE2F67" w:rsidRPr="004D353B">
        <w:rPr>
          <w:rFonts w:ascii="Times New Roman" w:hAnsi="Times New Roman" w:cs="Times New Roman"/>
          <w:color w:val="auto"/>
        </w:rPr>
        <w:t>,</w:t>
      </w:r>
      <w:r w:rsidRPr="004D353B">
        <w:rPr>
          <w:rFonts w:ascii="Times New Roman" w:hAnsi="Times New Roman" w:cs="Times New Roman"/>
          <w:color w:val="auto"/>
        </w:rPr>
        <w:t xml:space="preserve"> a liczba kart </w:t>
      </w:r>
      <w:r w:rsidR="00FE2F67" w:rsidRPr="004D353B">
        <w:rPr>
          <w:rFonts w:ascii="Times New Roman" w:hAnsi="Times New Roman" w:cs="Times New Roman"/>
          <w:color w:val="auto"/>
        </w:rPr>
        <w:t xml:space="preserve">będzie </w:t>
      </w:r>
      <w:r w:rsidRPr="004D353B">
        <w:rPr>
          <w:rFonts w:ascii="Times New Roman" w:hAnsi="Times New Roman" w:cs="Times New Roman"/>
          <w:color w:val="auto"/>
        </w:rPr>
        <w:t>zależna od wniosku Wykonaw</w:t>
      </w:r>
      <w:r w:rsidR="00FE2F67" w:rsidRPr="004D353B">
        <w:rPr>
          <w:rFonts w:ascii="Times New Roman" w:hAnsi="Times New Roman" w:cs="Times New Roman"/>
          <w:color w:val="auto"/>
        </w:rPr>
        <w:t xml:space="preserve">cy i możliwości Zamawiającego. Instrukcje i wnioski zostaną przekazane po podpisaniu umowy. </w:t>
      </w:r>
    </w:p>
    <w:p w14:paraId="00B36B39" w14:textId="2E637B1C" w:rsidR="007A52D5" w:rsidRPr="004D353B" w:rsidRDefault="00FE2F67" w:rsidP="00D667D2">
      <w:pPr>
        <w:pStyle w:val="Nagwek3"/>
        <w:spacing w:before="0" w:after="120" w:line="240" w:lineRule="auto"/>
        <w:jc w:val="both"/>
        <w:rPr>
          <w:rFonts w:ascii="Times New Roman" w:hAnsi="Times New Roman" w:cs="Times New Roman"/>
          <w:color w:val="auto"/>
        </w:rPr>
      </w:pPr>
      <w:r w:rsidRPr="004D353B">
        <w:rPr>
          <w:rFonts w:ascii="Times New Roman" w:hAnsi="Times New Roman" w:cs="Times New Roman"/>
          <w:color w:val="auto"/>
        </w:rPr>
        <w:t>Koszt karty dostępu oraz koszt miesięcznego użytkowania jednej karty wjazdu należy przyjąć do przeprowadzenia wyceny wynosi 20 zł złotych za sztukę.</w:t>
      </w:r>
    </w:p>
    <w:p w14:paraId="747BCB91" w14:textId="7523ECAF" w:rsidR="00E60E56" w:rsidRPr="00FE2F67" w:rsidRDefault="00E60E56" w:rsidP="00D667D2">
      <w:pPr>
        <w:numPr>
          <w:ilvl w:val="0"/>
          <w:numId w:val="7"/>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zobowiązany jest podać:</w:t>
      </w:r>
    </w:p>
    <w:p w14:paraId="4C3D6CD7" w14:textId="0C0B2940" w:rsidR="00E60E56" w:rsidRPr="00FE2F67" w:rsidRDefault="00E60E56" w:rsidP="00D667D2">
      <w:pPr>
        <w:pStyle w:val="Bezodstpw"/>
        <w:numPr>
          <w:ilvl w:val="0"/>
          <w:numId w:val="5"/>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Cenę ryczałtową za osobodzień żywienia i proporcjonalnie do tej ceny wyliczyć ceny posiłków głównych. Wykonawca poda w arkuszach </w:t>
      </w:r>
      <w:r w:rsidR="00222C85" w:rsidRPr="00FE2F67">
        <w:rPr>
          <w:rFonts w:ascii="Times New Roman" w:hAnsi="Times New Roman" w:cs="Times New Roman"/>
          <w:sz w:val="24"/>
          <w:szCs w:val="24"/>
        </w:rPr>
        <w:t>cenowym</w:t>
      </w:r>
      <w:r w:rsidRPr="00FE2F67">
        <w:rPr>
          <w:rFonts w:ascii="Times New Roman" w:hAnsi="Times New Roman" w:cs="Times New Roman"/>
          <w:sz w:val="24"/>
          <w:szCs w:val="24"/>
        </w:rPr>
        <w:t xml:space="preserve"> zryczałtowaną cenę za osobodzień żywienia i wyliczy posiłek główny, rozumiany jako:</w:t>
      </w:r>
    </w:p>
    <w:p w14:paraId="6B8554FC" w14:textId="4A13A8E7"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 xml:space="preserve">Śniadanie (z II śniadaniem dla wszystkich diet) – cena winna stanowić </w:t>
      </w:r>
      <w:r w:rsidR="004B4872">
        <w:rPr>
          <w:rFonts w:ascii="Times New Roman" w:hAnsi="Times New Roman" w:cs="Times New Roman"/>
          <w:sz w:val="24"/>
          <w:szCs w:val="24"/>
        </w:rPr>
        <w:t>30</w:t>
      </w:r>
      <w:r w:rsidRPr="00FE2F67">
        <w:rPr>
          <w:rFonts w:ascii="Times New Roman" w:hAnsi="Times New Roman" w:cs="Times New Roman"/>
          <w:sz w:val="24"/>
          <w:szCs w:val="24"/>
        </w:rPr>
        <w:t>% wartości stawki wyżywienia za osobodzień,</w:t>
      </w:r>
    </w:p>
    <w:p w14:paraId="751A426D" w14:textId="49F17FBC"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Obiad (z podwiec</w:t>
      </w:r>
      <w:r w:rsidR="00222C85" w:rsidRPr="00FE2F67">
        <w:rPr>
          <w:rFonts w:ascii="Times New Roman" w:hAnsi="Times New Roman" w:cs="Times New Roman"/>
          <w:sz w:val="24"/>
          <w:szCs w:val="24"/>
        </w:rPr>
        <w:t xml:space="preserve">zorkiem) - cena winna stanowić </w:t>
      </w:r>
      <w:r w:rsidR="004D353B">
        <w:rPr>
          <w:rFonts w:ascii="Times New Roman" w:hAnsi="Times New Roman" w:cs="Times New Roman"/>
          <w:sz w:val="24"/>
          <w:szCs w:val="24"/>
        </w:rPr>
        <w:t>50</w:t>
      </w:r>
      <w:r w:rsidRPr="00FE2F67">
        <w:rPr>
          <w:rFonts w:ascii="Times New Roman" w:hAnsi="Times New Roman" w:cs="Times New Roman"/>
          <w:sz w:val="24"/>
          <w:szCs w:val="24"/>
        </w:rPr>
        <w:t xml:space="preserve">% wartości stawki wyżywienia </w:t>
      </w:r>
      <w:r w:rsidR="004B4872">
        <w:rPr>
          <w:rFonts w:ascii="Times New Roman" w:hAnsi="Times New Roman" w:cs="Times New Roman"/>
          <w:sz w:val="24"/>
          <w:szCs w:val="24"/>
        </w:rPr>
        <w:br/>
      </w:r>
      <w:r w:rsidRPr="00FE2F67">
        <w:rPr>
          <w:rFonts w:ascii="Times New Roman" w:hAnsi="Times New Roman" w:cs="Times New Roman"/>
          <w:sz w:val="24"/>
          <w:szCs w:val="24"/>
        </w:rPr>
        <w:t>za osobodzień,</w:t>
      </w:r>
    </w:p>
    <w:p w14:paraId="0B734B9C" w14:textId="2B67E7F0" w:rsidR="00E60E56" w:rsidRPr="00FE2F67" w:rsidRDefault="00E60E56" w:rsidP="00D667D2">
      <w:pPr>
        <w:pStyle w:val="Bezodstpw"/>
        <w:numPr>
          <w:ilvl w:val="0"/>
          <w:numId w:val="2"/>
        </w:numPr>
        <w:spacing w:after="120"/>
        <w:ind w:left="0" w:hanging="378"/>
        <w:jc w:val="both"/>
        <w:rPr>
          <w:rFonts w:ascii="Times New Roman" w:hAnsi="Times New Roman" w:cs="Times New Roman"/>
          <w:sz w:val="24"/>
          <w:szCs w:val="24"/>
        </w:rPr>
      </w:pPr>
      <w:r w:rsidRPr="00FE2F67">
        <w:rPr>
          <w:rFonts w:ascii="Times New Roman" w:hAnsi="Times New Roman" w:cs="Times New Roman"/>
          <w:sz w:val="24"/>
          <w:szCs w:val="24"/>
        </w:rPr>
        <w:t>Kolacja (z posiłkiem nocnym i innymi) - cena winna stanowić 2</w:t>
      </w:r>
      <w:r w:rsidR="004D353B">
        <w:rPr>
          <w:rFonts w:ascii="Times New Roman" w:hAnsi="Times New Roman" w:cs="Times New Roman"/>
          <w:sz w:val="24"/>
          <w:szCs w:val="24"/>
        </w:rPr>
        <w:t>0</w:t>
      </w:r>
      <w:r w:rsidRPr="00FE2F67">
        <w:rPr>
          <w:rFonts w:ascii="Times New Roman" w:hAnsi="Times New Roman" w:cs="Times New Roman"/>
          <w:sz w:val="24"/>
          <w:szCs w:val="24"/>
        </w:rPr>
        <w:t>% wartości stawki wyżywienia za osobodzień.</w:t>
      </w:r>
    </w:p>
    <w:p w14:paraId="60D743D3" w14:textId="77777777" w:rsidR="00E60E56" w:rsidRPr="00FE2F67" w:rsidRDefault="00E60E56" w:rsidP="00D667D2">
      <w:pPr>
        <w:pStyle w:val="Bezodstpw"/>
        <w:numPr>
          <w:ilvl w:val="0"/>
          <w:numId w:val="2"/>
        </w:numPr>
        <w:spacing w:after="120"/>
        <w:ind w:left="0" w:hanging="378"/>
        <w:jc w:val="both"/>
        <w:rPr>
          <w:rFonts w:ascii="Times New Roman" w:hAnsi="Times New Roman" w:cs="Times New Roman"/>
          <w:color w:val="000000"/>
          <w:sz w:val="24"/>
          <w:szCs w:val="24"/>
        </w:rPr>
      </w:pPr>
      <w:r w:rsidRPr="00FE2F67">
        <w:rPr>
          <w:rFonts w:ascii="Times New Roman" w:hAnsi="Times New Roman" w:cs="Times New Roman"/>
          <w:sz w:val="24"/>
          <w:szCs w:val="24"/>
        </w:rPr>
        <w:t xml:space="preserve">Jeśli rodzaj diety będzie wymagać innego niż wymienione dodatkowego posiłku, musi on być uwzględniony w cenie odpowiedniego posiłku głównego dla diety. W wycenie dostarczanych </w:t>
      </w:r>
      <w:r w:rsidRPr="00FE2F67">
        <w:rPr>
          <w:rFonts w:ascii="Times New Roman" w:hAnsi="Times New Roman" w:cs="Times New Roman"/>
          <w:color w:val="000000"/>
          <w:sz w:val="24"/>
          <w:szCs w:val="24"/>
        </w:rPr>
        <w:t>posiłków (niezależnie od rodzaju diety) należy przyjąć wartości stawek osobodnia za żywienie w proporcjach przedstawionych powyżej.</w:t>
      </w:r>
    </w:p>
    <w:p w14:paraId="3D51D124" w14:textId="77777777" w:rsidR="00E60E56" w:rsidRPr="00FE2F67" w:rsidRDefault="00E60E56" w:rsidP="00D667D2">
      <w:pPr>
        <w:pStyle w:val="Bezodstpw"/>
        <w:numPr>
          <w:ilvl w:val="0"/>
          <w:numId w:val="5"/>
        </w:numPr>
        <w:spacing w:after="120"/>
        <w:ind w:left="0"/>
        <w:jc w:val="both"/>
        <w:rPr>
          <w:rFonts w:ascii="Times New Roman" w:hAnsi="Times New Roman" w:cs="Times New Roman"/>
          <w:sz w:val="24"/>
          <w:szCs w:val="24"/>
        </w:rPr>
      </w:pPr>
      <w:r w:rsidRPr="00FE2F67">
        <w:rPr>
          <w:rFonts w:ascii="Times New Roman" w:hAnsi="Times New Roman" w:cs="Times New Roman"/>
          <w:color w:val="000000"/>
          <w:sz w:val="24"/>
          <w:szCs w:val="24"/>
        </w:rPr>
        <w:t xml:space="preserve">Ryczałtową cenę za dystrybucję posiłku w dystrybucji okresowej (tj. wykonywanej na zamówienie w wybrane przez Zamawiającego dni i dla wybranych posiłków głównych) oraz w dystrybucji codziennej (wykonywanej każdego dnia tygodnia i dla wszystkich posiłków głównych. </w:t>
      </w:r>
      <w:r w:rsidRPr="00FE2F67">
        <w:rPr>
          <w:rFonts w:ascii="Times New Roman" w:hAnsi="Times New Roman" w:cs="Times New Roman"/>
          <w:sz w:val="24"/>
          <w:szCs w:val="24"/>
        </w:rPr>
        <w:t xml:space="preserve">Wykonawca poda w arkuszu kalkulacyjnym zryczałtowaną cenę za osobodzień dystrybucji i wyliczy dystrybucję posiłków głównych, rozumianą jako: </w:t>
      </w:r>
    </w:p>
    <w:p w14:paraId="06D1239B" w14:textId="561B340B"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 śn</w:t>
      </w:r>
      <w:r w:rsidR="00696740">
        <w:rPr>
          <w:rFonts w:ascii="Times New Roman" w:hAnsi="Times New Roman" w:cs="Times New Roman"/>
          <w:sz w:val="24"/>
          <w:szCs w:val="24"/>
        </w:rPr>
        <w:t>iadania – cena winna stanowić 30</w:t>
      </w:r>
      <w:r w:rsidRPr="00FE2F67">
        <w:rPr>
          <w:rFonts w:ascii="Times New Roman" w:hAnsi="Times New Roman" w:cs="Times New Roman"/>
          <w:sz w:val="24"/>
          <w:szCs w:val="24"/>
        </w:rPr>
        <w:t xml:space="preserve">% wartości stawki dystrybucji za osobodzień </w:t>
      </w:r>
    </w:p>
    <w:p w14:paraId="204F9666" w14:textId="0042144A"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w:t>
      </w:r>
      <w:r w:rsidR="00696740">
        <w:rPr>
          <w:rFonts w:ascii="Times New Roman" w:hAnsi="Times New Roman" w:cs="Times New Roman"/>
          <w:sz w:val="24"/>
          <w:szCs w:val="24"/>
        </w:rPr>
        <w:t xml:space="preserve"> obiadu - cena winna stanowić 50</w:t>
      </w:r>
      <w:r w:rsidRPr="00FE2F67">
        <w:rPr>
          <w:rFonts w:ascii="Times New Roman" w:hAnsi="Times New Roman" w:cs="Times New Roman"/>
          <w:sz w:val="24"/>
          <w:szCs w:val="24"/>
        </w:rPr>
        <w:t xml:space="preserve"> % wartości stawki dystrybucji za osobodzień</w:t>
      </w:r>
    </w:p>
    <w:p w14:paraId="28499D86" w14:textId="77777777" w:rsidR="00E60E56" w:rsidRPr="00FE2F67" w:rsidRDefault="00E60E56" w:rsidP="00D667D2">
      <w:pPr>
        <w:pStyle w:val="Bezodstpw"/>
        <w:numPr>
          <w:ilvl w:val="1"/>
          <w:numId w:val="1"/>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dystrybucja kolacji - cena winna stanowić 20% wartości stawki dystrybucji za osobodzień.</w:t>
      </w:r>
    </w:p>
    <w:p w14:paraId="2B2CE8AF" w14:textId="77777777" w:rsidR="00E60E56" w:rsidRPr="00FE2F67" w:rsidRDefault="00E60E56" w:rsidP="00D667D2">
      <w:pPr>
        <w:pStyle w:val="Bezodstpw"/>
        <w:spacing w:after="120"/>
        <w:jc w:val="both"/>
        <w:rPr>
          <w:rFonts w:ascii="Times New Roman" w:hAnsi="Times New Roman" w:cs="Times New Roman"/>
          <w:color w:val="000000"/>
          <w:sz w:val="24"/>
          <w:szCs w:val="24"/>
        </w:rPr>
      </w:pPr>
      <w:r w:rsidRPr="00FE2F67">
        <w:rPr>
          <w:rFonts w:ascii="Times New Roman" w:hAnsi="Times New Roman" w:cs="Times New Roman"/>
          <w:color w:val="000000"/>
          <w:sz w:val="24"/>
          <w:szCs w:val="24"/>
        </w:rPr>
        <w:t>Zamawiający zastrzega sobie prawo do zamawiania dystrybucji również na krótkie okresy.</w:t>
      </w:r>
    </w:p>
    <w:p w14:paraId="74E75498" w14:textId="77777777" w:rsidR="00E60E56" w:rsidRPr="00FE2F67" w:rsidRDefault="00E60E56" w:rsidP="00D667D2">
      <w:pPr>
        <w:pStyle w:val="Bezodstpw"/>
        <w:numPr>
          <w:ilvl w:val="0"/>
          <w:numId w:val="5"/>
        </w:numPr>
        <w:spacing w:after="120"/>
        <w:ind w:left="0"/>
        <w:jc w:val="both"/>
        <w:rPr>
          <w:rFonts w:ascii="Times New Roman" w:hAnsi="Times New Roman" w:cs="Times New Roman"/>
          <w:color w:val="000000"/>
          <w:sz w:val="24"/>
          <w:szCs w:val="24"/>
        </w:rPr>
      </w:pPr>
      <w:r w:rsidRPr="00FE2F67">
        <w:rPr>
          <w:rFonts w:ascii="Times New Roman" w:hAnsi="Times New Roman" w:cs="Times New Roman"/>
          <w:sz w:val="24"/>
          <w:szCs w:val="24"/>
        </w:rPr>
        <w:t>Ceny zamawianych produktów spożywczych.</w:t>
      </w:r>
    </w:p>
    <w:p w14:paraId="69A52EF2" w14:textId="6B280179" w:rsidR="00E60E56" w:rsidRPr="00FE2F67" w:rsidRDefault="00E60E56" w:rsidP="00D667D2">
      <w:pPr>
        <w:pStyle w:val="Skrconyadreszwrotny"/>
        <w:numPr>
          <w:ilvl w:val="0"/>
          <w:numId w:val="5"/>
        </w:numPr>
        <w:tabs>
          <w:tab w:val="left" w:pos="426"/>
        </w:tabs>
        <w:spacing w:after="120"/>
        <w:ind w:left="0"/>
        <w:jc w:val="both"/>
      </w:pPr>
      <w:r w:rsidRPr="00FE2F67">
        <w:lastRenderedPageBreak/>
        <w:t xml:space="preserve">Wartość wsadu do kotła, oznaczającą wartość brutto produktów żywnościowych/surowców spożywczych, deklarowaną przez Wykonawcę do produkcji posiłków stanowiących osobodzień żywienia. Zaoferowana wartość wsadu do kotła musi rozkładać się na poszczególne posiłki główne w następujących proporcjach: </w:t>
      </w:r>
    </w:p>
    <w:p w14:paraId="2F8994CD" w14:textId="77777777" w:rsidR="00954B3D" w:rsidRDefault="00E60E56" w:rsidP="00954B3D">
      <w:pPr>
        <w:pStyle w:val="Skrconyadreszwrotny"/>
        <w:numPr>
          <w:ilvl w:val="0"/>
          <w:numId w:val="6"/>
        </w:numPr>
        <w:tabs>
          <w:tab w:val="left" w:pos="426"/>
        </w:tabs>
        <w:spacing w:after="120"/>
        <w:ind w:left="0"/>
        <w:jc w:val="both"/>
      </w:pPr>
      <w:r w:rsidRPr="00FE2F67">
        <w:t xml:space="preserve">śniadanie (z II śniadaniem) - </w:t>
      </w:r>
      <w:r w:rsidR="002215F1">
        <w:t>30</w:t>
      </w:r>
      <w:r w:rsidRPr="00FE2F67">
        <w:t>%</w:t>
      </w:r>
    </w:p>
    <w:p w14:paraId="025D3218" w14:textId="5183E761" w:rsidR="00E60E56" w:rsidRPr="004F1379" w:rsidRDefault="00954B3D" w:rsidP="00954B3D">
      <w:pPr>
        <w:pStyle w:val="Skrconyadreszwrotny"/>
        <w:numPr>
          <w:ilvl w:val="0"/>
          <w:numId w:val="6"/>
        </w:numPr>
        <w:tabs>
          <w:tab w:val="left" w:pos="426"/>
        </w:tabs>
        <w:spacing w:after="120"/>
        <w:ind w:left="0"/>
        <w:jc w:val="both"/>
      </w:pPr>
      <w:r w:rsidRPr="004F1379">
        <w:t>o</w:t>
      </w:r>
      <w:r w:rsidR="00E60E56" w:rsidRPr="004F1379">
        <w:t>biad (z podwieczorkiem jeśli jest wymagany)</w:t>
      </w:r>
      <w:r w:rsidR="00FE2F67" w:rsidRPr="004F1379">
        <w:t xml:space="preserve"> </w:t>
      </w:r>
      <w:r w:rsidRPr="004F1379">
        <w:t>–</w:t>
      </w:r>
      <w:r w:rsidR="00696740" w:rsidRPr="004F1379">
        <w:t xml:space="preserve"> </w:t>
      </w:r>
      <w:r w:rsidR="00D667D2" w:rsidRPr="004F1379">
        <w:rPr>
          <w:strike/>
          <w:color w:val="FF0000"/>
        </w:rPr>
        <w:t>4</w:t>
      </w:r>
      <w:r w:rsidR="00696740" w:rsidRPr="004F1379">
        <w:rPr>
          <w:strike/>
          <w:color w:val="FF0000"/>
        </w:rPr>
        <w:t>5</w:t>
      </w:r>
      <w:r w:rsidRPr="004F1379">
        <w:rPr>
          <w:strike/>
          <w:color w:val="FF0000"/>
        </w:rPr>
        <w:t xml:space="preserve">% </w:t>
      </w:r>
      <w:r w:rsidRPr="004F1379">
        <w:rPr>
          <w:color w:val="FF0000"/>
        </w:rPr>
        <w:t>50%</w:t>
      </w:r>
    </w:p>
    <w:p w14:paraId="4C57718D" w14:textId="54B3D46B" w:rsidR="00E60E56" w:rsidRPr="004F1379" w:rsidRDefault="00E60E56" w:rsidP="00D667D2">
      <w:pPr>
        <w:pStyle w:val="Skrconyadreszwrotny"/>
        <w:numPr>
          <w:ilvl w:val="0"/>
          <w:numId w:val="6"/>
        </w:numPr>
        <w:tabs>
          <w:tab w:val="left" w:pos="426"/>
        </w:tabs>
        <w:spacing w:after="120"/>
        <w:ind w:left="0"/>
        <w:jc w:val="both"/>
      </w:pPr>
      <w:r w:rsidRPr="004F1379">
        <w:t xml:space="preserve">Kolacja (z posiłkiem nocnym i innymi jeśli są wymagane) - </w:t>
      </w:r>
      <w:r w:rsidRPr="004F1379">
        <w:rPr>
          <w:strike/>
          <w:color w:val="FF0000"/>
        </w:rPr>
        <w:t>2</w:t>
      </w:r>
      <w:r w:rsidR="00D667D2" w:rsidRPr="004F1379">
        <w:rPr>
          <w:strike/>
          <w:color w:val="FF0000"/>
        </w:rPr>
        <w:t>5</w:t>
      </w:r>
      <w:r w:rsidRPr="004F1379">
        <w:rPr>
          <w:strike/>
          <w:color w:val="FF0000"/>
        </w:rPr>
        <w:t>%</w:t>
      </w:r>
      <w:r w:rsidR="00954B3D" w:rsidRPr="004F1379">
        <w:rPr>
          <w:color w:val="FF0000"/>
        </w:rPr>
        <w:t xml:space="preserve"> 20%</w:t>
      </w:r>
    </w:p>
    <w:p w14:paraId="3CDBDC89" w14:textId="575E57BB" w:rsidR="005728FF" w:rsidRPr="00FE2F67" w:rsidRDefault="005728FF" w:rsidP="00D667D2">
      <w:pPr>
        <w:pStyle w:val="Bezodstpw"/>
        <w:numPr>
          <w:ilvl w:val="0"/>
          <w:numId w:val="40"/>
        </w:numPr>
        <w:spacing w:after="120"/>
        <w:ind w:left="0"/>
        <w:jc w:val="both"/>
        <w:rPr>
          <w:rFonts w:ascii="Times New Roman" w:hAnsi="Times New Roman" w:cs="Times New Roman"/>
          <w:color w:val="000000" w:themeColor="text1"/>
          <w:sz w:val="24"/>
          <w:szCs w:val="24"/>
        </w:rPr>
      </w:pPr>
      <w:r w:rsidRPr="00FE2F67">
        <w:rPr>
          <w:rFonts w:ascii="Times New Roman" w:hAnsi="Times New Roman" w:cs="Times New Roman"/>
          <w:color w:val="000000" w:themeColor="text1"/>
          <w:sz w:val="24"/>
          <w:szCs w:val="24"/>
        </w:rPr>
        <w:t xml:space="preserve">Rozliczenie zamówień posiłków, dystrybucji i dostawy produktów spożywczych następować będzie w po zakończeniu każdego miesiąca według wzoru rozliczenia – załączniki nr </w:t>
      </w:r>
      <w:r w:rsidR="00D667D2">
        <w:rPr>
          <w:rFonts w:ascii="Times New Roman" w:hAnsi="Times New Roman" w:cs="Times New Roman"/>
          <w:color w:val="000000" w:themeColor="text1"/>
          <w:sz w:val="24"/>
          <w:szCs w:val="24"/>
        </w:rPr>
        <w:t>4</w:t>
      </w:r>
      <w:r w:rsidR="00203583" w:rsidRPr="00FE2F67">
        <w:rPr>
          <w:rFonts w:ascii="Times New Roman" w:hAnsi="Times New Roman" w:cs="Times New Roman"/>
          <w:color w:val="000000" w:themeColor="text1"/>
          <w:sz w:val="24"/>
          <w:szCs w:val="24"/>
        </w:rPr>
        <w:t xml:space="preserve"> i nr </w:t>
      </w:r>
      <w:r w:rsidR="00D667D2">
        <w:rPr>
          <w:rFonts w:ascii="Times New Roman" w:hAnsi="Times New Roman" w:cs="Times New Roman"/>
          <w:color w:val="000000" w:themeColor="text1"/>
          <w:sz w:val="24"/>
          <w:szCs w:val="24"/>
        </w:rPr>
        <w:t>13</w:t>
      </w:r>
      <w:r w:rsidR="00203583" w:rsidRPr="00FE2F67">
        <w:rPr>
          <w:rFonts w:ascii="Times New Roman" w:hAnsi="Times New Roman" w:cs="Times New Roman"/>
          <w:color w:val="000000" w:themeColor="text1"/>
          <w:sz w:val="24"/>
          <w:szCs w:val="24"/>
        </w:rPr>
        <w:t xml:space="preserve"> </w:t>
      </w:r>
      <w:r w:rsidRPr="00FE2F67">
        <w:rPr>
          <w:rFonts w:ascii="Times New Roman" w:hAnsi="Times New Roman" w:cs="Times New Roman"/>
          <w:color w:val="000000" w:themeColor="text1"/>
          <w:sz w:val="24"/>
          <w:szCs w:val="24"/>
        </w:rPr>
        <w:t>do umowy</w:t>
      </w:r>
      <w:r w:rsidR="00D667D2">
        <w:rPr>
          <w:rFonts w:ascii="Times New Roman" w:hAnsi="Times New Roman" w:cs="Times New Roman"/>
          <w:color w:val="000000" w:themeColor="text1"/>
          <w:sz w:val="24"/>
          <w:szCs w:val="24"/>
        </w:rPr>
        <w:t>.</w:t>
      </w:r>
    </w:p>
    <w:p w14:paraId="4B8A1247" w14:textId="61399063"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gwarantuje dystrybucję we wszystkie dni tygodnia, w tym dni ustawowo wolne od pracy, do wyboru przez Zamawiającego, zgodnie z zamówieniem. Zamawiający może zamówić dystrybucję do dowolnie wybranego posiłku głównego (śniadanie, obiad, kolacja) w każdym dniu tygodnia. </w:t>
      </w:r>
      <w:r w:rsidR="00D667D2">
        <w:rPr>
          <w:rFonts w:ascii="Times New Roman" w:hAnsi="Times New Roman" w:cs="Times New Roman"/>
          <w:sz w:val="24"/>
          <w:szCs w:val="24"/>
        </w:rPr>
        <w:t>Odrębnemu rozliczeniu d</w:t>
      </w:r>
      <w:r w:rsidRPr="00FE2F67">
        <w:rPr>
          <w:rFonts w:ascii="Times New Roman" w:hAnsi="Times New Roman" w:cs="Times New Roman"/>
          <w:sz w:val="24"/>
          <w:szCs w:val="24"/>
        </w:rPr>
        <w:t>ystrybucji nie podlegają II śniadanie, podwieczorek, posiłki nocne i inne dodatkowe posiłki diety</w:t>
      </w:r>
      <w:r w:rsidR="00203583" w:rsidRPr="00FE2F67">
        <w:rPr>
          <w:rFonts w:ascii="Times New Roman" w:hAnsi="Times New Roman" w:cs="Times New Roman"/>
          <w:sz w:val="24"/>
          <w:szCs w:val="24"/>
        </w:rPr>
        <w:t xml:space="preserve">, które dostarczane są z posiłkiem głównym. </w:t>
      </w:r>
    </w:p>
    <w:p w14:paraId="0AEC0217"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Zamawiający będzie rozliczał się za prawidłowo dostarczony do punktu odbioru posiłków i zrealizowany posiłek (produkt spożywczy), stosując odpowiednio cenę posiłku podaną w ofercie (posiłek bez dystrybucji), a w przypadku zamówienia posiłku z dystrybucją, rozliczenie obejmować będzie zryczałtowaną cenę za posiłek główny i zryczałtowaną cenę za dystrybucję posiłku.</w:t>
      </w:r>
    </w:p>
    <w:p w14:paraId="1B18ED19" w14:textId="19977AC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Wykonawca będzie rozliczał zrealizowane zamówienia posiłków i produktów spożywczych z uwzględnieniem właściwych dla komórek organizacyjnych, które przesłały zamówienie, przypisanych im identyfikatorów - tzw. „ośrodków kosztów”. Wykaz ośrodków kosztów zost</w:t>
      </w:r>
      <w:r w:rsidR="00272429">
        <w:rPr>
          <w:rFonts w:ascii="Times New Roman" w:hAnsi="Times New Roman" w:cs="Times New Roman"/>
          <w:sz w:val="24"/>
          <w:szCs w:val="24"/>
        </w:rPr>
        <w:t xml:space="preserve">anie udostępniony Wykonawcy </w:t>
      </w:r>
      <w:r w:rsidRPr="00FE2F67">
        <w:rPr>
          <w:rFonts w:ascii="Times New Roman" w:hAnsi="Times New Roman" w:cs="Times New Roman"/>
          <w:sz w:val="24"/>
          <w:szCs w:val="24"/>
        </w:rPr>
        <w:t>przed rozpoczęciem realizacji usługi, a ich aktualizacja będzie następować w trakcie trwania umowy.</w:t>
      </w:r>
    </w:p>
    <w:p w14:paraId="365762BC" w14:textId="77777777" w:rsidR="00D667D2"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zapewni produkcję posiłków o wymaganej normami jakości, ich transport/dostawę oraz dystrybucję zgodnie z obowiązującymi przepisami, wdrożonym systemem bezpieczeństwa </w:t>
      </w:r>
      <w:r w:rsidRPr="00D667D2">
        <w:rPr>
          <w:rFonts w:ascii="Times New Roman" w:hAnsi="Times New Roman" w:cs="Times New Roman"/>
          <w:sz w:val="24"/>
          <w:szCs w:val="24"/>
        </w:rPr>
        <w:t>żywności.</w:t>
      </w:r>
    </w:p>
    <w:p w14:paraId="3406A6E8" w14:textId="35EAA979" w:rsidR="00E60E56" w:rsidRPr="00D667D2"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D667D2">
        <w:rPr>
          <w:rFonts w:ascii="Times New Roman" w:hAnsi="Times New Roman" w:cs="Times New Roman"/>
          <w:sz w:val="24"/>
          <w:szCs w:val="24"/>
        </w:rPr>
        <w:t>W obszarze komórek organizacyjnych, ciągach komunikacji i innych nie przeznaczonych do tego celu obszarach, Wykonawca nie będzie miał możliwości podgrzewania/ utrzymania temperatur dostarczanych z zewnątrz posiłków, dlatego dostawy muszą odbywać się w sposób zapewniający odpowiednią (wymaganą) temperaturę posiłków. W zakresie NSSU</w:t>
      </w:r>
      <w:r w:rsidR="00203583" w:rsidRPr="00D667D2">
        <w:rPr>
          <w:rFonts w:ascii="Times New Roman" w:hAnsi="Times New Roman" w:cs="Times New Roman"/>
          <w:sz w:val="24"/>
          <w:szCs w:val="24"/>
        </w:rPr>
        <w:t>, p</w:t>
      </w:r>
      <w:r w:rsidRPr="00D667D2">
        <w:rPr>
          <w:rFonts w:ascii="Times New Roman" w:hAnsi="Times New Roman" w:cs="Times New Roman"/>
          <w:sz w:val="24"/>
          <w:szCs w:val="24"/>
        </w:rPr>
        <w:t>odgrzewanie</w:t>
      </w:r>
      <w:r w:rsidR="00203583" w:rsidRPr="00D667D2">
        <w:rPr>
          <w:rFonts w:ascii="Times New Roman" w:hAnsi="Times New Roman" w:cs="Times New Roman"/>
          <w:sz w:val="24"/>
          <w:szCs w:val="24"/>
        </w:rPr>
        <w:t>/regeneracja</w:t>
      </w:r>
      <w:r w:rsidRPr="00D667D2">
        <w:rPr>
          <w:rFonts w:ascii="Times New Roman" w:hAnsi="Times New Roman" w:cs="Times New Roman"/>
          <w:sz w:val="24"/>
          <w:szCs w:val="24"/>
        </w:rPr>
        <w:t xml:space="preserve"> dostarczonych posiłków może odbywać się </w:t>
      </w:r>
      <w:r w:rsidR="00D667D2">
        <w:rPr>
          <w:rFonts w:ascii="Times New Roman" w:hAnsi="Times New Roman" w:cs="Times New Roman"/>
          <w:sz w:val="24"/>
          <w:szCs w:val="24"/>
        </w:rPr>
        <w:br/>
      </w:r>
      <w:r w:rsidRPr="00D667D2">
        <w:rPr>
          <w:rFonts w:ascii="Times New Roman" w:hAnsi="Times New Roman" w:cs="Times New Roman"/>
          <w:sz w:val="24"/>
          <w:szCs w:val="24"/>
        </w:rPr>
        <w:t>w obszarze przekazanym do dyspozycji Wykonawcy przez Zamawiającego.</w:t>
      </w:r>
      <w:r w:rsidR="003508D5" w:rsidRPr="00D667D2">
        <w:rPr>
          <w:rFonts w:ascii="Times New Roman" w:hAnsi="Times New Roman" w:cs="Times New Roman"/>
          <w:sz w:val="24"/>
          <w:szCs w:val="24"/>
        </w:rPr>
        <w:t xml:space="preserve"> W szczególnych przypadkach Zamawiający jeśli pozwoli na to infrastruktura jaką posiada, zezwoli na podłączenie bemarów lub innego sprzętu ce</w:t>
      </w:r>
      <w:r w:rsidR="00D667D2" w:rsidRPr="00D667D2">
        <w:rPr>
          <w:rFonts w:ascii="Times New Roman" w:hAnsi="Times New Roman" w:cs="Times New Roman"/>
          <w:sz w:val="24"/>
          <w:szCs w:val="24"/>
        </w:rPr>
        <w:t>lem podgrzania ich zawartości.</w:t>
      </w:r>
    </w:p>
    <w:p w14:paraId="69D8E356" w14:textId="48B78405"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zastrzega, że w czasie trwania umowy może nastąpić zmiana nazw</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w:t>
      </w:r>
      <w:r w:rsidR="00272429">
        <w:rPr>
          <w:rFonts w:ascii="Times New Roman" w:hAnsi="Times New Roman" w:cs="Times New Roman"/>
          <w:sz w:val="24"/>
          <w:szCs w:val="24"/>
        </w:rPr>
        <w:t xml:space="preserve">lokalizacji pod inny adres </w:t>
      </w:r>
      <w:r w:rsidRPr="00FE2F67">
        <w:rPr>
          <w:rFonts w:ascii="Times New Roman" w:hAnsi="Times New Roman" w:cs="Times New Roman"/>
          <w:sz w:val="24"/>
          <w:szCs w:val="24"/>
        </w:rPr>
        <w:t>komórek organizacyjnych, ich łączenie, dziel</w:t>
      </w:r>
      <w:r w:rsidR="00272429">
        <w:rPr>
          <w:rFonts w:ascii="Times New Roman" w:hAnsi="Times New Roman" w:cs="Times New Roman"/>
          <w:sz w:val="24"/>
          <w:szCs w:val="24"/>
        </w:rPr>
        <w:t>e</w:t>
      </w:r>
      <w:r w:rsidRPr="00FE2F67">
        <w:rPr>
          <w:rFonts w:ascii="Times New Roman" w:hAnsi="Times New Roman" w:cs="Times New Roman"/>
          <w:sz w:val="24"/>
          <w:szCs w:val="24"/>
        </w:rPr>
        <w:t>nie, likwidacja lub powołanie nowych, zmiana ich lokalizacji, liczby hospitalizowanych pacjentów, itp. Zamawiający zastrzega sobie w trakcie realizacji zamówienia możliwość zmiany między innymi ośrodków kosztów komórek organizacyjnych, osób upoważnionych do składania zamówień, osób przeprowadzających kontrolę, dróg i punktów odbioru posiłków, kategorii dostarczanych diet, rod</w:t>
      </w:r>
      <w:r w:rsidR="00272429">
        <w:rPr>
          <w:rFonts w:ascii="Times New Roman" w:hAnsi="Times New Roman" w:cs="Times New Roman"/>
          <w:sz w:val="24"/>
          <w:szCs w:val="24"/>
        </w:rPr>
        <w:t>zaju diet, systemów dystrybucji</w:t>
      </w:r>
      <w:r w:rsidRPr="00FE2F67">
        <w:rPr>
          <w:rFonts w:ascii="Times New Roman" w:hAnsi="Times New Roman" w:cs="Times New Roman"/>
          <w:iCs/>
          <w:sz w:val="24"/>
          <w:szCs w:val="24"/>
        </w:rPr>
        <w:t xml:space="preserve">. </w:t>
      </w:r>
      <w:r w:rsidRPr="00FE2F67">
        <w:rPr>
          <w:rFonts w:ascii="Times New Roman" w:hAnsi="Times New Roman" w:cs="Times New Roman"/>
          <w:sz w:val="24"/>
          <w:szCs w:val="24"/>
        </w:rPr>
        <w:t xml:space="preserve">Nie będzie to stanowić naruszenia warunków umowy i nie będzie powodowało roszczeń ze strony Wykonawcy. </w:t>
      </w:r>
      <w:r w:rsidR="008544BF" w:rsidRPr="00FE2F67">
        <w:rPr>
          <w:rFonts w:ascii="Times New Roman" w:hAnsi="Times New Roman" w:cs="Times New Roman"/>
          <w:sz w:val="24"/>
          <w:szCs w:val="24"/>
        </w:rPr>
        <w:br/>
      </w:r>
      <w:r w:rsidRPr="00FE2F67">
        <w:rPr>
          <w:rFonts w:ascii="Times New Roman" w:hAnsi="Times New Roman" w:cs="Times New Roman"/>
          <w:sz w:val="24"/>
          <w:szCs w:val="24"/>
        </w:rPr>
        <w:t xml:space="preserve">O dokonywanych zmianach Zamawiający będzie informował wykonawcę na bieżąco, a </w:t>
      </w:r>
      <w:r w:rsidRPr="00FE2F67">
        <w:rPr>
          <w:rFonts w:ascii="Times New Roman" w:hAnsi="Times New Roman" w:cs="Times New Roman"/>
          <w:sz w:val="24"/>
          <w:szCs w:val="24"/>
        </w:rPr>
        <w:lastRenderedPageBreak/>
        <w:t>Wykonawca zobowiązany będzie do dokonywania stosownych zmian w realizacji usługi i rozliczeniach. W przypadku zmian planowanych będą one zgłaszane Wykonawcy w formie pisemnej najpóźniej na 5 dni kalendarzowych przed datą wprowadzenia</w:t>
      </w:r>
      <w:r w:rsidR="00FE2F67" w:rsidRPr="00FE2F67">
        <w:rPr>
          <w:rFonts w:ascii="Times New Roman" w:hAnsi="Times New Roman" w:cs="Times New Roman"/>
          <w:sz w:val="24"/>
          <w:szCs w:val="24"/>
        </w:rPr>
        <w:t>,</w:t>
      </w:r>
      <w:r w:rsidRPr="00FE2F67">
        <w:rPr>
          <w:rFonts w:ascii="Times New Roman" w:hAnsi="Times New Roman" w:cs="Times New Roman"/>
          <w:sz w:val="24"/>
          <w:szCs w:val="24"/>
        </w:rPr>
        <w:t xml:space="preserve"> a w sytuacjach awaryjnych</w:t>
      </w:r>
      <w:r w:rsidR="00FE2F67" w:rsidRPr="00FE2F67">
        <w:rPr>
          <w:rFonts w:ascii="Times New Roman" w:hAnsi="Times New Roman" w:cs="Times New Roman"/>
          <w:sz w:val="24"/>
          <w:szCs w:val="24"/>
        </w:rPr>
        <w:t>,</w:t>
      </w:r>
      <w:r w:rsidRPr="00FE2F67">
        <w:rPr>
          <w:rFonts w:ascii="Times New Roman" w:hAnsi="Times New Roman" w:cs="Times New Roman"/>
          <w:sz w:val="24"/>
          <w:szCs w:val="24"/>
        </w:rPr>
        <w:t xml:space="preserve"> w czasie najkrótszym jak to możliwe. Wykonawcy nie będzie przysługiwało odszkodowanie.</w:t>
      </w:r>
    </w:p>
    <w:p w14:paraId="40964B9C"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W przypadku zmiany zapotrzebowana na usługę Wykonawca zobowiązany będzie do jej udzielenia i wyceny w oparciu o podane w ofercie ceny jednostkowe.</w:t>
      </w:r>
    </w:p>
    <w:p w14:paraId="60DF72B1" w14:textId="311E8AB5"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Pierwszorazowe zamówienia na posiłki i produkty spożywcze przesłane zostaną na 24 godziny </w:t>
      </w:r>
      <w:r w:rsidR="004B4872">
        <w:rPr>
          <w:rFonts w:ascii="Times New Roman" w:hAnsi="Times New Roman" w:cs="Times New Roman"/>
          <w:sz w:val="24"/>
          <w:szCs w:val="24"/>
        </w:rPr>
        <w:t xml:space="preserve">przed </w:t>
      </w:r>
      <w:r w:rsidRPr="00FE2F67">
        <w:rPr>
          <w:rFonts w:ascii="Times New Roman" w:hAnsi="Times New Roman" w:cs="Times New Roman"/>
          <w:sz w:val="24"/>
          <w:szCs w:val="24"/>
        </w:rPr>
        <w:t>rozpoczęciem świadczenia usługi</w:t>
      </w:r>
      <w:r w:rsidR="004B4872">
        <w:rPr>
          <w:rFonts w:ascii="Times New Roman" w:hAnsi="Times New Roman" w:cs="Times New Roman"/>
          <w:sz w:val="24"/>
          <w:szCs w:val="24"/>
        </w:rPr>
        <w:t>,</w:t>
      </w:r>
      <w:r w:rsidRPr="00FE2F67">
        <w:rPr>
          <w:rFonts w:ascii="Times New Roman" w:hAnsi="Times New Roman" w:cs="Times New Roman"/>
          <w:sz w:val="24"/>
          <w:szCs w:val="24"/>
        </w:rPr>
        <w:t xml:space="preserve"> do Wykonawcy pod wskazany w umowie adres (np. </w:t>
      </w:r>
      <w:proofErr w:type="spellStart"/>
      <w:r w:rsidRPr="00FE2F67">
        <w:rPr>
          <w:rFonts w:ascii="Times New Roman" w:hAnsi="Times New Roman" w:cs="Times New Roman"/>
          <w:sz w:val="24"/>
          <w:szCs w:val="24"/>
        </w:rPr>
        <w:t>faxem</w:t>
      </w:r>
      <w:proofErr w:type="spellEnd"/>
      <w:r w:rsidRPr="00FE2F67">
        <w:rPr>
          <w:rFonts w:ascii="Times New Roman" w:hAnsi="Times New Roman" w:cs="Times New Roman"/>
          <w:sz w:val="24"/>
          <w:szCs w:val="24"/>
        </w:rPr>
        <w:t>, pocztą elektroniczną, elektronicznym systemem zamawiania posiłków, itp.).</w:t>
      </w:r>
    </w:p>
    <w:p w14:paraId="773FD407" w14:textId="77777777" w:rsidR="00E60E56" w:rsidRPr="00A025B0" w:rsidRDefault="00E60E56" w:rsidP="00D667D2">
      <w:pPr>
        <w:pStyle w:val="Bezodstpw"/>
        <w:numPr>
          <w:ilvl w:val="0"/>
          <w:numId w:val="40"/>
        </w:numPr>
        <w:spacing w:after="120"/>
        <w:ind w:left="0"/>
        <w:jc w:val="both"/>
        <w:rPr>
          <w:rFonts w:ascii="Times New Roman" w:hAnsi="Times New Roman" w:cs="Times New Roman"/>
          <w:strike/>
          <w:color w:val="FF0000"/>
          <w:sz w:val="24"/>
          <w:szCs w:val="24"/>
        </w:rPr>
      </w:pPr>
      <w:r w:rsidRPr="00A025B0">
        <w:rPr>
          <w:rFonts w:ascii="Times New Roman" w:hAnsi="Times New Roman" w:cs="Times New Roman"/>
          <w:strike/>
          <w:color w:val="FF0000"/>
          <w:sz w:val="24"/>
          <w:szCs w:val="24"/>
        </w:rPr>
        <w:t>Zamawiający wymaga, aby usługa dystrybucji wykonywana była przez stały, wydzielony zespół osób realizujących usługę w konkretnym budynku, komórce organizacyjnej. Oznacza to, że osoby realizujące usługę w komórkach organizacyjnych Zamawiającego, będą wykonywały czynności jedynie w obrębie wyznaczonej komórki, bez możliwości wyjścia poza jej obręb przed zakończeniem czynności dystrybucji. Wykonawca musi zagwarantować wystarczającą liczbę osób świadczących usługę w celu zapewnienia sprawnej i należytej jej realizacji.</w:t>
      </w:r>
    </w:p>
    <w:p w14:paraId="66B607AD" w14:textId="77777777" w:rsidR="00E60E56" w:rsidRPr="00FE2F67" w:rsidRDefault="00E60E56" w:rsidP="00D667D2">
      <w:pPr>
        <w:pStyle w:val="Bezodstpw"/>
        <w:numPr>
          <w:ilvl w:val="0"/>
          <w:numId w:val="40"/>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Sprzęt i naczynia:</w:t>
      </w:r>
    </w:p>
    <w:p w14:paraId="705170DB" w14:textId="77777777" w:rsidR="00E60E56" w:rsidRPr="00FE2F67" w:rsidRDefault="00E60E56" w:rsidP="00D667D2">
      <w:pPr>
        <w:pStyle w:val="Akapitzlist"/>
        <w:numPr>
          <w:ilvl w:val="0"/>
          <w:numId w:val="4"/>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zabezpieczenia odpowiedniej liczby naczyń, zastawy stołowej, pojemników, termosów, samochodów, wózków transportowych, elementów systemu dostawy, itp., wymaganych do sprawnej realizacji usługi. </w:t>
      </w:r>
    </w:p>
    <w:p w14:paraId="7F6368CE" w14:textId="77777777" w:rsidR="00E60E56" w:rsidRPr="00FE2F67" w:rsidRDefault="00E60E56" w:rsidP="00D667D2">
      <w:pPr>
        <w:pStyle w:val="Bezodstpw"/>
        <w:numPr>
          <w:ilvl w:val="0"/>
          <w:numId w:val="4"/>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Przygotowywanie posiłków dla Zamawiającego musi odbywać się w oddzielnych naczyniach i sprzęcie/urządzeniach. Zamawiający wymaga rozdziału w przygotowaniu posiłków dla komórek organizacyjnych Zamawiającego i dla innych podmiotów/klientów (w tym samym czasie nie dopuszcza gotowania, smażenia lub innych technik w naczyniach, na sprzęcie czy urządzeniach wraz z posiłkami/produktami). </w:t>
      </w:r>
    </w:p>
    <w:p w14:paraId="23B8B2BB" w14:textId="77777777" w:rsidR="00E60E56" w:rsidRPr="00FE2F67" w:rsidRDefault="00E60E56" w:rsidP="00D667D2">
      <w:pPr>
        <w:pStyle w:val="Bezodstpw"/>
        <w:numPr>
          <w:ilvl w:val="0"/>
          <w:numId w:val="4"/>
        </w:numPr>
        <w:spacing w:after="120"/>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zobowiązany jest do zabierania z komórek organizacyjnych Zamawiającego brudnych naczyń, sprzętu do transportu posiłków, zastawy stołowej, resztek pokonsumpcyjnych, itp.. Zamawiający wymaga, aby transport odpadów pokonsumpcyjnych realizowany był w czystych, szczelnie zamykanych i opisanych pojemnikach. Wykonawca zobowiązany jest z każdą dostawą dostarczać taką liczbę pojemników, aby zapewnić sprawny odbiór pozostałości pokonsumpcyjnych. Pojemniki muszą być estetyczne. Wykonawca zobowiązany będzie na zlecenia Zamawiającego do dostarczenia dla komórek organizacyjnych Zamawiającego które tego wymagają, zamykanych pojemników na zastawę stołową, która pozostała w komórce po czasie przewidzianym na odbiór pokonsumpcyjny. </w:t>
      </w:r>
    </w:p>
    <w:p w14:paraId="3A837C8A" w14:textId="4067BF36"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Wykonawca przez cały okres trwania umowy musi dysponować osobami o kwalifika</w:t>
      </w:r>
      <w:r w:rsidR="00272429">
        <w:rPr>
          <w:rFonts w:ascii="Times New Roman" w:hAnsi="Times New Roman" w:cs="Times New Roman"/>
          <w:sz w:val="24"/>
          <w:szCs w:val="24"/>
        </w:rPr>
        <w:t>cjach wykazanych w Wykazie osób skierowanych przez Wykonawcę do realizacji zamówienia</w:t>
      </w:r>
      <w:r w:rsidRPr="00FE2F67">
        <w:rPr>
          <w:rFonts w:ascii="Times New Roman" w:hAnsi="Times New Roman" w:cs="Times New Roman"/>
          <w:sz w:val="24"/>
          <w:szCs w:val="24"/>
        </w:rPr>
        <w:t>.</w:t>
      </w:r>
    </w:p>
    <w:p w14:paraId="614D9877" w14:textId="37656347"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oczekuje</w:t>
      </w:r>
      <w:r w:rsidR="008544BF" w:rsidRPr="00FE2F67">
        <w:rPr>
          <w:rFonts w:ascii="Times New Roman" w:hAnsi="Times New Roman" w:cs="Times New Roman"/>
          <w:sz w:val="24"/>
          <w:szCs w:val="24"/>
        </w:rPr>
        <w:t>,</w:t>
      </w:r>
      <w:r w:rsidRPr="00FE2F67">
        <w:rPr>
          <w:rFonts w:ascii="Times New Roman" w:hAnsi="Times New Roman" w:cs="Times New Roman"/>
          <w:sz w:val="24"/>
          <w:szCs w:val="24"/>
        </w:rPr>
        <w:t xml:space="preserve"> że dostawy odbywać się będą w systemie jaki dla każdej z komórek organizacyjnych wskazał na etapie postępowania Zamawiający, jednak zastrzega sobie prawo do zmiany tego systemu na inny, jeśli zaistnieją ku temu przesłanki organizacyjne (np. ergonomia, ograniczenie zamówienia, wniosek Wykonawcy, itd.) lub inne okoliczności. Aktualnie stosowane u Zamawiającego systemy obejmują: system bemarowym, termosowym/</w:t>
      </w:r>
      <w:proofErr w:type="spellStart"/>
      <w:r w:rsidRPr="00FE2F67">
        <w:rPr>
          <w:rFonts w:ascii="Times New Roman" w:hAnsi="Times New Roman" w:cs="Times New Roman"/>
          <w:sz w:val="24"/>
          <w:szCs w:val="24"/>
        </w:rPr>
        <w:t>termoporty</w:t>
      </w:r>
      <w:proofErr w:type="spellEnd"/>
      <w:r w:rsidRPr="00FE2F67">
        <w:rPr>
          <w:rFonts w:ascii="Times New Roman" w:hAnsi="Times New Roman" w:cs="Times New Roman"/>
          <w:sz w:val="24"/>
          <w:szCs w:val="24"/>
        </w:rPr>
        <w:t>, naczynia jednorazowego użycia, systemu bemarów grzewczo-chłodzących. W obrębie zespołu budynków NSSU p</w:t>
      </w:r>
      <w:r w:rsidR="00272429">
        <w:rPr>
          <w:rFonts w:ascii="Times New Roman" w:hAnsi="Times New Roman" w:cs="Times New Roman"/>
          <w:sz w:val="24"/>
          <w:szCs w:val="24"/>
        </w:rPr>
        <w:t>rzewidziany jest system tacowy w</w:t>
      </w:r>
      <w:r w:rsidRPr="00FE2F67">
        <w:rPr>
          <w:rFonts w:ascii="Times New Roman" w:hAnsi="Times New Roman" w:cs="Times New Roman"/>
          <w:sz w:val="24"/>
          <w:szCs w:val="24"/>
        </w:rPr>
        <w:t xml:space="preserve"> </w:t>
      </w:r>
      <w:r w:rsidRPr="00FE2F67">
        <w:rPr>
          <w:rFonts w:ascii="Times New Roman" w:hAnsi="Times New Roman" w:cs="Times New Roman"/>
          <w:sz w:val="24"/>
          <w:szCs w:val="24"/>
        </w:rPr>
        <w:lastRenderedPageBreak/>
        <w:t>wózkach jezdnych grzewczo-chłodniczych. Ogóln</w:t>
      </w:r>
      <w:r w:rsidR="008544BF" w:rsidRPr="00FE2F67">
        <w:rPr>
          <w:rFonts w:ascii="Times New Roman" w:hAnsi="Times New Roman" w:cs="Times New Roman"/>
          <w:sz w:val="24"/>
          <w:szCs w:val="24"/>
        </w:rPr>
        <w:t>y opis wymienionych systemów i p</w:t>
      </w:r>
      <w:r w:rsidRPr="00FE2F67">
        <w:rPr>
          <w:rFonts w:ascii="Times New Roman" w:hAnsi="Times New Roman" w:cs="Times New Roman"/>
          <w:sz w:val="24"/>
          <w:szCs w:val="24"/>
        </w:rPr>
        <w:t xml:space="preserve">odstawowe wymagania wobec nich zawiera załącznik </w:t>
      </w:r>
      <w:r w:rsidRPr="00FE2F67">
        <w:rPr>
          <w:rFonts w:ascii="Times New Roman" w:hAnsi="Times New Roman" w:cs="Times New Roman"/>
          <w:color w:val="000000" w:themeColor="text1"/>
          <w:sz w:val="24"/>
          <w:szCs w:val="24"/>
        </w:rPr>
        <w:t xml:space="preserve">nr </w:t>
      </w:r>
      <w:r w:rsidR="00D667D2">
        <w:rPr>
          <w:rFonts w:ascii="Times New Roman" w:hAnsi="Times New Roman" w:cs="Times New Roman"/>
          <w:color w:val="000000" w:themeColor="text1"/>
          <w:sz w:val="24"/>
          <w:szCs w:val="24"/>
        </w:rPr>
        <w:t>11</w:t>
      </w:r>
      <w:r w:rsidRPr="00FE2F67">
        <w:rPr>
          <w:rFonts w:ascii="Times New Roman" w:hAnsi="Times New Roman" w:cs="Times New Roman"/>
          <w:color w:val="000000" w:themeColor="text1"/>
          <w:sz w:val="24"/>
          <w:szCs w:val="24"/>
        </w:rPr>
        <w:t xml:space="preserve"> do </w:t>
      </w:r>
      <w:r w:rsidR="008544BF" w:rsidRPr="00FE2F67">
        <w:rPr>
          <w:rFonts w:ascii="Times New Roman" w:hAnsi="Times New Roman" w:cs="Times New Roman"/>
          <w:color w:val="000000" w:themeColor="text1"/>
          <w:sz w:val="24"/>
          <w:szCs w:val="24"/>
        </w:rPr>
        <w:t>umowy</w:t>
      </w:r>
      <w:r w:rsidR="008544BF" w:rsidRPr="00FE2F67">
        <w:rPr>
          <w:rFonts w:ascii="Times New Roman" w:hAnsi="Times New Roman" w:cs="Times New Roman"/>
          <w:sz w:val="24"/>
          <w:szCs w:val="24"/>
        </w:rPr>
        <w:t>.</w:t>
      </w:r>
    </w:p>
    <w:p w14:paraId="78DF015E" w14:textId="61FB68DE"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Zamawiający zwraca uwagę na występujące nierówności terenu, zdarzające się nachylenia podjazdów przekraczające 5 stopni, szerokość wind,</w:t>
      </w:r>
      <w:r w:rsidR="00B36AAE">
        <w:rPr>
          <w:rFonts w:ascii="Times New Roman" w:hAnsi="Times New Roman" w:cs="Times New Roman"/>
          <w:sz w:val="24"/>
          <w:szCs w:val="24"/>
        </w:rPr>
        <w:t xml:space="preserve"> </w:t>
      </w:r>
      <w:r w:rsidRPr="00FE2F67">
        <w:rPr>
          <w:rFonts w:ascii="Times New Roman" w:hAnsi="Times New Roman" w:cs="Times New Roman"/>
          <w:sz w:val="24"/>
          <w:szCs w:val="24"/>
        </w:rPr>
        <w:t>itp. Wykonawca winien uwzględnić to przy dostawach posiłków stosując odpowiednie rozwiązania zabezpieczające posiłki przed wylaniem się lub wysypaniem Wykonawca zobowiązany jest zorganizować dostawy posiłków do punktu odbioru posiłku w danym obiekcie uwzględniając istniejące nierówności terenu, różnice poziomów między kondygnacjami, braku wind, itd., dobierając odpowiednio sprzęt, naczynia, zastawę, aby ograniczyć możliwość rozlania, wysypania posiłków.</w:t>
      </w:r>
    </w:p>
    <w:p w14:paraId="1E4461D2" w14:textId="79453BEF"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przewiduje możliwość zmiany lokalizacji niektórych </w:t>
      </w:r>
      <w:r w:rsidR="00272429">
        <w:rPr>
          <w:rFonts w:ascii="Times New Roman" w:hAnsi="Times New Roman" w:cs="Times New Roman"/>
          <w:sz w:val="24"/>
          <w:szCs w:val="24"/>
        </w:rPr>
        <w:t>komórek organizacyjnych</w:t>
      </w:r>
      <w:r w:rsidRPr="00FE2F67">
        <w:rPr>
          <w:rFonts w:ascii="Times New Roman" w:hAnsi="Times New Roman" w:cs="Times New Roman"/>
          <w:sz w:val="24"/>
          <w:szCs w:val="24"/>
        </w:rPr>
        <w:t xml:space="preserve"> w ciągu całego okresu umowy, co skutkować będzie koniecznością dostaw do nowej siedziby Szpitala Uniwersyteckiego przy ul. </w:t>
      </w:r>
      <w:r w:rsidR="008544BF" w:rsidRPr="00FE2F67">
        <w:rPr>
          <w:rFonts w:ascii="Times New Roman" w:hAnsi="Times New Roman" w:cs="Times New Roman"/>
          <w:sz w:val="24"/>
          <w:szCs w:val="24"/>
        </w:rPr>
        <w:t xml:space="preserve">Macieja Jakubowskiego 2 (oraz </w:t>
      </w:r>
      <w:r w:rsidR="002215F1">
        <w:rPr>
          <w:rFonts w:ascii="Times New Roman" w:hAnsi="Times New Roman" w:cs="Times New Roman"/>
          <w:sz w:val="24"/>
          <w:szCs w:val="24"/>
        </w:rPr>
        <w:br/>
      </w:r>
      <w:r w:rsidR="008544BF" w:rsidRPr="00FE2F67">
        <w:rPr>
          <w:rFonts w:ascii="Times New Roman" w:hAnsi="Times New Roman" w:cs="Times New Roman"/>
          <w:sz w:val="24"/>
          <w:szCs w:val="24"/>
        </w:rPr>
        <w:t xml:space="preserve">ul. </w:t>
      </w:r>
      <w:r w:rsidRPr="00FE2F67">
        <w:rPr>
          <w:rFonts w:ascii="Times New Roman" w:hAnsi="Times New Roman" w:cs="Times New Roman"/>
          <w:sz w:val="24"/>
          <w:szCs w:val="24"/>
        </w:rPr>
        <w:t>Kazimierza Kostaneckiego 4</w:t>
      </w:r>
      <w:r w:rsidR="008544BF" w:rsidRPr="00FE2F67">
        <w:rPr>
          <w:rFonts w:ascii="Times New Roman" w:hAnsi="Times New Roman" w:cs="Times New Roman"/>
          <w:sz w:val="24"/>
          <w:szCs w:val="24"/>
        </w:rPr>
        <w:t>)</w:t>
      </w:r>
      <w:r w:rsidRPr="00FE2F67">
        <w:rPr>
          <w:rFonts w:ascii="Times New Roman" w:hAnsi="Times New Roman" w:cs="Times New Roman"/>
          <w:sz w:val="24"/>
          <w:szCs w:val="24"/>
        </w:rPr>
        <w:t xml:space="preserve">, 30-001 Kraków. Zmiany lokalizacji będą wcześniej </w:t>
      </w:r>
      <w:r w:rsidR="00272429">
        <w:rPr>
          <w:rFonts w:ascii="Times New Roman" w:hAnsi="Times New Roman" w:cs="Times New Roman"/>
          <w:sz w:val="24"/>
          <w:szCs w:val="24"/>
        </w:rPr>
        <w:t>zgłaszane Wykonawcy</w:t>
      </w:r>
      <w:r w:rsidRPr="00FE2F67">
        <w:rPr>
          <w:rFonts w:ascii="Times New Roman" w:hAnsi="Times New Roman" w:cs="Times New Roman"/>
          <w:sz w:val="24"/>
          <w:szCs w:val="24"/>
        </w:rPr>
        <w:t xml:space="preserve">. Największa dynamika zmian </w:t>
      </w:r>
      <w:r w:rsidR="00FE2F67" w:rsidRPr="00FE2F67">
        <w:rPr>
          <w:rFonts w:ascii="Times New Roman" w:hAnsi="Times New Roman" w:cs="Times New Roman"/>
          <w:sz w:val="24"/>
          <w:szCs w:val="24"/>
        </w:rPr>
        <w:t>będzie miała miejsce w</w:t>
      </w:r>
      <w:r w:rsidRPr="00FE2F67">
        <w:rPr>
          <w:rFonts w:ascii="Times New Roman" w:hAnsi="Times New Roman" w:cs="Times New Roman"/>
          <w:sz w:val="24"/>
          <w:szCs w:val="24"/>
        </w:rPr>
        <w:t xml:space="preserve"> 2020 roku</w:t>
      </w:r>
      <w:r w:rsidR="00FE2F67" w:rsidRPr="00FE2F67">
        <w:rPr>
          <w:rFonts w:ascii="Times New Roman" w:hAnsi="Times New Roman" w:cs="Times New Roman"/>
          <w:sz w:val="24"/>
          <w:szCs w:val="24"/>
        </w:rPr>
        <w:t>.</w:t>
      </w:r>
    </w:p>
    <w:p w14:paraId="1D54E6CE" w14:textId="1ADAF3D2" w:rsidR="00E60E56" w:rsidRPr="00FE2F67" w:rsidRDefault="00E60E56"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Pozostałe </w:t>
      </w:r>
      <w:r w:rsidR="00272429">
        <w:rPr>
          <w:rFonts w:ascii="Times New Roman" w:hAnsi="Times New Roman" w:cs="Times New Roman"/>
          <w:sz w:val="24"/>
          <w:szCs w:val="24"/>
        </w:rPr>
        <w:t>wymagania i informacje</w:t>
      </w:r>
      <w:r w:rsidRPr="00FE2F67">
        <w:rPr>
          <w:rFonts w:ascii="Times New Roman" w:hAnsi="Times New Roman" w:cs="Times New Roman"/>
          <w:sz w:val="24"/>
          <w:szCs w:val="24"/>
        </w:rPr>
        <w:t xml:space="preserve"> zawierają załączniki do specyfikacji i </w:t>
      </w:r>
      <w:r w:rsidR="001933C7" w:rsidRPr="00FE2F67">
        <w:rPr>
          <w:rFonts w:ascii="Times New Roman" w:hAnsi="Times New Roman" w:cs="Times New Roman"/>
          <w:sz w:val="24"/>
          <w:szCs w:val="24"/>
        </w:rPr>
        <w:t xml:space="preserve">do </w:t>
      </w:r>
      <w:r w:rsidRPr="00FE2F67">
        <w:rPr>
          <w:rFonts w:ascii="Times New Roman" w:hAnsi="Times New Roman" w:cs="Times New Roman"/>
          <w:sz w:val="24"/>
          <w:szCs w:val="24"/>
        </w:rPr>
        <w:t>umowy.</w:t>
      </w:r>
    </w:p>
    <w:p w14:paraId="0BCB0CA5" w14:textId="0705160B" w:rsidR="005C6205" w:rsidRPr="00FE2F67" w:rsidRDefault="005C6205"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 wylania/rozlania/wysypania s</w:t>
      </w:r>
      <w:r w:rsidR="00272429">
        <w:rPr>
          <w:rFonts w:ascii="Times New Roman" w:hAnsi="Times New Roman" w:cs="Times New Roman"/>
          <w:sz w:val="24"/>
          <w:szCs w:val="24"/>
        </w:rPr>
        <w:t>ię posiłku, wody, napojów, itp. p</w:t>
      </w:r>
      <w:r w:rsidRPr="00FE2F67">
        <w:rPr>
          <w:rFonts w:ascii="Times New Roman" w:hAnsi="Times New Roman" w:cs="Times New Roman"/>
          <w:sz w:val="24"/>
          <w:szCs w:val="24"/>
        </w:rPr>
        <w:t>odczas dostawy</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i zabrudzenia powierzchni ciągów komunikacyjnych, szaf lub bemarów, Wykonawca zobowiązany jest na własny koszt i we własnym zakresie posprzątać/usunąć zabrudzenia. </w:t>
      </w:r>
    </w:p>
    <w:p w14:paraId="7555DADF" w14:textId="692B6A0D" w:rsidR="005C6205" w:rsidRPr="00FE2F67" w:rsidRDefault="005C6205" w:rsidP="00D667D2">
      <w:pPr>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Wykonawca każdego dnia dostarczy z dostawą śniadania do wszystkich komórek kopie aktualnego jadłospisu dziennego. </w:t>
      </w:r>
    </w:p>
    <w:p w14:paraId="72BB7881" w14:textId="77777777" w:rsidR="005C6205" w:rsidRPr="00FE2F67" w:rsidRDefault="005C6205" w:rsidP="00D667D2">
      <w:pPr>
        <w:numPr>
          <w:ilvl w:val="0"/>
          <w:numId w:val="40"/>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Na żądanie Zamawiającego Wykonawca zobowiązany jest przedłożyć etykiety produktów, które zostały użyte do przygotowania posiłków, np. wędlina, ser.</w:t>
      </w:r>
    </w:p>
    <w:p w14:paraId="2E402B7E" w14:textId="77777777" w:rsidR="005C6205" w:rsidRPr="00FE2F67" w:rsidRDefault="005C6205" w:rsidP="00D667D2">
      <w:pPr>
        <w:numPr>
          <w:ilvl w:val="0"/>
          <w:numId w:val="40"/>
        </w:numPr>
        <w:spacing w:after="120" w:line="240" w:lineRule="auto"/>
        <w:ind w:left="0"/>
        <w:jc w:val="both"/>
        <w:rPr>
          <w:rFonts w:ascii="Times New Roman" w:eastAsia="Times New Roman" w:hAnsi="Times New Roman" w:cs="Times New Roman"/>
          <w:sz w:val="24"/>
          <w:szCs w:val="24"/>
          <w:lang w:eastAsia="pl-PL"/>
        </w:rPr>
      </w:pPr>
      <w:r w:rsidRPr="00FE2F67">
        <w:rPr>
          <w:rFonts w:ascii="Times New Roman" w:hAnsi="Times New Roman" w:cs="Times New Roman"/>
          <w:sz w:val="24"/>
          <w:szCs w:val="24"/>
        </w:rPr>
        <w:t>Zamawiający ma prawo zwrócić się o informację żywieniową o kaloryczności posiłków, zawartości składników odżywczych, mineralnych i witamin.</w:t>
      </w:r>
    </w:p>
    <w:p w14:paraId="1A5F07F6" w14:textId="37B9FE19" w:rsidR="007A52D5" w:rsidRPr="00FE2F67" w:rsidRDefault="007A52D5" w:rsidP="00D667D2">
      <w:pPr>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 xml:space="preserve">Zamawiający zastrzega sobie prawo do włączenia lub wyłączenia z zakresu usługi komórek organizacyjnych w innych niż podane lokalizacjach jeśli zajdzie taka konieczność. </w:t>
      </w:r>
    </w:p>
    <w:p w14:paraId="0CD1FA26" w14:textId="0C083FFE" w:rsidR="005C6205" w:rsidRDefault="005C6205" w:rsidP="00D667D2">
      <w:pPr>
        <w:pStyle w:val="Akapitzlist"/>
        <w:numPr>
          <w:ilvl w:val="0"/>
          <w:numId w:val="40"/>
        </w:numPr>
        <w:spacing w:after="120" w:line="240" w:lineRule="auto"/>
        <w:ind w:left="0"/>
        <w:jc w:val="both"/>
        <w:rPr>
          <w:rFonts w:ascii="Times New Roman" w:hAnsi="Times New Roman" w:cs="Times New Roman"/>
          <w:sz w:val="24"/>
          <w:szCs w:val="24"/>
        </w:rPr>
      </w:pPr>
      <w:r w:rsidRPr="00FE2F67">
        <w:rPr>
          <w:rFonts w:ascii="Times New Roman" w:hAnsi="Times New Roman" w:cs="Times New Roman"/>
          <w:sz w:val="24"/>
          <w:szCs w:val="24"/>
        </w:rPr>
        <w:t>W przypadku gdy Wykonawca zadeklarował w ofercie posiadanie systemu certyfikacji ISO 22000 lub równoważnego, Zamawiający wymaga</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aby certyfikat był ważny na dzień rozpoczęcia realizacji usługi, a w przypadku utraty ważności przed rozpoczęciem lub w czasie trwania usługi, musi być odnowiony w ciągu 30 dni od daty utraty ważności, pod rygorem możliwości rozwiązania umowy. Dotyczy to również kuchni zapasowej</w:t>
      </w:r>
      <w:r w:rsidR="00272429">
        <w:rPr>
          <w:rFonts w:ascii="Times New Roman" w:hAnsi="Times New Roman" w:cs="Times New Roman"/>
          <w:sz w:val="24"/>
          <w:szCs w:val="24"/>
        </w:rPr>
        <w:t xml:space="preserve"> (jeżeli została zadeklarowana)</w:t>
      </w:r>
      <w:r w:rsidRPr="00FE2F67">
        <w:rPr>
          <w:rFonts w:ascii="Times New Roman" w:hAnsi="Times New Roman" w:cs="Times New Roman"/>
          <w:sz w:val="24"/>
          <w:szCs w:val="24"/>
        </w:rPr>
        <w:t>. Zamawiający wymaga od Wykonawcy poszerzenia certyfikacji jaką posiada dla swojego zaplecza, na pomieszczenia którymi będzie dysponował dla realizacji usługi w NSSU. Certyfikacja winna nastąpić w terminie nie przekraczającym 90 dni od chwili podpisania umowy. Wykonawca zobowiązany jest utrzymać w mocy ważność certyfikatu/ów</w:t>
      </w:r>
      <w:r w:rsidR="00272429">
        <w:rPr>
          <w:rFonts w:ascii="Times New Roman" w:hAnsi="Times New Roman" w:cs="Times New Roman"/>
          <w:sz w:val="24"/>
          <w:szCs w:val="24"/>
        </w:rPr>
        <w:t xml:space="preserve"> przez cały okres trwania umowy. W</w:t>
      </w:r>
      <w:r w:rsidRPr="00FE2F67">
        <w:rPr>
          <w:rFonts w:ascii="Times New Roman" w:hAnsi="Times New Roman" w:cs="Times New Roman"/>
          <w:sz w:val="24"/>
          <w:szCs w:val="24"/>
        </w:rPr>
        <w:t xml:space="preserve"> przypadku zmiany certyfikatów</w:t>
      </w:r>
      <w:r w:rsidR="00272429">
        <w:rPr>
          <w:rFonts w:ascii="Times New Roman" w:hAnsi="Times New Roman" w:cs="Times New Roman"/>
          <w:sz w:val="24"/>
          <w:szCs w:val="24"/>
        </w:rPr>
        <w:t>,</w:t>
      </w:r>
      <w:r w:rsidRPr="00FE2F67">
        <w:rPr>
          <w:rFonts w:ascii="Times New Roman" w:hAnsi="Times New Roman" w:cs="Times New Roman"/>
          <w:sz w:val="24"/>
          <w:szCs w:val="24"/>
        </w:rPr>
        <w:t xml:space="preserve"> muszą one być co najmniej równoważne. Zamawiający przewiduje, gdy zaistnieją nieprzewidziane okoliczności, możliwość wydłużenia wskazanych terminów na wniosek Wykonawcy i za akceptacją Zamawiającego.</w:t>
      </w:r>
    </w:p>
    <w:p w14:paraId="7BD3A217" w14:textId="05F62FC3" w:rsidR="0023467A" w:rsidRPr="00FE2F67" w:rsidRDefault="0023467A" w:rsidP="00D667D2">
      <w:pPr>
        <w:pStyle w:val="Akapitzlist"/>
        <w:numPr>
          <w:ilvl w:val="0"/>
          <w:numId w:val="40"/>
        </w:numPr>
        <w:spacing w:after="120" w:line="240" w:lineRule="auto"/>
        <w:ind w:left="0"/>
        <w:jc w:val="both"/>
        <w:rPr>
          <w:rFonts w:ascii="Times New Roman" w:hAnsi="Times New Roman" w:cs="Times New Roman"/>
          <w:sz w:val="24"/>
          <w:szCs w:val="24"/>
        </w:rPr>
      </w:pPr>
      <w:r>
        <w:rPr>
          <w:rFonts w:ascii="Times New Roman" w:hAnsi="Times New Roman" w:cs="Times New Roman"/>
          <w:sz w:val="24"/>
          <w:szCs w:val="24"/>
        </w:rPr>
        <w:t xml:space="preserve">Niniejszy opis przedmiotu zamówienia należy rozpatrywać łącznie z umową i załącznikami do umowy. </w:t>
      </w:r>
    </w:p>
    <w:p w14:paraId="07314E45" w14:textId="77777777" w:rsidR="00E614C8" w:rsidRPr="00FE2F67" w:rsidRDefault="00E614C8" w:rsidP="00D667D2">
      <w:pPr>
        <w:spacing w:after="120" w:line="240" w:lineRule="auto"/>
        <w:jc w:val="both"/>
        <w:rPr>
          <w:rFonts w:ascii="Times New Roman" w:hAnsi="Times New Roman" w:cs="Times New Roman"/>
          <w:sz w:val="24"/>
          <w:szCs w:val="24"/>
        </w:rPr>
      </w:pPr>
    </w:p>
    <w:p w14:paraId="09946D5C" w14:textId="77777777" w:rsidR="00E614C8" w:rsidRPr="00FE2F67" w:rsidRDefault="00E614C8" w:rsidP="00D667D2">
      <w:pPr>
        <w:spacing w:after="120" w:line="240" w:lineRule="auto"/>
        <w:jc w:val="both"/>
        <w:rPr>
          <w:rFonts w:ascii="Times New Roman" w:hAnsi="Times New Roman" w:cs="Times New Roman"/>
          <w:b/>
          <w:sz w:val="24"/>
          <w:szCs w:val="24"/>
        </w:rPr>
      </w:pPr>
      <w:r w:rsidRPr="00FE2F67">
        <w:rPr>
          <w:rFonts w:ascii="Times New Roman" w:hAnsi="Times New Roman" w:cs="Times New Roman"/>
          <w:b/>
          <w:sz w:val="24"/>
          <w:szCs w:val="24"/>
        </w:rPr>
        <w:t>Definicje i skróty:</w:t>
      </w:r>
    </w:p>
    <w:p w14:paraId="20140C1E" w14:textId="6726291A"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lastRenderedPageBreak/>
        <w:t xml:space="preserve">„Stary Szpital” - budynki przy ul. Kopernika, ul. Śniadeckich, ul. Botanicznej, </w:t>
      </w:r>
      <w:r w:rsidR="00B36AAE">
        <w:rPr>
          <w:rFonts w:ascii="Times New Roman" w:hAnsi="Times New Roman" w:cs="Times New Roman"/>
          <w:sz w:val="24"/>
          <w:szCs w:val="24"/>
        </w:rPr>
        <w:br/>
      </w:r>
      <w:r w:rsidRPr="00FE2F67">
        <w:rPr>
          <w:rFonts w:ascii="Times New Roman" w:hAnsi="Times New Roman" w:cs="Times New Roman"/>
          <w:sz w:val="24"/>
          <w:szCs w:val="24"/>
        </w:rPr>
        <w:t>ul. Grzegórzeckiej, ul. Olszańskiej, ul. Lenartowicza</w:t>
      </w:r>
      <w:r w:rsidR="00696740">
        <w:rPr>
          <w:rFonts w:ascii="Times New Roman" w:hAnsi="Times New Roman" w:cs="Times New Roman"/>
          <w:sz w:val="24"/>
          <w:szCs w:val="24"/>
        </w:rPr>
        <w:t>, ul. Skawińskiej</w:t>
      </w:r>
    </w:p>
    <w:p w14:paraId="7DE61404"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NSSU - kompleks budynków zlokalizowanych przy ul. Jakubowskiego w Krakowie - Nowa Siedziba Szpitala Uniwersyteckiego w Krakowie</w:t>
      </w:r>
    </w:p>
    <w:p w14:paraId="7F36D7A4"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ESZP - elektroniczny system zamawiania posiłków, jaki zapewnia Wykonawca</w:t>
      </w:r>
    </w:p>
    <w:p w14:paraId="081848EC"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GMP - Dobra Praktyka Produkcyjna </w:t>
      </w:r>
    </w:p>
    <w:p w14:paraId="0A8325C1"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GHP - Dobra Praktyka Higieniczna </w:t>
      </w:r>
    </w:p>
    <w:p w14:paraId="475FE26E" w14:textId="77777777" w:rsidR="00E614C8" w:rsidRPr="00FE2F67" w:rsidRDefault="00E614C8" w:rsidP="00D667D2">
      <w:pPr>
        <w:pStyle w:val="Akapitzlist"/>
        <w:numPr>
          <w:ilvl w:val="0"/>
          <w:numId w:val="37"/>
        </w:numPr>
        <w:spacing w:after="120" w:line="240" w:lineRule="auto"/>
        <w:jc w:val="both"/>
        <w:rPr>
          <w:rFonts w:ascii="Times New Roman" w:hAnsi="Times New Roman" w:cs="Times New Roman"/>
          <w:sz w:val="24"/>
          <w:szCs w:val="24"/>
        </w:rPr>
      </w:pPr>
      <w:r w:rsidRPr="00FE2F67">
        <w:rPr>
          <w:rFonts w:ascii="Times New Roman" w:hAnsi="Times New Roman" w:cs="Times New Roman"/>
          <w:sz w:val="24"/>
          <w:szCs w:val="24"/>
        </w:rPr>
        <w:t xml:space="preserve">„Kuchnia NSSU” – obszar pomieszczeń zlokalizowanych w NSSU, które użytkuje Wykonawca celem realizacji umowy. </w:t>
      </w:r>
    </w:p>
    <w:p w14:paraId="48EC7F17" w14:textId="77777777" w:rsidR="00B36AAE" w:rsidRDefault="00E614C8" w:rsidP="00D667D2">
      <w:pPr>
        <w:pStyle w:val="Akapitzlist"/>
        <w:numPr>
          <w:ilvl w:val="0"/>
          <w:numId w:val="37"/>
        </w:numPr>
        <w:spacing w:after="120" w:line="240" w:lineRule="auto"/>
        <w:jc w:val="both"/>
        <w:rPr>
          <w:rFonts w:ascii="Times New Roman" w:hAnsi="Times New Roman" w:cs="Times New Roman"/>
          <w:sz w:val="24"/>
          <w:szCs w:val="24"/>
        </w:rPr>
      </w:pPr>
      <w:proofErr w:type="spellStart"/>
      <w:r w:rsidRPr="00FE2F67">
        <w:rPr>
          <w:rFonts w:ascii="Times New Roman" w:hAnsi="Times New Roman" w:cs="Times New Roman"/>
          <w:sz w:val="24"/>
          <w:szCs w:val="24"/>
        </w:rPr>
        <w:t>Porcjonery</w:t>
      </w:r>
      <w:proofErr w:type="spellEnd"/>
      <w:r w:rsidRPr="00FE2F67">
        <w:rPr>
          <w:rFonts w:ascii="Times New Roman" w:hAnsi="Times New Roman" w:cs="Times New Roman"/>
          <w:sz w:val="24"/>
          <w:szCs w:val="24"/>
        </w:rPr>
        <w:t xml:space="preserve"> - łyżki wazowe, łyżki do nakładania potraw, łyżki do nakładania makaronu, chochelki do nalewania sosu, szczypce do nakładania mięsa, widelce do porcjowania mięsa, łyżki do nakładania surówek, sałatek, szczypce do sałaty, chochelki do nalewania kompotu/napojów.</w:t>
      </w:r>
    </w:p>
    <w:p w14:paraId="34707553" w14:textId="6ACDFE4B" w:rsidR="005C6205" w:rsidRDefault="00D17C0E" w:rsidP="00D667D2">
      <w:pPr>
        <w:pStyle w:val="Akapitzlist"/>
        <w:numPr>
          <w:ilvl w:val="0"/>
          <w:numId w:val="37"/>
        </w:numPr>
        <w:spacing w:after="120" w:line="240" w:lineRule="auto"/>
        <w:jc w:val="both"/>
        <w:rPr>
          <w:rFonts w:ascii="Times New Roman" w:hAnsi="Times New Roman" w:cs="Times New Roman"/>
          <w:sz w:val="24"/>
          <w:szCs w:val="24"/>
        </w:rPr>
      </w:pPr>
      <w:r w:rsidRPr="00B36AAE">
        <w:rPr>
          <w:rFonts w:ascii="Times New Roman" w:hAnsi="Times New Roman" w:cs="Times New Roman"/>
          <w:sz w:val="24"/>
          <w:szCs w:val="24"/>
        </w:rPr>
        <w:t>Kuchnia zapasowa lub zastępcza – kuchnia</w:t>
      </w:r>
      <w:r w:rsidR="00C44FF0">
        <w:rPr>
          <w:rFonts w:ascii="Times New Roman" w:hAnsi="Times New Roman" w:cs="Times New Roman"/>
          <w:sz w:val="24"/>
          <w:szCs w:val="24"/>
        </w:rPr>
        <w:t xml:space="preserve"> deklarowana przez Wykonawcę, spełniająca wymagania kuchni głównej, w której W</w:t>
      </w:r>
      <w:r w:rsidRPr="00B36AAE">
        <w:rPr>
          <w:rFonts w:ascii="Times New Roman" w:hAnsi="Times New Roman" w:cs="Times New Roman"/>
          <w:sz w:val="24"/>
          <w:szCs w:val="24"/>
        </w:rPr>
        <w:t>ykonawca wykonywać będzie usługę na wypadek zdarzeń losowych, awarii, itp.</w:t>
      </w:r>
    </w:p>
    <w:p w14:paraId="18BC9002" w14:textId="0C0DC7CE" w:rsidR="003304D9" w:rsidRPr="00B36AAE" w:rsidRDefault="003304D9" w:rsidP="00D667D2">
      <w:pPr>
        <w:pStyle w:val="Akapitzlist"/>
        <w:numPr>
          <w:ilvl w:val="0"/>
          <w:numId w:val="37"/>
        </w:numPr>
        <w:spacing w:after="120" w:line="240" w:lineRule="auto"/>
        <w:jc w:val="both"/>
        <w:rPr>
          <w:rFonts w:ascii="Times New Roman" w:hAnsi="Times New Roman" w:cs="Times New Roman"/>
          <w:sz w:val="24"/>
          <w:szCs w:val="24"/>
        </w:rPr>
      </w:pPr>
      <w:r>
        <w:rPr>
          <w:rFonts w:ascii="Times New Roman" w:hAnsi="Times New Roman" w:cs="Times New Roman"/>
          <w:sz w:val="24"/>
          <w:szCs w:val="24"/>
        </w:rPr>
        <w:t>IŻŻ – Instytut Żywienia i Żywności w Warszawie</w:t>
      </w:r>
    </w:p>
    <w:sectPr w:rsidR="003304D9" w:rsidRPr="00B36AAE" w:rsidSect="004B554E">
      <w:headerReference w:type="default" r:id="rId9"/>
      <w:footerReference w:type="default" r:id="rId10"/>
      <w:pgSz w:w="11906" w:h="16838"/>
      <w:pgMar w:top="1417" w:right="1417" w:bottom="1417" w:left="1418"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1444B1" w14:textId="77777777" w:rsidR="003E3FA6" w:rsidRDefault="003E3FA6">
      <w:pPr>
        <w:spacing w:after="0" w:line="240" w:lineRule="auto"/>
        <w:rPr>
          <w:rFonts w:ascii="Times New Roman" w:hAnsi="Times New Roman" w:cs="Times New Roman"/>
        </w:rPr>
      </w:pPr>
      <w:r>
        <w:rPr>
          <w:rFonts w:ascii="Times New Roman" w:hAnsi="Times New Roman" w:cs="Times New Roman"/>
        </w:rPr>
        <w:separator/>
      </w:r>
    </w:p>
  </w:endnote>
  <w:endnote w:type="continuationSeparator" w:id="0">
    <w:p w14:paraId="2C112E05" w14:textId="77777777" w:rsidR="003E3FA6" w:rsidRDefault="003E3FA6">
      <w:pPr>
        <w:spacing w:after="0" w:line="240" w:lineRule="auto"/>
        <w:rPr>
          <w:rFonts w:ascii="Times New Roman" w:hAnsi="Times New Roman" w:cs="Times New Roman"/>
        </w:rPr>
      </w:pPr>
      <w:r>
        <w:rPr>
          <w:rFonts w:ascii="Times New Roman" w:hAnsi="Times New Roman"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Cambria">
    <w:panose1 w:val="02040503050406030204"/>
    <w:charset w:val="EE"/>
    <w:family w:val="roman"/>
    <w:pitch w:val="variable"/>
    <w:sig w:usb0="E00002FF" w:usb1="400004FF" w:usb2="00000000" w:usb3="00000000" w:csb0="0000019F" w:csb1="00000000"/>
  </w:font>
  <w:font w:name="Segoe UI">
    <w:panose1 w:val="020B0502040204020203"/>
    <w:charset w:val="EE"/>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DE7849C" w14:textId="30F6194D" w:rsidR="00A025B0" w:rsidRDefault="00A025B0">
    <w:pPr>
      <w:pStyle w:val="Stopka"/>
      <w:jc w:val="center"/>
      <w:rPr>
        <w:rFonts w:ascii="Garamond" w:hAnsi="Garamond" w:cs="Garamond"/>
      </w:rPr>
    </w:pPr>
    <w:r>
      <w:rPr>
        <w:rFonts w:ascii="Garamond" w:hAnsi="Garamond" w:cs="Garamond"/>
      </w:rPr>
      <w:fldChar w:fldCharType="begin"/>
    </w:r>
    <w:r>
      <w:rPr>
        <w:rFonts w:ascii="Garamond" w:hAnsi="Garamond" w:cs="Garamond"/>
      </w:rPr>
      <w:instrText>PAGE   \* MERGEFORMAT</w:instrText>
    </w:r>
    <w:r>
      <w:rPr>
        <w:rFonts w:ascii="Garamond" w:hAnsi="Garamond" w:cs="Garamond"/>
      </w:rPr>
      <w:fldChar w:fldCharType="separate"/>
    </w:r>
    <w:r w:rsidR="004B311F">
      <w:rPr>
        <w:rFonts w:ascii="Garamond" w:hAnsi="Garamond" w:cs="Garamond"/>
        <w:noProof/>
      </w:rPr>
      <w:t>1</w:t>
    </w:r>
    <w:r>
      <w:rPr>
        <w:rFonts w:ascii="Garamond" w:hAnsi="Garamond" w:cs="Garamond"/>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46EA41B" w14:textId="77777777" w:rsidR="003E3FA6" w:rsidRDefault="003E3FA6">
      <w:pPr>
        <w:spacing w:after="0" w:line="240" w:lineRule="auto"/>
        <w:rPr>
          <w:rFonts w:ascii="Times New Roman" w:hAnsi="Times New Roman" w:cs="Times New Roman"/>
        </w:rPr>
      </w:pPr>
      <w:r>
        <w:rPr>
          <w:rFonts w:ascii="Times New Roman" w:hAnsi="Times New Roman" w:cs="Times New Roman"/>
        </w:rPr>
        <w:separator/>
      </w:r>
    </w:p>
  </w:footnote>
  <w:footnote w:type="continuationSeparator" w:id="0">
    <w:p w14:paraId="01A252E5" w14:textId="77777777" w:rsidR="003E3FA6" w:rsidRDefault="003E3FA6">
      <w:pPr>
        <w:spacing w:after="0" w:line="240" w:lineRule="auto"/>
        <w:rPr>
          <w:rFonts w:ascii="Times New Roman" w:hAnsi="Times New Roman" w:cs="Times New Roman"/>
        </w:rPr>
      </w:pPr>
      <w:r>
        <w:rPr>
          <w:rFonts w:ascii="Times New Roman" w:hAnsi="Times New Roman"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13AB8A3" w14:textId="37E3DF53" w:rsidR="00A025B0" w:rsidRDefault="00A025B0">
    <w:pPr>
      <w:pStyle w:val="Nagwek"/>
      <w:rPr>
        <w:rFonts w:ascii="Times New Roman" w:hAnsi="Times New Roman" w:cs="Times New Roman"/>
      </w:rPr>
    </w:pPr>
    <w:r>
      <w:rPr>
        <w:rFonts w:ascii="Times New Roman" w:hAnsi="Times New Roman" w:cs="Times New Roman"/>
      </w:rPr>
      <w:t>NSSU.DFP.271.74.2019.LS</w:t>
    </w:r>
  </w:p>
  <w:p w14:paraId="62D8F2B4" w14:textId="3BFB3743" w:rsidR="00A025B0" w:rsidRPr="004B554E" w:rsidRDefault="00A025B0" w:rsidP="004B554E">
    <w:pPr>
      <w:pStyle w:val="Nagwek"/>
      <w:jc w:val="right"/>
      <w:rPr>
        <w:rFonts w:ascii="Times New Roman" w:hAnsi="Times New Roman" w:cs="Times New Roman"/>
      </w:rPr>
    </w:pPr>
    <w:r>
      <w:rPr>
        <w:rFonts w:ascii="Times New Roman" w:hAnsi="Times New Roman" w:cs="Times New Roman"/>
      </w:rPr>
      <w:t>Załącznik nr 1c do specyfikacji</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CD22C1"/>
    <w:multiLevelType w:val="hybridMultilevel"/>
    <w:tmpl w:val="DAFEE3A6"/>
    <w:lvl w:ilvl="0" w:tplc="04150001">
      <w:start w:val="1"/>
      <w:numFmt w:val="bullet"/>
      <w:lvlText w:val=""/>
      <w:lvlJc w:val="left"/>
      <w:pPr>
        <w:ind w:left="780" w:hanging="360"/>
      </w:pPr>
      <w:rPr>
        <w:rFonts w:ascii="Symbol" w:hAnsi="Symbol" w:cs="Symbol" w:hint="default"/>
      </w:rPr>
    </w:lvl>
    <w:lvl w:ilvl="1" w:tplc="04150003">
      <w:start w:val="1"/>
      <w:numFmt w:val="bullet"/>
      <w:lvlText w:val="o"/>
      <w:lvlJc w:val="left"/>
      <w:pPr>
        <w:ind w:left="1500" w:hanging="360"/>
      </w:pPr>
      <w:rPr>
        <w:rFonts w:ascii="Courier New" w:hAnsi="Courier New" w:cs="Courier New" w:hint="default"/>
      </w:rPr>
    </w:lvl>
    <w:lvl w:ilvl="2" w:tplc="04150005">
      <w:start w:val="1"/>
      <w:numFmt w:val="bullet"/>
      <w:lvlText w:val=""/>
      <w:lvlJc w:val="left"/>
      <w:pPr>
        <w:ind w:left="2220" w:hanging="360"/>
      </w:pPr>
      <w:rPr>
        <w:rFonts w:ascii="Wingdings" w:hAnsi="Wingdings" w:cs="Wingdings" w:hint="default"/>
      </w:rPr>
    </w:lvl>
    <w:lvl w:ilvl="3" w:tplc="04150001">
      <w:start w:val="1"/>
      <w:numFmt w:val="bullet"/>
      <w:lvlText w:val=""/>
      <w:lvlJc w:val="left"/>
      <w:pPr>
        <w:ind w:left="2940" w:hanging="360"/>
      </w:pPr>
      <w:rPr>
        <w:rFonts w:ascii="Symbol" w:hAnsi="Symbol" w:cs="Symbol" w:hint="default"/>
      </w:rPr>
    </w:lvl>
    <w:lvl w:ilvl="4" w:tplc="04150003">
      <w:start w:val="1"/>
      <w:numFmt w:val="bullet"/>
      <w:lvlText w:val="o"/>
      <w:lvlJc w:val="left"/>
      <w:pPr>
        <w:ind w:left="3660" w:hanging="360"/>
      </w:pPr>
      <w:rPr>
        <w:rFonts w:ascii="Courier New" w:hAnsi="Courier New" w:cs="Courier New" w:hint="default"/>
      </w:rPr>
    </w:lvl>
    <w:lvl w:ilvl="5" w:tplc="04150005">
      <w:start w:val="1"/>
      <w:numFmt w:val="bullet"/>
      <w:lvlText w:val=""/>
      <w:lvlJc w:val="left"/>
      <w:pPr>
        <w:ind w:left="4380" w:hanging="360"/>
      </w:pPr>
      <w:rPr>
        <w:rFonts w:ascii="Wingdings" w:hAnsi="Wingdings" w:cs="Wingdings" w:hint="default"/>
      </w:rPr>
    </w:lvl>
    <w:lvl w:ilvl="6" w:tplc="04150001">
      <w:start w:val="1"/>
      <w:numFmt w:val="bullet"/>
      <w:lvlText w:val=""/>
      <w:lvlJc w:val="left"/>
      <w:pPr>
        <w:ind w:left="5100" w:hanging="360"/>
      </w:pPr>
      <w:rPr>
        <w:rFonts w:ascii="Symbol" w:hAnsi="Symbol" w:cs="Symbol" w:hint="default"/>
      </w:rPr>
    </w:lvl>
    <w:lvl w:ilvl="7" w:tplc="04150003">
      <w:start w:val="1"/>
      <w:numFmt w:val="bullet"/>
      <w:lvlText w:val="o"/>
      <w:lvlJc w:val="left"/>
      <w:pPr>
        <w:ind w:left="5820" w:hanging="360"/>
      </w:pPr>
      <w:rPr>
        <w:rFonts w:ascii="Courier New" w:hAnsi="Courier New" w:cs="Courier New" w:hint="default"/>
      </w:rPr>
    </w:lvl>
    <w:lvl w:ilvl="8" w:tplc="04150005">
      <w:start w:val="1"/>
      <w:numFmt w:val="bullet"/>
      <w:lvlText w:val=""/>
      <w:lvlJc w:val="left"/>
      <w:pPr>
        <w:ind w:left="6540" w:hanging="360"/>
      </w:pPr>
      <w:rPr>
        <w:rFonts w:ascii="Wingdings" w:hAnsi="Wingdings" w:cs="Wingdings" w:hint="default"/>
      </w:rPr>
    </w:lvl>
  </w:abstractNum>
  <w:abstractNum w:abstractNumId="1">
    <w:nsid w:val="032002D7"/>
    <w:multiLevelType w:val="hybridMultilevel"/>
    <w:tmpl w:val="41FA8456"/>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
    <w:nsid w:val="03CE2F95"/>
    <w:multiLevelType w:val="hybridMultilevel"/>
    <w:tmpl w:val="20FE010A"/>
    <w:lvl w:ilvl="0" w:tplc="04150001">
      <w:start w:val="1"/>
      <w:numFmt w:val="bullet"/>
      <w:lvlText w:val=""/>
      <w:lvlJc w:val="left"/>
      <w:pPr>
        <w:ind w:left="1428" w:hanging="360"/>
      </w:pPr>
      <w:rPr>
        <w:rFonts w:ascii="Symbol" w:hAnsi="Symbol" w:cs="Symbol" w:hint="default"/>
      </w:rPr>
    </w:lvl>
    <w:lvl w:ilvl="1" w:tplc="04150003">
      <w:start w:val="1"/>
      <w:numFmt w:val="bullet"/>
      <w:lvlText w:val="o"/>
      <w:lvlJc w:val="left"/>
      <w:pPr>
        <w:ind w:left="2148" w:hanging="360"/>
      </w:pPr>
      <w:rPr>
        <w:rFonts w:ascii="Courier New" w:hAnsi="Courier New" w:cs="Courier New" w:hint="default"/>
      </w:rPr>
    </w:lvl>
    <w:lvl w:ilvl="2" w:tplc="04150005">
      <w:start w:val="1"/>
      <w:numFmt w:val="bullet"/>
      <w:lvlText w:val=""/>
      <w:lvlJc w:val="left"/>
      <w:pPr>
        <w:ind w:left="2868" w:hanging="360"/>
      </w:pPr>
      <w:rPr>
        <w:rFonts w:ascii="Wingdings" w:hAnsi="Wingdings" w:cs="Wingdings" w:hint="default"/>
      </w:rPr>
    </w:lvl>
    <w:lvl w:ilvl="3" w:tplc="04150001">
      <w:start w:val="1"/>
      <w:numFmt w:val="bullet"/>
      <w:lvlText w:val=""/>
      <w:lvlJc w:val="left"/>
      <w:pPr>
        <w:ind w:left="3588" w:hanging="360"/>
      </w:pPr>
      <w:rPr>
        <w:rFonts w:ascii="Symbol" w:hAnsi="Symbol" w:cs="Symbol" w:hint="default"/>
      </w:rPr>
    </w:lvl>
    <w:lvl w:ilvl="4" w:tplc="04150003">
      <w:start w:val="1"/>
      <w:numFmt w:val="bullet"/>
      <w:lvlText w:val="o"/>
      <w:lvlJc w:val="left"/>
      <w:pPr>
        <w:ind w:left="4308" w:hanging="360"/>
      </w:pPr>
      <w:rPr>
        <w:rFonts w:ascii="Courier New" w:hAnsi="Courier New" w:cs="Courier New" w:hint="default"/>
      </w:rPr>
    </w:lvl>
    <w:lvl w:ilvl="5" w:tplc="04150005">
      <w:start w:val="1"/>
      <w:numFmt w:val="bullet"/>
      <w:lvlText w:val=""/>
      <w:lvlJc w:val="left"/>
      <w:pPr>
        <w:ind w:left="5028" w:hanging="360"/>
      </w:pPr>
      <w:rPr>
        <w:rFonts w:ascii="Wingdings" w:hAnsi="Wingdings" w:cs="Wingdings" w:hint="default"/>
      </w:rPr>
    </w:lvl>
    <w:lvl w:ilvl="6" w:tplc="04150001">
      <w:start w:val="1"/>
      <w:numFmt w:val="bullet"/>
      <w:lvlText w:val=""/>
      <w:lvlJc w:val="left"/>
      <w:pPr>
        <w:ind w:left="5748" w:hanging="360"/>
      </w:pPr>
      <w:rPr>
        <w:rFonts w:ascii="Symbol" w:hAnsi="Symbol" w:cs="Symbol" w:hint="default"/>
      </w:rPr>
    </w:lvl>
    <w:lvl w:ilvl="7" w:tplc="04150003">
      <w:start w:val="1"/>
      <w:numFmt w:val="bullet"/>
      <w:lvlText w:val="o"/>
      <w:lvlJc w:val="left"/>
      <w:pPr>
        <w:ind w:left="6468" w:hanging="360"/>
      </w:pPr>
      <w:rPr>
        <w:rFonts w:ascii="Courier New" w:hAnsi="Courier New" w:cs="Courier New" w:hint="default"/>
      </w:rPr>
    </w:lvl>
    <w:lvl w:ilvl="8" w:tplc="04150005">
      <w:start w:val="1"/>
      <w:numFmt w:val="bullet"/>
      <w:lvlText w:val=""/>
      <w:lvlJc w:val="left"/>
      <w:pPr>
        <w:ind w:left="7188" w:hanging="360"/>
      </w:pPr>
      <w:rPr>
        <w:rFonts w:ascii="Wingdings" w:hAnsi="Wingdings" w:cs="Wingdings" w:hint="default"/>
      </w:rPr>
    </w:lvl>
  </w:abstractNum>
  <w:abstractNum w:abstractNumId="3">
    <w:nsid w:val="06773096"/>
    <w:multiLevelType w:val="hybridMultilevel"/>
    <w:tmpl w:val="68505D9A"/>
    <w:lvl w:ilvl="0" w:tplc="04150017">
      <w:start w:val="1"/>
      <w:numFmt w:val="lowerLetter"/>
      <w:lvlText w:val="%1)"/>
      <w:lvlJc w:val="left"/>
      <w:pPr>
        <w:ind w:left="720" w:hanging="360"/>
      </w:pPr>
      <w:rPr>
        <w:rFonts w:ascii="Times New Roman" w:hAnsi="Times New Roman" w:cs="Times New Roman"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
    <w:nsid w:val="07AE3E17"/>
    <w:multiLevelType w:val="hybridMultilevel"/>
    <w:tmpl w:val="30660EC6"/>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0EBD121F"/>
    <w:multiLevelType w:val="hybridMultilevel"/>
    <w:tmpl w:val="92B6EBF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11B17954"/>
    <w:multiLevelType w:val="hybridMultilevel"/>
    <w:tmpl w:val="76DA1B94"/>
    <w:lvl w:ilvl="0" w:tplc="04150019">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7">
    <w:nsid w:val="13832D74"/>
    <w:multiLevelType w:val="hybridMultilevel"/>
    <w:tmpl w:val="E500C81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8">
    <w:nsid w:val="180664A4"/>
    <w:multiLevelType w:val="hybridMultilevel"/>
    <w:tmpl w:val="F176EC20"/>
    <w:lvl w:ilvl="0" w:tplc="04150001">
      <w:start w:val="1"/>
      <w:numFmt w:val="bullet"/>
      <w:lvlText w:val=""/>
      <w:lvlJc w:val="left"/>
      <w:pPr>
        <w:tabs>
          <w:tab w:val="num" w:pos="1353"/>
        </w:tabs>
        <w:ind w:left="1353"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9">
    <w:nsid w:val="18D5694D"/>
    <w:multiLevelType w:val="hybridMultilevel"/>
    <w:tmpl w:val="E43A2576"/>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0">
    <w:nsid w:val="19131B4F"/>
    <w:multiLevelType w:val="hybridMultilevel"/>
    <w:tmpl w:val="6C5EBE5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2D1549B9"/>
    <w:multiLevelType w:val="hybridMultilevel"/>
    <w:tmpl w:val="117C0844"/>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2F214657"/>
    <w:multiLevelType w:val="hybridMultilevel"/>
    <w:tmpl w:val="5308EC14"/>
    <w:lvl w:ilvl="0" w:tplc="0415000B">
      <w:start w:val="1"/>
      <w:numFmt w:val="bullet"/>
      <w:lvlText w:val=""/>
      <w:lvlJc w:val="left"/>
      <w:pPr>
        <w:ind w:left="6314" w:hanging="360"/>
      </w:pPr>
      <w:rPr>
        <w:rFonts w:ascii="Wingdings" w:hAnsi="Wingdings" w:cs="Wingdings"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3">
    <w:nsid w:val="326756E6"/>
    <w:multiLevelType w:val="hybridMultilevel"/>
    <w:tmpl w:val="F538EC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4BF4FF8"/>
    <w:multiLevelType w:val="hybridMultilevel"/>
    <w:tmpl w:val="10DAEC9E"/>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5">
    <w:nsid w:val="39AE0B62"/>
    <w:multiLevelType w:val="hybridMultilevel"/>
    <w:tmpl w:val="D77C501A"/>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16">
    <w:nsid w:val="42410B4C"/>
    <w:multiLevelType w:val="hybridMultilevel"/>
    <w:tmpl w:val="1E587B74"/>
    <w:lvl w:ilvl="0" w:tplc="0415000F">
      <w:start w:val="1"/>
      <w:numFmt w:val="decimal"/>
      <w:lvlText w:val="%1."/>
      <w:lvlJc w:val="left"/>
      <w:pPr>
        <w:ind w:left="1495" w:hanging="360"/>
      </w:p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7">
    <w:nsid w:val="42725F3F"/>
    <w:multiLevelType w:val="hybridMultilevel"/>
    <w:tmpl w:val="5C128992"/>
    <w:lvl w:ilvl="0" w:tplc="04150017">
      <w:start w:val="1"/>
      <w:numFmt w:val="lowerLetter"/>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18">
    <w:nsid w:val="45D416DE"/>
    <w:multiLevelType w:val="hybridMultilevel"/>
    <w:tmpl w:val="D4347F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nsid w:val="48424830"/>
    <w:multiLevelType w:val="hybridMultilevel"/>
    <w:tmpl w:val="15BE83DC"/>
    <w:lvl w:ilvl="0" w:tplc="EE5241A8">
      <w:start w:val="1"/>
      <w:numFmt w:val="lowerLetter"/>
      <w:lvlText w:val="%1)"/>
      <w:lvlJc w:val="left"/>
      <w:pPr>
        <w:ind w:left="1080" w:hanging="360"/>
      </w:pPr>
      <w:rPr>
        <w:rFonts w:ascii="Garamond" w:eastAsia="Times New Roman" w:hAnsi="Garamond" w:cs="Calibri" w:hint="default"/>
        <w:color w:val="auto"/>
        <w:sz w:val="22"/>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0">
    <w:nsid w:val="49FD2DC6"/>
    <w:multiLevelType w:val="hybridMultilevel"/>
    <w:tmpl w:val="76DA1B94"/>
    <w:lvl w:ilvl="0" w:tplc="04150019">
      <w:start w:val="1"/>
      <w:numFmt w:val="lowerLetter"/>
      <w:lvlText w:val="%1."/>
      <w:lvlJc w:val="left"/>
      <w:pPr>
        <w:ind w:left="1440" w:hanging="360"/>
      </w:pPr>
      <w:rPr>
        <w:rFonts w:ascii="Times New Roman" w:hAnsi="Times New Roman" w:cs="Times New Roman"/>
      </w:rPr>
    </w:lvl>
    <w:lvl w:ilvl="1" w:tplc="04150019">
      <w:start w:val="1"/>
      <w:numFmt w:val="lowerLetter"/>
      <w:lvlText w:val="%2."/>
      <w:lvlJc w:val="left"/>
      <w:pPr>
        <w:ind w:left="2160" w:hanging="360"/>
      </w:pPr>
      <w:rPr>
        <w:rFonts w:ascii="Times New Roman" w:hAnsi="Times New Roman" w:cs="Times New Roman"/>
      </w:rPr>
    </w:lvl>
    <w:lvl w:ilvl="2" w:tplc="0415001B">
      <w:start w:val="1"/>
      <w:numFmt w:val="lowerRoman"/>
      <w:lvlText w:val="%3."/>
      <w:lvlJc w:val="right"/>
      <w:pPr>
        <w:ind w:left="2880" w:hanging="180"/>
      </w:pPr>
      <w:rPr>
        <w:rFonts w:ascii="Times New Roman" w:hAnsi="Times New Roman" w:cs="Times New Roman"/>
      </w:rPr>
    </w:lvl>
    <w:lvl w:ilvl="3" w:tplc="0415000F">
      <w:start w:val="1"/>
      <w:numFmt w:val="decimal"/>
      <w:lvlText w:val="%4."/>
      <w:lvlJc w:val="left"/>
      <w:pPr>
        <w:ind w:left="3600" w:hanging="360"/>
      </w:pPr>
      <w:rPr>
        <w:rFonts w:ascii="Times New Roman" w:hAnsi="Times New Roman" w:cs="Times New Roman"/>
      </w:rPr>
    </w:lvl>
    <w:lvl w:ilvl="4" w:tplc="04150019">
      <w:start w:val="1"/>
      <w:numFmt w:val="lowerLetter"/>
      <w:lvlText w:val="%5."/>
      <w:lvlJc w:val="left"/>
      <w:pPr>
        <w:ind w:left="4320" w:hanging="360"/>
      </w:pPr>
      <w:rPr>
        <w:rFonts w:ascii="Times New Roman" w:hAnsi="Times New Roman" w:cs="Times New Roman"/>
      </w:rPr>
    </w:lvl>
    <w:lvl w:ilvl="5" w:tplc="0415001B">
      <w:start w:val="1"/>
      <w:numFmt w:val="lowerRoman"/>
      <w:lvlText w:val="%6."/>
      <w:lvlJc w:val="right"/>
      <w:pPr>
        <w:ind w:left="5040" w:hanging="180"/>
      </w:pPr>
      <w:rPr>
        <w:rFonts w:ascii="Times New Roman" w:hAnsi="Times New Roman" w:cs="Times New Roman"/>
      </w:rPr>
    </w:lvl>
    <w:lvl w:ilvl="6" w:tplc="0415000F">
      <w:start w:val="1"/>
      <w:numFmt w:val="decimal"/>
      <w:lvlText w:val="%7."/>
      <w:lvlJc w:val="left"/>
      <w:pPr>
        <w:ind w:left="5760" w:hanging="360"/>
      </w:pPr>
      <w:rPr>
        <w:rFonts w:ascii="Times New Roman" w:hAnsi="Times New Roman" w:cs="Times New Roman"/>
      </w:rPr>
    </w:lvl>
    <w:lvl w:ilvl="7" w:tplc="04150019">
      <w:start w:val="1"/>
      <w:numFmt w:val="lowerLetter"/>
      <w:lvlText w:val="%8."/>
      <w:lvlJc w:val="left"/>
      <w:pPr>
        <w:ind w:left="6480" w:hanging="360"/>
      </w:pPr>
      <w:rPr>
        <w:rFonts w:ascii="Times New Roman" w:hAnsi="Times New Roman" w:cs="Times New Roman"/>
      </w:rPr>
    </w:lvl>
    <w:lvl w:ilvl="8" w:tplc="0415001B">
      <w:start w:val="1"/>
      <w:numFmt w:val="lowerRoman"/>
      <w:lvlText w:val="%9."/>
      <w:lvlJc w:val="right"/>
      <w:pPr>
        <w:ind w:left="7200" w:hanging="180"/>
      </w:pPr>
      <w:rPr>
        <w:rFonts w:ascii="Times New Roman" w:hAnsi="Times New Roman" w:cs="Times New Roman"/>
      </w:rPr>
    </w:lvl>
  </w:abstractNum>
  <w:abstractNum w:abstractNumId="21">
    <w:nsid w:val="4C5053EA"/>
    <w:multiLevelType w:val="hybridMultilevel"/>
    <w:tmpl w:val="1CA0788A"/>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22">
    <w:nsid w:val="4F04117B"/>
    <w:multiLevelType w:val="hybridMultilevel"/>
    <w:tmpl w:val="860A94C8"/>
    <w:lvl w:ilvl="0" w:tplc="3B2ED096">
      <w:start w:val="189"/>
      <w:numFmt w:val="decimal"/>
      <w:lvlText w:val="%1."/>
      <w:lvlJc w:val="left"/>
      <w:pPr>
        <w:ind w:left="2203" w:hanging="360"/>
      </w:pPr>
      <w:rPr>
        <w:rFonts w:ascii="Times New Roman" w:hAnsi="Times New Roman" w:cs="Times New Roman" w:hint="default"/>
      </w:rPr>
    </w:lvl>
    <w:lvl w:ilvl="1" w:tplc="04150019" w:tentative="1">
      <w:start w:val="1"/>
      <w:numFmt w:val="lowerLetter"/>
      <w:lvlText w:val="%2."/>
      <w:lvlJc w:val="left"/>
      <w:pPr>
        <w:ind w:left="2203" w:hanging="360"/>
      </w:pPr>
    </w:lvl>
    <w:lvl w:ilvl="2" w:tplc="0415001B" w:tentative="1">
      <w:start w:val="1"/>
      <w:numFmt w:val="lowerRoman"/>
      <w:lvlText w:val="%3."/>
      <w:lvlJc w:val="right"/>
      <w:pPr>
        <w:ind w:left="2923" w:hanging="180"/>
      </w:pPr>
    </w:lvl>
    <w:lvl w:ilvl="3" w:tplc="0415000F" w:tentative="1">
      <w:start w:val="1"/>
      <w:numFmt w:val="decimal"/>
      <w:lvlText w:val="%4."/>
      <w:lvlJc w:val="left"/>
      <w:pPr>
        <w:ind w:left="3643" w:hanging="360"/>
      </w:pPr>
    </w:lvl>
    <w:lvl w:ilvl="4" w:tplc="04150019" w:tentative="1">
      <w:start w:val="1"/>
      <w:numFmt w:val="lowerLetter"/>
      <w:lvlText w:val="%5."/>
      <w:lvlJc w:val="left"/>
      <w:pPr>
        <w:ind w:left="4363" w:hanging="360"/>
      </w:pPr>
    </w:lvl>
    <w:lvl w:ilvl="5" w:tplc="0415001B" w:tentative="1">
      <w:start w:val="1"/>
      <w:numFmt w:val="lowerRoman"/>
      <w:lvlText w:val="%6."/>
      <w:lvlJc w:val="right"/>
      <w:pPr>
        <w:ind w:left="5083" w:hanging="180"/>
      </w:pPr>
    </w:lvl>
    <w:lvl w:ilvl="6" w:tplc="0415000F" w:tentative="1">
      <w:start w:val="1"/>
      <w:numFmt w:val="decimal"/>
      <w:lvlText w:val="%7."/>
      <w:lvlJc w:val="left"/>
      <w:pPr>
        <w:ind w:left="5803" w:hanging="360"/>
      </w:pPr>
    </w:lvl>
    <w:lvl w:ilvl="7" w:tplc="04150019" w:tentative="1">
      <w:start w:val="1"/>
      <w:numFmt w:val="lowerLetter"/>
      <w:lvlText w:val="%8."/>
      <w:lvlJc w:val="left"/>
      <w:pPr>
        <w:ind w:left="6523" w:hanging="360"/>
      </w:pPr>
    </w:lvl>
    <w:lvl w:ilvl="8" w:tplc="0415001B" w:tentative="1">
      <w:start w:val="1"/>
      <w:numFmt w:val="lowerRoman"/>
      <w:lvlText w:val="%9."/>
      <w:lvlJc w:val="right"/>
      <w:pPr>
        <w:ind w:left="7243" w:hanging="180"/>
      </w:pPr>
    </w:lvl>
  </w:abstractNum>
  <w:abstractNum w:abstractNumId="23">
    <w:nsid w:val="51C255B8"/>
    <w:multiLevelType w:val="hybridMultilevel"/>
    <w:tmpl w:val="99D8980C"/>
    <w:lvl w:ilvl="0" w:tplc="04150001">
      <w:start w:val="1"/>
      <w:numFmt w:val="bullet"/>
      <w:lvlText w:val=""/>
      <w:lvlJc w:val="left"/>
      <w:pPr>
        <w:ind w:left="1485" w:hanging="360"/>
      </w:pPr>
      <w:rPr>
        <w:rFonts w:ascii="Symbol" w:hAnsi="Symbol" w:cs="Symbol" w:hint="default"/>
      </w:rPr>
    </w:lvl>
    <w:lvl w:ilvl="1" w:tplc="04150003">
      <w:start w:val="1"/>
      <w:numFmt w:val="bullet"/>
      <w:lvlText w:val="o"/>
      <w:lvlJc w:val="left"/>
      <w:pPr>
        <w:ind w:left="2205" w:hanging="360"/>
      </w:pPr>
      <w:rPr>
        <w:rFonts w:ascii="Courier New" w:hAnsi="Courier New" w:cs="Courier New" w:hint="default"/>
      </w:rPr>
    </w:lvl>
    <w:lvl w:ilvl="2" w:tplc="04150005">
      <w:start w:val="1"/>
      <w:numFmt w:val="bullet"/>
      <w:lvlText w:val=""/>
      <w:lvlJc w:val="left"/>
      <w:pPr>
        <w:ind w:left="2925" w:hanging="360"/>
      </w:pPr>
      <w:rPr>
        <w:rFonts w:ascii="Wingdings" w:hAnsi="Wingdings" w:cs="Wingdings" w:hint="default"/>
      </w:rPr>
    </w:lvl>
    <w:lvl w:ilvl="3" w:tplc="04150001">
      <w:start w:val="1"/>
      <w:numFmt w:val="bullet"/>
      <w:lvlText w:val=""/>
      <w:lvlJc w:val="left"/>
      <w:pPr>
        <w:ind w:left="3645" w:hanging="360"/>
      </w:pPr>
      <w:rPr>
        <w:rFonts w:ascii="Symbol" w:hAnsi="Symbol" w:cs="Symbol" w:hint="default"/>
      </w:rPr>
    </w:lvl>
    <w:lvl w:ilvl="4" w:tplc="04150003">
      <w:start w:val="1"/>
      <w:numFmt w:val="bullet"/>
      <w:lvlText w:val="o"/>
      <w:lvlJc w:val="left"/>
      <w:pPr>
        <w:ind w:left="4365" w:hanging="360"/>
      </w:pPr>
      <w:rPr>
        <w:rFonts w:ascii="Courier New" w:hAnsi="Courier New" w:cs="Courier New" w:hint="default"/>
      </w:rPr>
    </w:lvl>
    <w:lvl w:ilvl="5" w:tplc="04150005">
      <w:start w:val="1"/>
      <w:numFmt w:val="bullet"/>
      <w:lvlText w:val=""/>
      <w:lvlJc w:val="left"/>
      <w:pPr>
        <w:ind w:left="5085" w:hanging="360"/>
      </w:pPr>
      <w:rPr>
        <w:rFonts w:ascii="Wingdings" w:hAnsi="Wingdings" w:cs="Wingdings" w:hint="default"/>
      </w:rPr>
    </w:lvl>
    <w:lvl w:ilvl="6" w:tplc="04150001">
      <w:start w:val="1"/>
      <w:numFmt w:val="bullet"/>
      <w:lvlText w:val=""/>
      <w:lvlJc w:val="left"/>
      <w:pPr>
        <w:ind w:left="5805" w:hanging="360"/>
      </w:pPr>
      <w:rPr>
        <w:rFonts w:ascii="Symbol" w:hAnsi="Symbol" w:cs="Symbol" w:hint="default"/>
      </w:rPr>
    </w:lvl>
    <w:lvl w:ilvl="7" w:tplc="04150003">
      <w:start w:val="1"/>
      <w:numFmt w:val="bullet"/>
      <w:lvlText w:val="o"/>
      <w:lvlJc w:val="left"/>
      <w:pPr>
        <w:ind w:left="6525" w:hanging="360"/>
      </w:pPr>
      <w:rPr>
        <w:rFonts w:ascii="Courier New" w:hAnsi="Courier New" w:cs="Courier New" w:hint="default"/>
      </w:rPr>
    </w:lvl>
    <w:lvl w:ilvl="8" w:tplc="04150005">
      <w:start w:val="1"/>
      <w:numFmt w:val="bullet"/>
      <w:lvlText w:val=""/>
      <w:lvlJc w:val="left"/>
      <w:pPr>
        <w:ind w:left="7245" w:hanging="360"/>
      </w:pPr>
      <w:rPr>
        <w:rFonts w:ascii="Wingdings" w:hAnsi="Wingdings" w:cs="Wingdings" w:hint="default"/>
      </w:rPr>
    </w:lvl>
  </w:abstractNum>
  <w:abstractNum w:abstractNumId="24">
    <w:nsid w:val="527A4BFA"/>
    <w:multiLevelType w:val="hybridMultilevel"/>
    <w:tmpl w:val="CCE2A758"/>
    <w:lvl w:ilvl="0" w:tplc="F0C41284">
      <w:start w:val="1"/>
      <w:numFmt w:val="upperLetter"/>
      <w:lvlText w:val="%1."/>
      <w:lvlJc w:val="left"/>
      <w:pPr>
        <w:ind w:left="786" w:hanging="360"/>
      </w:pPr>
      <w:rPr>
        <w:rFonts w:ascii="Times New Roman" w:hAnsi="Times New Roman" w:cs="Times New Roman" w:hint="default"/>
      </w:rPr>
    </w:lvl>
    <w:lvl w:ilvl="1" w:tplc="04150019">
      <w:start w:val="1"/>
      <w:numFmt w:val="lowerLetter"/>
      <w:lvlText w:val="%2."/>
      <w:lvlJc w:val="left"/>
      <w:pPr>
        <w:ind w:left="1506" w:hanging="360"/>
      </w:pPr>
      <w:rPr>
        <w:rFonts w:ascii="Times New Roman" w:hAnsi="Times New Roman" w:cs="Times New Roman"/>
      </w:rPr>
    </w:lvl>
    <w:lvl w:ilvl="2" w:tplc="0415001B">
      <w:start w:val="1"/>
      <w:numFmt w:val="lowerRoman"/>
      <w:lvlText w:val="%3."/>
      <w:lvlJc w:val="right"/>
      <w:pPr>
        <w:ind w:left="2226" w:hanging="180"/>
      </w:pPr>
      <w:rPr>
        <w:rFonts w:ascii="Times New Roman" w:hAnsi="Times New Roman" w:cs="Times New Roman"/>
      </w:rPr>
    </w:lvl>
    <w:lvl w:ilvl="3" w:tplc="0415000F">
      <w:start w:val="1"/>
      <w:numFmt w:val="decimal"/>
      <w:lvlText w:val="%4."/>
      <w:lvlJc w:val="left"/>
      <w:pPr>
        <w:ind w:left="2946" w:hanging="360"/>
      </w:pPr>
      <w:rPr>
        <w:rFonts w:ascii="Times New Roman" w:hAnsi="Times New Roman" w:cs="Times New Roman"/>
      </w:rPr>
    </w:lvl>
    <w:lvl w:ilvl="4" w:tplc="04150019">
      <w:start w:val="1"/>
      <w:numFmt w:val="lowerLetter"/>
      <w:lvlText w:val="%5."/>
      <w:lvlJc w:val="left"/>
      <w:pPr>
        <w:ind w:left="3666" w:hanging="360"/>
      </w:pPr>
      <w:rPr>
        <w:rFonts w:ascii="Times New Roman" w:hAnsi="Times New Roman" w:cs="Times New Roman"/>
      </w:rPr>
    </w:lvl>
    <w:lvl w:ilvl="5" w:tplc="0415001B">
      <w:start w:val="1"/>
      <w:numFmt w:val="lowerRoman"/>
      <w:lvlText w:val="%6."/>
      <w:lvlJc w:val="right"/>
      <w:pPr>
        <w:ind w:left="4386" w:hanging="180"/>
      </w:pPr>
      <w:rPr>
        <w:rFonts w:ascii="Times New Roman" w:hAnsi="Times New Roman" w:cs="Times New Roman"/>
      </w:rPr>
    </w:lvl>
    <w:lvl w:ilvl="6" w:tplc="0415000F">
      <w:start w:val="1"/>
      <w:numFmt w:val="decimal"/>
      <w:lvlText w:val="%7."/>
      <w:lvlJc w:val="left"/>
      <w:pPr>
        <w:ind w:left="5106" w:hanging="360"/>
      </w:pPr>
      <w:rPr>
        <w:rFonts w:ascii="Times New Roman" w:hAnsi="Times New Roman" w:cs="Times New Roman"/>
      </w:rPr>
    </w:lvl>
    <w:lvl w:ilvl="7" w:tplc="04150019">
      <w:start w:val="1"/>
      <w:numFmt w:val="lowerLetter"/>
      <w:lvlText w:val="%8."/>
      <w:lvlJc w:val="left"/>
      <w:pPr>
        <w:ind w:left="5826" w:hanging="360"/>
      </w:pPr>
      <w:rPr>
        <w:rFonts w:ascii="Times New Roman" w:hAnsi="Times New Roman" w:cs="Times New Roman"/>
      </w:rPr>
    </w:lvl>
    <w:lvl w:ilvl="8" w:tplc="0415001B">
      <w:start w:val="1"/>
      <w:numFmt w:val="lowerRoman"/>
      <w:lvlText w:val="%9."/>
      <w:lvlJc w:val="right"/>
      <w:pPr>
        <w:ind w:left="6546" w:hanging="180"/>
      </w:pPr>
      <w:rPr>
        <w:rFonts w:ascii="Times New Roman" w:hAnsi="Times New Roman" w:cs="Times New Roman"/>
      </w:rPr>
    </w:lvl>
  </w:abstractNum>
  <w:abstractNum w:abstractNumId="25">
    <w:nsid w:val="535E151A"/>
    <w:multiLevelType w:val="hybridMultilevel"/>
    <w:tmpl w:val="997A8A46"/>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nsid w:val="539658A9"/>
    <w:multiLevelType w:val="hybridMultilevel"/>
    <w:tmpl w:val="DB32C9E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nsid w:val="5A6F1C40"/>
    <w:multiLevelType w:val="hybridMultilevel"/>
    <w:tmpl w:val="D0D891C0"/>
    <w:lvl w:ilvl="0" w:tplc="04150001">
      <w:start w:val="1"/>
      <w:numFmt w:val="bullet"/>
      <w:lvlText w:val=""/>
      <w:lvlJc w:val="left"/>
      <w:pPr>
        <w:ind w:left="720" w:hanging="360"/>
      </w:pPr>
      <w:rPr>
        <w:rFonts w:ascii="Symbol" w:hAnsi="Symbol" w:cs="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8">
    <w:nsid w:val="5B051FEC"/>
    <w:multiLevelType w:val="hybridMultilevel"/>
    <w:tmpl w:val="BCCC72C0"/>
    <w:lvl w:ilvl="0" w:tplc="0415000B">
      <w:start w:val="1"/>
      <w:numFmt w:val="bullet"/>
      <w:lvlText w:val=""/>
      <w:lvlJc w:val="left"/>
      <w:pPr>
        <w:ind w:left="720" w:hanging="360"/>
      </w:pPr>
      <w:rPr>
        <w:rFonts w:ascii="Wingdings" w:hAnsi="Wingdings" w:cs="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cs="Wingdings" w:hint="default"/>
      </w:rPr>
    </w:lvl>
    <w:lvl w:ilvl="3" w:tplc="04150001">
      <w:start w:val="1"/>
      <w:numFmt w:val="bullet"/>
      <w:lvlText w:val=""/>
      <w:lvlJc w:val="left"/>
      <w:pPr>
        <w:ind w:left="2880" w:hanging="360"/>
      </w:pPr>
      <w:rPr>
        <w:rFonts w:ascii="Symbol" w:hAnsi="Symbol" w:cs="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cs="Wingdings" w:hint="default"/>
      </w:rPr>
    </w:lvl>
    <w:lvl w:ilvl="6" w:tplc="04150001">
      <w:start w:val="1"/>
      <w:numFmt w:val="bullet"/>
      <w:lvlText w:val=""/>
      <w:lvlJc w:val="left"/>
      <w:pPr>
        <w:ind w:left="5040" w:hanging="360"/>
      </w:pPr>
      <w:rPr>
        <w:rFonts w:ascii="Symbol" w:hAnsi="Symbol" w:cs="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cs="Wingdings" w:hint="default"/>
      </w:rPr>
    </w:lvl>
  </w:abstractNum>
  <w:abstractNum w:abstractNumId="29">
    <w:nsid w:val="5B86700E"/>
    <w:multiLevelType w:val="hybridMultilevel"/>
    <w:tmpl w:val="6436C96E"/>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0">
    <w:nsid w:val="5C81199E"/>
    <w:multiLevelType w:val="hybridMultilevel"/>
    <w:tmpl w:val="DAC4400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1">
    <w:nsid w:val="5CBE3613"/>
    <w:multiLevelType w:val="hybridMultilevel"/>
    <w:tmpl w:val="BD34EBF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5FC561F6"/>
    <w:multiLevelType w:val="hybridMultilevel"/>
    <w:tmpl w:val="F15E4894"/>
    <w:lvl w:ilvl="0" w:tplc="1A0A390A">
      <w:start w:val="144"/>
      <w:numFmt w:val="decimal"/>
      <w:lvlText w:val="%1."/>
      <w:lvlJc w:val="left"/>
      <w:pPr>
        <w:ind w:left="144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618045E0"/>
    <w:multiLevelType w:val="hybridMultilevel"/>
    <w:tmpl w:val="B4C47220"/>
    <w:lvl w:ilvl="0" w:tplc="04150001">
      <w:start w:val="1"/>
      <w:numFmt w:val="bullet"/>
      <w:lvlText w:val=""/>
      <w:lvlJc w:val="left"/>
      <w:pPr>
        <w:ind w:left="1080" w:hanging="360"/>
      </w:pPr>
      <w:rPr>
        <w:rFonts w:ascii="Symbol" w:hAnsi="Symbol" w:cs="Symbol" w:hint="default"/>
      </w:rPr>
    </w:lvl>
    <w:lvl w:ilvl="1" w:tplc="04150003">
      <w:start w:val="1"/>
      <w:numFmt w:val="bullet"/>
      <w:lvlText w:val="o"/>
      <w:lvlJc w:val="left"/>
      <w:pPr>
        <w:ind w:left="1800" w:hanging="360"/>
      </w:pPr>
      <w:rPr>
        <w:rFonts w:ascii="Courier New" w:hAnsi="Courier New" w:cs="Courier New" w:hint="default"/>
      </w:rPr>
    </w:lvl>
    <w:lvl w:ilvl="2" w:tplc="04150005">
      <w:start w:val="1"/>
      <w:numFmt w:val="bullet"/>
      <w:lvlText w:val=""/>
      <w:lvlJc w:val="left"/>
      <w:pPr>
        <w:ind w:left="2520" w:hanging="360"/>
      </w:pPr>
      <w:rPr>
        <w:rFonts w:ascii="Wingdings" w:hAnsi="Wingdings" w:cs="Wingdings" w:hint="default"/>
      </w:rPr>
    </w:lvl>
    <w:lvl w:ilvl="3" w:tplc="04150001">
      <w:start w:val="1"/>
      <w:numFmt w:val="bullet"/>
      <w:lvlText w:val=""/>
      <w:lvlJc w:val="left"/>
      <w:pPr>
        <w:ind w:left="3240" w:hanging="360"/>
      </w:pPr>
      <w:rPr>
        <w:rFonts w:ascii="Symbol" w:hAnsi="Symbol" w:cs="Symbol" w:hint="default"/>
      </w:rPr>
    </w:lvl>
    <w:lvl w:ilvl="4" w:tplc="04150003">
      <w:start w:val="1"/>
      <w:numFmt w:val="bullet"/>
      <w:lvlText w:val="o"/>
      <w:lvlJc w:val="left"/>
      <w:pPr>
        <w:ind w:left="3960" w:hanging="360"/>
      </w:pPr>
      <w:rPr>
        <w:rFonts w:ascii="Courier New" w:hAnsi="Courier New" w:cs="Courier New" w:hint="default"/>
      </w:rPr>
    </w:lvl>
    <w:lvl w:ilvl="5" w:tplc="04150005">
      <w:start w:val="1"/>
      <w:numFmt w:val="bullet"/>
      <w:lvlText w:val=""/>
      <w:lvlJc w:val="left"/>
      <w:pPr>
        <w:ind w:left="4680" w:hanging="360"/>
      </w:pPr>
      <w:rPr>
        <w:rFonts w:ascii="Wingdings" w:hAnsi="Wingdings" w:cs="Wingdings" w:hint="default"/>
      </w:rPr>
    </w:lvl>
    <w:lvl w:ilvl="6" w:tplc="04150001">
      <w:start w:val="1"/>
      <w:numFmt w:val="bullet"/>
      <w:lvlText w:val=""/>
      <w:lvlJc w:val="left"/>
      <w:pPr>
        <w:ind w:left="5400" w:hanging="360"/>
      </w:pPr>
      <w:rPr>
        <w:rFonts w:ascii="Symbol" w:hAnsi="Symbol" w:cs="Symbol" w:hint="default"/>
      </w:rPr>
    </w:lvl>
    <w:lvl w:ilvl="7" w:tplc="04150003">
      <w:start w:val="1"/>
      <w:numFmt w:val="bullet"/>
      <w:lvlText w:val="o"/>
      <w:lvlJc w:val="left"/>
      <w:pPr>
        <w:ind w:left="6120" w:hanging="360"/>
      </w:pPr>
      <w:rPr>
        <w:rFonts w:ascii="Courier New" w:hAnsi="Courier New" w:cs="Courier New" w:hint="default"/>
      </w:rPr>
    </w:lvl>
    <w:lvl w:ilvl="8" w:tplc="04150005">
      <w:start w:val="1"/>
      <w:numFmt w:val="bullet"/>
      <w:lvlText w:val=""/>
      <w:lvlJc w:val="left"/>
      <w:pPr>
        <w:ind w:left="6840" w:hanging="360"/>
      </w:pPr>
      <w:rPr>
        <w:rFonts w:ascii="Wingdings" w:hAnsi="Wingdings" w:cs="Wingdings" w:hint="default"/>
      </w:rPr>
    </w:lvl>
  </w:abstractNum>
  <w:abstractNum w:abstractNumId="34">
    <w:nsid w:val="61A41154"/>
    <w:multiLevelType w:val="hybridMultilevel"/>
    <w:tmpl w:val="CCE280F6"/>
    <w:lvl w:ilvl="0" w:tplc="E8EC2C88">
      <w:start w:val="89"/>
      <w:numFmt w:val="decimal"/>
      <w:lvlText w:val="%1."/>
      <w:lvlJc w:val="left"/>
      <w:pPr>
        <w:ind w:left="720" w:hanging="360"/>
      </w:pPr>
      <w:rPr>
        <w:rFonts w:ascii="Times New Roman" w:hAnsi="Times New Roman"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nsid w:val="64E32BB2"/>
    <w:multiLevelType w:val="hybridMultilevel"/>
    <w:tmpl w:val="B3E266AE"/>
    <w:lvl w:ilvl="0" w:tplc="0415000F">
      <w:start w:val="1"/>
      <w:numFmt w:val="decimal"/>
      <w:lvlText w:val="%1."/>
      <w:lvlJc w:val="left"/>
      <w:pPr>
        <w:ind w:left="720" w:hanging="360"/>
      </w:pPr>
    </w:lvl>
    <w:lvl w:ilvl="1" w:tplc="04150001">
      <w:start w:val="1"/>
      <w:numFmt w:val="bullet"/>
      <w:lvlText w:val=""/>
      <w:lvlJc w:val="left"/>
      <w:pPr>
        <w:ind w:left="1440" w:hanging="360"/>
      </w:pPr>
      <w:rPr>
        <w:rFonts w:ascii="Symbol" w:hAnsi="Symbo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697634B0"/>
    <w:multiLevelType w:val="hybridMultilevel"/>
    <w:tmpl w:val="EBCC96CE"/>
    <w:lvl w:ilvl="0" w:tplc="04150001">
      <w:start w:val="1"/>
      <w:numFmt w:val="bullet"/>
      <w:lvlText w:val=""/>
      <w:lvlJc w:val="left"/>
      <w:pPr>
        <w:ind w:left="1440" w:hanging="360"/>
      </w:pPr>
      <w:rPr>
        <w:rFonts w:ascii="Symbol" w:hAnsi="Symbol" w:cs="Symbol" w:hint="default"/>
      </w:rPr>
    </w:lvl>
    <w:lvl w:ilvl="1" w:tplc="04150003">
      <w:start w:val="1"/>
      <w:numFmt w:val="bullet"/>
      <w:lvlText w:val="o"/>
      <w:lvlJc w:val="left"/>
      <w:pPr>
        <w:ind w:left="2160" w:hanging="360"/>
      </w:pPr>
      <w:rPr>
        <w:rFonts w:ascii="Courier New" w:hAnsi="Courier New" w:cs="Courier New" w:hint="default"/>
      </w:rPr>
    </w:lvl>
    <w:lvl w:ilvl="2" w:tplc="04150005">
      <w:start w:val="1"/>
      <w:numFmt w:val="bullet"/>
      <w:lvlText w:val=""/>
      <w:lvlJc w:val="left"/>
      <w:pPr>
        <w:ind w:left="2880" w:hanging="360"/>
      </w:pPr>
      <w:rPr>
        <w:rFonts w:ascii="Wingdings" w:hAnsi="Wingdings" w:cs="Wingdings" w:hint="default"/>
      </w:rPr>
    </w:lvl>
    <w:lvl w:ilvl="3" w:tplc="04150001">
      <w:start w:val="1"/>
      <w:numFmt w:val="bullet"/>
      <w:lvlText w:val=""/>
      <w:lvlJc w:val="left"/>
      <w:pPr>
        <w:ind w:left="3600" w:hanging="360"/>
      </w:pPr>
      <w:rPr>
        <w:rFonts w:ascii="Symbol" w:hAnsi="Symbol" w:cs="Symbol" w:hint="default"/>
      </w:rPr>
    </w:lvl>
    <w:lvl w:ilvl="4" w:tplc="04150003">
      <w:start w:val="1"/>
      <w:numFmt w:val="bullet"/>
      <w:lvlText w:val="o"/>
      <w:lvlJc w:val="left"/>
      <w:pPr>
        <w:ind w:left="4320" w:hanging="360"/>
      </w:pPr>
      <w:rPr>
        <w:rFonts w:ascii="Courier New" w:hAnsi="Courier New" w:cs="Courier New" w:hint="default"/>
      </w:rPr>
    </w:lvl>
    <w:lvl w:ilvl="5" w:tplc="04150005">
      <w:start w:val="1"/>
      <w:numFmt w:val="bullet"/>
      <w:lvlText w:val=""/>
      <w:lvlJc w:val="left"/>
      <w:pPr>
        <w:ind w:left="5040" w:hanging="360"/>
      </w:pPr>
      <w:rPr>
        <w:rFonts w:ascii="Wingdings" w:hAnsi="Wingdings" w:cs="Wingdings" w:hint="default"/>
      </w:rPr>
    </w:lvl>
    <w:lvl w:ilvl="6" w:tplc="04150001">
      <w:start w:val="1"/>
      <w:numFmt w:val="bullet"/>
      <w:lvlText w:val=""/>
      <w:lvlJc w:val="left"/>
      <w:pPr>
        <w:ind w:left="5760" w:hanging="360"/>
      </w:pPr>
      <w:rPr>
        <w:rFonts w:ascii="Symbol" w:hAnsi="Symbol" w:cs="Symbol" w:hint="default"/>
      </w:rPr>
    </w:lvl>
    <w:lvl w:ilvl="7" w:tplc="04150003">
      <w:start w:val="1"/>
      <w:numFmt w:val="bullet"/>
      <w:lvlText w:val="o"/>
      <w:lvlJc w:val="left"/>
      <w:pPr>
        <w:ind w:left="6480" w:hanging="360"/>
      </w:pPr>
      <w:rPr>
        <w:rFonts w:ascii="Courier New" w:hAnsi="Courier New" w:cs="Courier New" w:hint="default"/>
      </w:rPr>
    </w:lvl>
    <w:lvl w:ilvl="8" w:tplc="04150005">
      <w:start w:val="1"/>
      <w:numFmt w:val="bullet"/>
      <w:lvlText w:val=""/>
      <w:lvlJc w:val="left"/>
      <w:pPr>
        <w:ind w:left="7200" w:hanging="360"/>
      </w:pPr>
      <w:rPr>
        <w:rFonts w:ascii="Wingdings" w:hAnsi="Wingdings" w:cs="Wingdings" w:hint="default"/>
      </w:rPr>
    </w:lvl>
  </w:abstractNum>
  <w:abstractNum w:abstractNumId="37">
    <w:nsid w:val="6B24181B"/>
    <w:multiLevelType w:val="hybridMultilevel"/>
    <w:tmpl w:val="2FD671A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nsid w:val="6C6F3575"/>
    <w:multiLevelType w:val="hybridMultilevel"/>
    <w:tmpl w:val="1E588872"/>
    <w:lvl w:ilvl="0" w:tplc="0415000F">
      <w:start w:val="1"/>
      <w:numFmt w:val="decimal"/>
      <w:lvlText w:val="%1."/>
      <w:lvlJc w:val="left"/>
      <w:pPr>
        <w:ind w:left="720" w:hanging="360"/>
      </w:pPr>
      <w:rPr>
        <w:rFonts w:ascii="Times New Roman" w:hAnsi="Times New Roman" w:cs="Times New Roman"/>
      </w:rPr>
    </w:lvl>
    <w:lvl w:ilvl="1" w:tplc="04150001">
      <w:start w:val="1"/>
      <w:numFmt w:val="bullet"/>
      <w:lvlText w:val=""/>
      <w:lvlJc w:val="left"/>
      <w:pPr>
        <w:ind w:left="1778" w:hanging="360"/>
      </w:pPr>
      <w:rPr>
        <w:rFonts w:ascii="Symbol" w:hAnsi="Symbol" w:hint="default"/>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39">
    <w:nsid w:val="70D26C28"/>
    <w:multiLevelType w:val="hybridMultilevel"/>
    <w:tmpl w:val="CD14FC6E"/>
    <w:lvl w:ilvl="0" w:tplc="04150001">
      <w:start w:val="1"/>
      <w:numFmt w:val="bullet"/>
      <w:lvlText w:val=""/>
      <w:lvlJc w:val="left"/>
      <w:pPr>
        <w:ind w:left="720" w:hanging="360"/>
      </w:pPr>
      <w:rPr>
        <w:rFonts w:ascii="Symbol" w:hAnsi="Symbol" w:cs="Symbol" w:hint="default"/>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0">
    <w:nsid w:val="71604A4D"/>
    <w:multiLevelType w:val="hybridMultilevel"/>
    <w:tmpl w:val="E7F656FC"/>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abstractNum w:abstractNumId="41">
    <w:nsid w:val="72C00FE0"/>
    <w:multiLevelType w:val="hybridMultilevel"/>
    <w:tmpl w:val="751E7886"/>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76601FE4"/>
    <w:multiLevelType w:val="hybridMultilevel"/>
    <w:tmpl w:val="EF62163E"/>
    <w:lvl w:ilvl="0" w:tplc="33301CD2">
      <w:start w:val="1"/>
      <w:numFmt w:val="lowerLetter"/>
      <w:lvlText w:val="%1)"/>
      <w:lvlJc w:val="left"/>
      <w:pPr>
        <w:ind w:left="1080" w:hanging="360"/>
      </w:pPr>
      <w:rPr>
        <w:rFonts w:eastAsiaTheme="minorEastAsia"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43">
    <w:nsid w:val="788435DD"/>
    <w:multiLevelType w:val="hybridMultilevel"/>
    <w:tmpl w:val="F176EC20"/>
    <w:lvl w:ilvl="0" w:tplc="0415000F">
      <w:start w:val="1"/>
      <w:numFmt w:val="decimal"/>
      <w:lvlText w:val="%1."/>
      <w:lvlJc w:val="left"/>
      <w:pPr>
        <w:ind w:left="720" w:hanging="360"/>
      </w:pPr>
      <w:rPr>
        <w:rFonts w:ascii="Times New Roman" w:hAnsi="Times New Roman" w:cs="Times New Roman"/>
      </w:rPr>
    </w:lvl>
    <w:lvl w:ilvl="1" w:tplc="04150019">
      <w:start w:val="1"/>
      <w:numFmt w:val="lowerLetter"/>
      <w:lvlText w:val="%2."/>
      <w:lvlJc w:val="left"/>
      <w:pPr>
        <w:ind w:left="1440" w:hanging="360"/>
      </w:pPr>
      <w:rPr>
        <w:rFonts w:ascii="Times New Roman" w:hAnsi="Times New Roman" w:cs="Times New Roman"/>
      </w:rPr>
    </w:lvl>
    <w:lvl w:ilvl="2" w:tplc="0415001B">
      <w:start w:val="1"/>
      <w:numFmt w:val="lowerRoman"/>
      <w:lvlText w:val="%3."/>
      <w:lvlJc w:val="right"/>
      <w:pPr>
        <w:ind w:left="2160" w:hanging="180"/>
      </w:pPr>
      <w:rPr>
        <w:rFonts w:ascii="Times New Roman" w:hAnsi="Times New Roman" w:cs="Times New Roman"/>
      </w:rPr>
    </w:lvl>
    <w:lvl w:ilvl="3" w:tplc="0415000F">
      <w:start w:val="1"/>
      <w:numFmt w:val="decimal"/>
      <w:lvlText w:val="%4."/>
      <w:lvlJc w:val="left"/>
      <w:pPr>
        <w:ind w:left="2880" w:hanging="360"/>
      </w:pPr>
      <w:rPr>
        <w:rFonts w:ascii="Times New Roman" w:hAnsi="Times New Roman" w:cs="Times New Roman"/>
      </w:rPr>
    </w:lvl>
    <w:lvl w:ilvl="4" w:tplc="04150019">
      <w:start w:val="1"/>
      <w:numFmt w:val="lowerLetter"/>
      <w:lvlText w:val="%5."/>
      <w:lvlJc w:val="left"/>
      <w:pPr>
        <w:ind w:left="3600" w:hanging="360"/>
      </w:pPr>
      <w:rPr>
        <w:rFonts w:ascii="Times New Roman" w:hAnsi="Times New Roman" w:cs="Times New Roman"/>
      </w:rPr>
    </w:lvl>
    <w:lvl w:ilvl="5" w:tplc="0415001B">
      <w:start w:val="1"/>
      <w:numFmt w:val="lowerRoman"/>
      <w:lvlText w:val="%6."/>
      <w:lvlJc w:val="right"/>
      <w:pPr>
        <w:ind w:left="4320" w:hanging="180"/>
      </w:pPr>
      <w:rPr>
        <w:rFonts w:ascii="Times New Roman" w:hAnsi="Times New Roman" w:cs="Times New Roman"/>
      </w:rPr>
    </w:lvl>
    <w:lvl w:ilvl="6" w:tplc="0415000F">
      <w:start w:val="1"/>
      <w:numFmt w:val="decimal"/>
      <w:lvlText w:val="%7."/>
      <w:lvlJc w:val="left"/>
      <w:pPr>
        <w:ind w:left="5040" w:hanging="360"/>
      </w:pPr>
      <w:rPr>
        <w:rFonts w:ascii="Times New Roman" w:hAnsi="Times New Roman" w:cs="Times New Roman"/>
      </w:rPr>
    </w:lvl>
    <w:lvl w:ilvl="7" w:tplc="04150019">
      <w:start w:val="1"/>
      <w:numFmt w:val="lowerLetter"/>
      <w:lvlText w:val="%8."/>
      <w:lvlJc w:val="left"/>
      <w:pPr>
        <w:ind w:left="5760" w:hanging="360"/>
      </w:pPr>
      <w:rPr>
        <w:rFonts w:ascii="Times New Roman" w:hAnsi="Times New Roman" w:cs="Times New Roman"/>
      </w:rPr>
    </w:lvl>
    <w:lvl w:ilvl="8" w:tplc="0415001B">
      <w:start w:val="1"/>
      <w:numFmt w:val="lowerRoman"/>
      <w:lvlText w:val="%9."/>
      <w:lvlJc w:val="right"/>
      <w:pPr>
        <w:ind w:left="6480" w:hanging="180"/>
      </w:pPr>
      <w:rPr>
        <w:rFonts w:ascii="Times New Roman" w:hAnsi="Times New Roman" w:cs="Times New Roman"/>
      </w:rPr>
    </w:lvl>
  </w:abstractNum>
  <w:num w:numId="1">
    <w:abstractNumId w:val="29"/>
  </w:num>
  <w:num w:numId="2">
    <w:abstractNumId w:val="20"/>
  </w:num>
  <w:num w:numId="3">
    <w:abstractNumId w:val="12"/>
  </w:num>
  <w:num w:numId="4">
    <w:abstractNumId w:val="28"/>
  </w:num>
  <w:num w:numId="5">
    <w:abstractNumId w:val="24"/>
  </w:num>
  <w:num w:numId="6">
    <w:abstractNumId w:val="6"/>
  </w:num>
  <w:num w:numId="7">
    <w:abstractNumId w:val="16"/>
  </w:num>
  <w:num w:numId="8">
    <w:abstractNumId w:val="0"/>
  </w:num>
  <w:num w:numId="9">
    <w:abstractNumId w:val="3"/>
  </w:num>
  <w:num w:numId="10">
    <w:abstractNumId w:val="21"/>
  </w:num>
  <w:num w:numId="11">
    <w:abstractNumId w:val="27"/>
  </w:num>
  <w:num w:numId="12">
    <w:abstractNumId w:val="1"/>
  </w:num>
  <w:num w:numId="13">
    <w:abstractNumId w:val="39"/>
  </w:num>
  <w:num w:numId="14">
    <w:abstractNumId w:val="7"/>
  </w:num>
  <w:num w:numId="15">
    <w:abstractNumId w:val="40"/>
  </w:num>
  <w:num w:numId="16">
    <w:abstractNumId w:val="9"/>
  </w:num>
  <w:num w:numId="17">
    <w:abstractNumId w:val="36"/>
  </w:num>
  <w:num w:numId="18">
    <w:abstractNumId w:val="2"/>
  </w:num>
  <w:num w:numId="19">
    <w:abstractNumId w:val="15"/>
  </w:num>
  <w:num w:numId="20">
    <w:abstractNumId w:val="33"/>
  </w:num>
  <w:num w:numId="21">
    <w:abstractNumId w:val="17"/>
  </w:num>
  <w:num w:numId="22">
    <w:abstractNumId w:val="23"/>
  </w:num>
  <w:num w:numId="23">
    <w:abstractNumId w:val="8"/>
  </w:num>
  <w:num w:numId="24">
    <w:abstractNumId w:val="38"/>
  </w:num>
  <w:num w:numId="25">
    <w:abstractNumId w:val="37"/>
  </w:num>
  <w:num w:numId="26">
    <w:abstractNumId w:val="26"/>
  </w:num>
  <w:num w:numId="27">
    <w:abstractNumId w:val="14"/>
  </w:num>
  <w:num w:numId="28">
    <w:abstractNumId w:val="42"/>
  </w:num>
  <w:num w:numId="29">
    <w:abstractNumId w:val="41"/>
  </w:num>
  <w:num w:numId="30">
    <w:abstractNumId w:val="30"/>
  </w:num>
  <w:num w:numId="31">
    <w:abstractNumId w:val="35"/>
  </w:num>
  <w:num w:numId="32">
    <w:abstractNumId w:val="11"/>
  </w:num>
  <w:num w:numId="33">
    <w:abstractNumId w:val="5"/>
  </w:num>
  <w:num w:numId="34">
    <w:abstractNumId w:val="43"/>
  </w:num>
  <w:num w:numId="35">
    <w:abstractNumId w:val="34"/>
  </w:num>
  <w:num w:numId="36">
    <w:abstractNumId w:val="22"/>
  </w:num>
  <w:num w:numId="37">
    <w:abstractNumId w:val="18"/>
  </w:num>
  <w:num w:numId="38">
    <w:abstractNumId w:val="4"/>
  </w:num>
  <w:num w:numId="39">
    <w:abstractNumId w:val="10"/>
  </w:num>
  <w:num w:numId="40">
    <w:abstractNumId w:val="32"/>
  </w:num>
  <w:num w:numId="41">
    <w:abstractNumId w:val="25"/>
  </w:num>
  <w:num w:numId="42">
    <w:abstractNumId w:val="31"/>
  </w:num>
  <w:num w:numId="43">
    <w:abstractNumId w:val="13"/>
  </w:num>
  <w:num w:numId="44">
    <w:abstractNumId w:val="19"/>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defaultTabStop w:val="708"/>
  <w:hyphenationZone w:val="425"/>
  <w:doNotHyphenateCaps/>
  <w:characterSpacingControl w:val="doNotCompress"/>
  <w:doNotValidateAgainstSchema/>
  <w:doNotDemarcateInvalidXml/>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0E56"/>
    <w:rsid w:val="0000621C"/>
    <w:rsid w:val="00013720"/>
    <w:rsid w:val="00016F25"/>
    <w:rsid w:val="000211C9"/>
    <w:rsid w:val="0002444D"/>
    <w:rsid w:val="00036398"/>
    <w:rsid w:val="00040DC2"/>
    <w:rsid w:val="00042F7A"/>
    <w:rsid w:val="00047239"/>
    <w:rsid w:val="000478FE"/>
    <w:rsid w:val="00066939"/>
    <w:rsid w:val="00074AE3"/>
    <w:rsid w:val="00085347"/>
    <w:rsid w:val="0009623D"/>
    <w:rsid w:val="00096B40"/>
    <w:rsid w:val="000A5C8E"/>
    <w:rsid w:val="000A73DB"/>
    <w:rsid w:val="000C6356"/>
    <w:rsid w:val="000D1975"/>
    <w:rsid w:val="000D4153"/>
    <w:rsid w:val="000D43D1"/>
    <w:rsid w:val="000E07BE"/>
    <w:rsid w:val="000F1D5C"/>
    <w:rsid w:val="000F246E"/>
    <w:rsid w:val="001353D6"/>
    <w:rsid w:val="00152CC0"/>
    <w:rsid w:val="00161D54"/>
    <w:rsid w:val="001621FB"/>
    <w:rsid w:val="00172956"/>
    <w:rsid w:val="0018004F"/>
    <w:rsid w:val="0018734F"/>
    <w:rsid w:val="001933C7"/>
    <w:rsid w:val="00194A28"/>
    <w:rsid w:val="001B1A40"/>
    <w:rsid w:val="001B6416"/>
    <w:rsid w:val="001C4709"/>
    <w:rsid w:val="001C77C5"/>
    <w:rsid w:val="001D041F"/>
    <w:rsid w:val="001E3F40"/>
    <w:rsid w:val="001E4782"/>
    <w:rsid w:val="001F6739"/>
    <w:rsid w:val="00201B3C"/>
    <w:rsid w:val="00203583"/>
    <w:rsid w:val="0021045E"/>
    <w:rsid w:val="002215F1"/>
    <w:rsid w:val="00222C85"/>
    <w:rsid w:val="00224797"/>
    <w:rsid w:val="00231110"/>
    <w:rsid w:val="0023467A"/>
    <w:rsid w:val="00236A5A"/>
    <w:rsid w:val="00247587"/>
    <w:rsid w:val="002567CA"/>
    <w:rsid w:val="00261C19"/>
    <w:rsid w:val="00267328"/>
    <w:rsid w:val="00270A24"/>
    <w:rsid w:val="00272429"/>
    <w:rsid w:val="002732C5"/>
    <w:rsid w:val="00286F16"/>
    <w:rsid w:val="002A049B"/>
    <w:rsid w:val="002A7DDA"/>
    <w:rsid w:val="002B21F7"/>
    <w:rsid w:val="002C186E"/>
    <w:rsid w:val="002C26D9"/>
    <w:rsid w:val="002C42CC"/>
    <w:rsid w:val="002D3D3E"/>
    <w:rsid w:val="002F3421"/>
    <w:rsid w:val="002F3A90"/>
    <w:rsid w:val="002F6CA5"/>
    <w:rsid w:val="002F7884"/>
    <w:rsid w:val="003041E6"/>
    <w:rsid w:val="00306E91"/>
    <w:rsid w:val="00314EB8"/>
    <w:rsid w:val="003155F1"/>
    <w:rsid w:val="00323456"/>
    <w:rsid w:val="003251A0"/>
    <w:rsid w:val="003304D9"/>
    <w:rsid w:val="003309F7"/>
    <w:rsid w:val="00344E57"/>
    <w:rsid w:val="0034614B"/>
    <w:rsid w:val="0034761B"/>
    <w:rsid w:val="003508D5"/>
    <w:rsid w:val="00350DE2"/>
    <w:rsid w:val="00364B18"/>
    <w:rsid w:val="00372774"/>
    <w:rsid w:val="00381913"/>
    <w:rsid w:val="00392C4A"/>
    <w:rsid w:val="003A5BBA"/>
    <w:rsid w:val="003A67E0"/>
    <w:rsid w:val="003B5204"/>
    <w:rsid w:val="003B72EB"/>
    <w:rsid w:val="003C4D08"/>
    <w:rsid w:val="003D00A5"/>
    <w:rsid w:val="003D32DE"/>
    <w:rsid w:val="003D3A7E"/>
    <w:rsid w:val="003D52BC"/>
    <w:rsid w:val="003E3FA6"/>
    <w:rsid w:val="003E461E"/>
    <w:rsid w:val="003E4ABE"/>
    <w:rsid w:val="003F3E53"/>
    <w:rsid w:val="003F43E6"/>
    <w:rsid w:val="003F4AAB"/>
    <w:rsid w:val="003F5896"/>
    <w:rsid w:val="00414E71"/>
    <w:rsid w:val="004165A7"/>
    <w:rsid w:val="00420B31"/>
    <w:rsid w:val="004211D7"/>
    <w:rsid w:val="00440151"/>
    <w:rsid w:val="004508DE"/>
    <w:rsid w:val="00451FF8"/>
    <w:rsid w:val="004626AA"/>
    <w:rsid w:val="00462CE3"/>
    <w:rsid w:val="0049302A"/>
    <w:rsid w:val="004A624E"/>
    <w:rsid w:val="004B1C33"/>
    <w:rsid w:val="004B311F"/>
    <w:rsid w:val="004B4872"/>
    <w:rsid w:val="004B4C89"/>
    <w:rsid w:val="004B554E"/>
    <w:rsid w:val="004C46EE"/>
    <w:rsid w:val="004D353B"/>
    <w:rsid w:val="004E5AC1"/>
    <w:rsid w:val="004F1379"/>
    <w:rsid w:val="00516F3D"/>
    <w:rsid w:val="0052551D"/>
    <w:rsid w:val="005354E1"/>
    <w:rsid w:val="005361AF"/>
    <w:rsid w:val="0054216D"/>
    <w:rsid w:val="00546DF8"/>
    <w:rsid w:val="00550026"/>
    <w:rsid w:val="005728FF"/>
    <w:rsid w:val="005738E4"/>
    <w:rsid w:val="00593557"/>
    <w:rsid w:val="005A6283"/>
    <w:rsid w:val="005B3A7B"/>
    <w:rsid w:val="005B56DB"/>
    <w:rsid w:val="005B684D"/>
    <w:rsid w:val="005C4A9B"/>
    <w:rsid w:val="005C4ABB"/>
    <w:rsid w:val="005C6205"/>
    <w:rsid w:val="005C70B2"/>
    <w:rsid w:val="005D0601"/>
    <w:rsid w:val="005D0890"/>
    <w:rsid w:val="005E1138"/>
    <w:rsid w:val="005E2083"/>
    <w:rsid w:val="005E4A74"/>
    <w:rsid w:val="005E6A4C"/>
    <w:rsid w:val="005F1ED2"/>
    <w:rsid w:val="00606EA0"/>
    <w:rsid w:val="00610D76"/>
    <w:rsid w:val="00611137"/>
    <w:rsid w:val="00615F5F"/>
    <w:rsid w:val="00622F17"/>
    <w:rsid w:val="0063037B"/>
    <w:rsid w:val="00632AF5"/>
    <w:rsid w:val="00634A4B"/>
    <w:rsid w:val="0064218B"/>
    <w:rsid w:val="006454C9"/>
    <w:rsid w:val="00651123"/>
    <w:rsid w:val="0069288F"/>
    <w:rsid w:val="00696740"/>
    <w:rsid w:val="006C53C6"/>
    <w:rsid w:val="006D0706"/>
    <w:rsid w:val="006D085C"/>
    <w:rsid w:val="007033D5"/>
    <w:rsid w:val="00706082"/>
    <w:rsid w:val="00711F36"/>
    <w:rsid w:val="00733108"/>
    <w:rsid w:val="0073675A"/>
    <w:rsid w:val="0075378F"/>
    <w:rsid w:val="00764C48"/>
    <w:rsid w:val="00765F7A"/>
    <w:rsid w:val="00770F8E"/>
    <w:rsid w:val="00772AA0"/>
    <w:rsid w:val="00773A2A"/>
    <w:rsid w:val="00777E02"/>
    <w:rsid w:val="007844FA"/>
    <w:rsid w:val="00785AC3"/>
    <w:rsid w:val="00790E2D"/>
    <w:rsid w:val="007A52D5"/>
    <w:rsid w:val="007B33EF"/>
    <w:rsid w:val="007B3F86"/>
    <w:rsid w:val="007C26A0"/>
    <w:rsid w:val="007C5CBA"/>
    <w:rsid w:val="007E4ECB"/>
    <w:rsid w:val="00800D92"/>
    <w:rsid w:val="0080387C"/>
    <w:rsid w:val="00803C22"/>
    <w:rsid w:val="00807BC3"/>
    <w:rsid w:val="008176D6"/>
    <w:rsid w:val="00832C79"/>
    <w:rsid w:val="00834254"/>
    <w:rsid w:val="00836C20"/>
    <w:rsid w:val="00840513"/>
    <w:rsid w:val="00843A36"/>
    <w:rsid w:val="0084598E"/>
    <w:rsid w:val="008544BF"/>
    <w:rsid w:val="008677D9"/>
    <w:rsid w:val="0087319F"/>
    <w:rsid w:val="00875928"/>
    <w:rsid w:val="00880483"/>
    <w:rsid w:val="008A0AB9"/>
    <w:rsid w:val="008B4C2C"/>
    <w:rsid w:val="008B5795"/>
    <w:rsid w:val="008C0C04"/>
    <w:rsid w:val="008C48C8"/>
    <w:rsid w:val="008D0157"/>
    <w:rsid w:val="008D1CB0"/>
    <w:rsid w:val="008D58FD"/>
    <w:rsid w:val="008D6604"/>
    <w:rsid w:val="008E27ED"/>
    <w:rsid w:val="008F0C1B"/>
    <w:rsid w:val="008F238C"/>
    <w:rsid w:val="00900EB4"/>
    <w:rsid w:val="00926788"/>
    <w:rsid w:val="00954B3D"/>
    <w:rsid w:val="009578E7"/>
    <w:rsid w:val="00972520"/>
    <w:rsid w:val="0098273C"/>
    <w:rsid w:val="00993144"/>
    <w:rsid w:val="009A0449"/>
    <w:rsid w:val="009B026C"/>
    <w:rsid w:val="009C2372"/>
    <w:rsid w:val="009C5A67"/>
    <w:rsid w:val="009D1D0E"/>
    <w:rsid w:val="009D3E1A"/>
    <w:rsid w:val="009D5D48"/>
    <w:rsid w:val="009E18B0"/>
    <w:rsid w:val="009F3E16"/>
    <w:rsid w:val="00A008F3"/>
    <w:rsid w:val="00A025B0"/>
    <w:rsid w:val="00A06336"/>
    <w:rsid w:val="00A0756C"/>
    <w:rsid w:val="00A164A8"/>
    <w:rsid w:val="00A22892"/>
    <w:rsid w:val="00A324D7"/>
    <w:rsid w:val="00A453F4"/>
    <w:rsid w:val="00A74680"/>
    <w:rsid w:val="00A859E3"/>
    <w:rsid w:val="00A87474"/>
    <w:rsid w:val="00A879FE"/>
    <w:rsid w:val="00AB4CDC"/>
    <w:rsid w:val="00AB576C"/>
    <w:rsid w:val="00AC3429"/>
    <w:rsid w:val="00AC6380"/>
    <w:rsid w:val="00AC716F"/>
    <w:rsid w:val="00AD1475"/>
    <w:rsid w:val="00AF2C87"/>
    <w:rsid w:val="00B11FE4"/>
    <w:rsid w:val="00B2117E"/>
    <w:rsid w:val="00B315CE"/>
    <w:rsid w:val="00B36AAE"/>
    <w:rsid w:val="00B375E9"/>
    <w:rsid w:val="00B40964"/>
    <w:rsid w:val="00B55DEC"/>
    <w:rsid w:val="00B63BFC"/>
    <w:rsid w:val="00B729C6"/>
    <w:rsid w:val="00BA3899"/>
    <w:rsid w:val="00BA3BAD"/>
    <w:rsid w:val="00BB1ABE"/>
    <w:rsid w:val="00BC569D"/>
    <w:rsid w:val="00BD1843"/>
    <w:rsid w:val="00BE2172"/>
    <w:rsid w:val="00C03CBA"/>
    <w:rsid w:val="00C44B22"/>
    <w:rsid w:val="00C44FF0"/>
    <w:rsid w:val="00C55836"/>
    <w:rsid w:val="00C56A13"/>
    <w:rsid w:val="00C61668"/>
    <w:rsid w:val="00C800F8"/>
    <w:rsid w:val="00CA1A5E"/>
    <w:rsid w:val="00CA6D5F"/>
    <w:rsid w:val="00CA7590"/>
    <w:rsid w:val="00CB62E1"/>
    <w:rsid w:val="00CC60F5"/>
    <w:rsid w:val="00CE6FE8"/>
    <w:rsid w:val="00D01A0E"/>
    <w:rsid w:val="00D07EFB"/>
    <w:rsid w:val="00D17C0E"/>
    <w:rsid w:val="00D273A5"/>
    <w:rsid w:val="00D372BC"/>
    <w:rsid w:val="00D3759A"/>
    <w:rsid w:val="00D42D23"/>
    <w:rsid w:val="00D667D2"/>
    <w:rsid w:val="00D732D1"/>
    <w:rsid w:val="00D75308"/>
    <w:rsid w:val="00D878F1"/>
    <w:rsid w:val="00D92F6F"/>
    <w:rsid w:val="00DC1950"/>
    <w:rsid w:val="00DC4F6C"/>
    <w:rsid w:val="00DD1943"/>
    <w:rsid w:val="00DF1B0A"/>
    <w:rsid w:val="00E06AC7"/>
    <w:rsid w:val="00E40463"/>
    <w:rsid w:val="00E422E2"/>
    <w:rsid w:val="00E44EF9"/>
    <w:rsid w:val="00E60E56"/>
    <w:rsid w:val="00E614C8"/>
    <w:rsid w:val="00E650F9"/>
    <w:rsid w:val="00E6579F"/>
    <w:rsid w:val="00E66E54"/>
    <w:rsid w:val="00E80151"/>
    <w:rsid w:val="00E81216"/>
    <w:rsid w:val="00EA2D5A"/>
    <w:rsid w:val="00EA3D4D"/>
    <w:rsid w:val="00EB3570"/>
    <w:rsid w:val="00ED7C07"/>
    <w:rsid w:val="00EE009E"/>
    <w:rsid w:val="00EE62A0"/>
    <w:rsid w:val="00F116F2"/>
    <w:rsid w:val="00F13738"/>
    <w:rsid w:val="00F16E38"/>
    <w:rsid w:val="00F20447"/>
    <w:rsid w:val="00F24445"/>
    <w:rsid w:val="00F37DE0"/>
    <w:rsid w:val="00F410C6"/>
    <w:rsid w:val="00F43574"/>
    <w:rsid w:val="00F54041"/>
    <w:rsid w:val="00F67F84"/>
    <w:rsid w:val="00F7665E"/>
    <w:rsid w:val="00F81125"/>
    <w:rsid w:val="00F84610"/>
    <w:rsid w:val="00F85B78"/>
    <w:rsid w:val="00F878CF"/>
    <w:rsid w:val="00F91F5E"/>
    <w:rsid w:val="00FC61C2"/>
    <w:rsid w:val="00FD2301"/>
    <w:rsid w:val="00FD2AED"/>
    <w:rsid w:val="00FD5FF3"/>
    <w:rsid w:val="00FE2F67"/>
    <w:rsid w:val="00FF34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5C44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keepLines/>
      <w:spacing w:before="240" w:after="0" w:line="259" w:lineRule="auto"/>
      <w:outlineLvl w:val="0"/>
    </w:pPr>
    <w:rPr>
      <w:rFonts w:ascii="Calibri Light" w:hAnsi="Calibri Light" w:cs="Calibri Light"/>
      <w:color w:val="2E74B5"/>
      <w:sz w:val="32"/>
      <w:szCs w:val="32"/>
    </w:rPr>
  </w:style>
  <w:style w:type="paragraph" w:styleId="Nagwek3">
    <w:name w:val="heading 3"/>
    <w:basedOn w:val="Normalny"/>
    <w:next w:val="Normalny"/>
    <w:link w:val="Nagwek3Znak"/>
    <w:uiPriority w:val="9"/>
    <w:unhideWhenUsed/>
    <w:qFormat/>
    <w:rsid w:val="00FE2F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Calibri Light" w:hAnsi="Calibri Light" w:cs="Calibri Light"/>
      <w:color w:val="2E74B5"/>
      <w:sz w:val="32"/>
      <w:szCs w:val="32"/>
    </w:rPr>
  </w:style>
  <w:style w:type="paragraph" w:styleId="Bezodstpw">
    <w:name w:val="No Spacing"/>
    <w:uiPriority w:val="99"/>
    <w:qFormat/>
    <w:rPr>
      <w:rFonts w:ascii="Calibri" w:hAnsi="Calibri" w:cs="Calibri"/>
      <w:lang w:eastAsia="en-US"/>
    </w:rPr>
  </w:style>
  <w:style w:type="paragraph" w:styleId="Akapitzlist">
    <w:name w:val="List Paragraph"/>
    <w:basedOn w:val="Normalny"/>
    <w:uiPriority w:val="34"/>
    <w:qFormat/>
    <w:pPr>
      <w:ind w:left="720"/>
    </w:p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Calibri" w:eastAsia="Times New Roman" w:hAnsi="Calibri" w:cs="Calibri"/>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Calibri" w:eastAsia="Times New Roman" w:hAnsi="Calibri" w:cs="Calibri"/>
    </w:rPr>
  </w:style>
  <w:style w:type="paragraph" w:customStyle="1" w:styleId="Skrconyadreszwrotny">
    <w:name w:val="Skrócony adres zwrotny"/>
    <w:basedOn w:val="Normalny"/>
    <w:uiPriority w:val="99"/>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Pr>
      <w:rFonts w:ascii="Segoe UI" w:eastAsia="Times New Roman" w:hAnsi="Segoe UI" w:cs="Segoe UI"/>
      <w:sz w:val="18"/>
      <w:szCs w:val="18"/>
    </w:rPr>
  </w:style>
  <w:style w:type="paragraph" w:styleId="Tekstprzypisukocowego">
    <w:name w:val="endnote text"/>
    <w:basedOn w:val="Normalny"/>
    <w:link w:val="TekstprzypisukocowegoZnak"/>
    <w:uiPriority w:val="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Pr>
      <w:rFonts w:ascii="Calibri" w:eastAsia="Times New Roman" w:hAnsi="Calibri" w:cs="Calibri"/>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Calibri" w:eastAsia="Times New Roman" w:hAnsi="Calibri" w:cs="Calibri"/>
      <w:b/>
      <w:bCs/>
      <w:sz w:val="20"/>
      <w:szCs w:val="20"/>
    </w:rPr>
  </w:style>
  <w:style w:type="character" w:customStyle="1" w:styleId="Nagwek2Znak">
    <w:name w:val="Nagłówek 2 Znak"/>
    <w:uiPriority w:val="99"/>
    <w:rPr>
      <w:rFonts w:ascii="Cambria" w:hAnsi="Cambria" w:cs="Cambria"/>
      <w:b/>
      <w:bCs/>
      <w:i/>
      <w:iCs/>
      <w:sz w:val="28"/>
      <w:szCs w:val="28"/>
      <w:lang w:eastAsia="en-US"/>
    </w:rPr>
  </w:style>
  <w:style w:type="character" w:customStyle="1" w:styleId="e24kjd">
    <w:name w:val="e24kjd"/>
    <w:basedOn w:val="Domylnaczcionkaakapitu"/>
    <w:rPr>
      <w:rFonts w:ascii="Times New Roman" w:hAnsi="Times New Roman" w:cs="Times New Roman"/>
    </w:rPr>
  </w:style>
  <w:style w:type="character" w:styleId="Hipercze">
    <w:name w:val="Hyperlink"/>
    <w:uiPriority w:val="99"/>
    <w:unhideWhenUsed/>
    <w:rsid w:val="00D3759A"/>
    <w:rPr>
      <w:color w:val="0563C1"/>
      <w:u w:val="single"/>
    </w:rPr>
  </w:style>
  <w:style w:type="character" w:customStyle="1" w:styleId="Nagwek3Znak">
    <w:name w:val="Nagłówek 3 Znak"/>
    <w:basedOn w:val="Domylnaczcionkaakapitu"/>
    <w:link w:val="Nagwek3"/>
    <w:uiPriority w:val="9"/>
    <w:rsid w:val="00FE2F67"/>
    <w:rPr>
      <w:rFonts w:asciiTheme="majorHAnsi" w:eastAsiaTheme="majorEastAsia" w:hAnsiTheme="majorHAnsi" w:cstheme="majorBidi"/>
      <w:color w:val="243F60" w:themeColor="accent1" w:themeShade="7F"/>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nhideWhenUsed="0"/>
    <w:lsdException w:name="header" w:unhideWhenUsed="0"/>
    <w:lsdException w:name="footer" w:unhideWhenUsed="0"/>
    <w:lsdException w:name="caption" w:uiPriority="35" w:qFormat="1"/>
    <w:lsdException w:name="annotation reference" w:unhideWhenUsed="0"/>
    <w:lsdException w:name="endnote reference" w:unhideWhenUsed="0"/>
    <w:lsdException w:name="endnote text" w:unhideWhenUsed="0"/>
    <w:lsdException w:name="Title" w:semiHidden="0" w:uiPriority="10" w:unhideWhenUsed="0" w:qFormat="1"/>
    <w:lsdException w:name="Default Paragraph Fon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annotation subject" w:unhideWhenUsed="0"/>
    <w:lsdException w:name="Balloon Text" w:unhideWhenUsed="0"/>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after="200" w:line="276" w:lineRule="auto"/>
    </w:pPr>
    <w:rPr>
      <w:rFonts w:ascii="Calibri" w:hAnsi="Calibri" w:cs="Calibri"/>
      <w:lang w:eastAsia="en-US"/>
    </w:rPr>
  </w:style>
  <w:style w:type="paragraph" w:styleId="Nagwek1">
    <w:name w:val="heading 1"/>
    <w:basedOn w:val="Normalny"/>
    <w:next w:val="Normalny"/>
    <w:link w:val="Nagwek1Znak"/>
    <w:uiPriority w:val="99"/>
    <w:qFormat/>
    <w:pPr>
      <w:keepNext/>
      <w:keepLines/>
      <w:spacing w:before="240" w:after="0" w:line="259" w:lineRule="auto"/>
      <w:outlineLvl w:val="0"/>
    </w:pPr>
    <w:rPr>
      <w:rFonts w:ascii="Calibri Light" w:hAnsi="Calibri Light" w:cs="Calibri Light"/>
      <w:color w:val="2E74B5"/>
      <w:sz w:val="32"/>
      <w:szCs w:val="32"/>
    </w:rPr>
  </w:style>
  <w:style w:type="paragraph" w:styleId="Nagwek3">
    <w:name w:val="heading 3"/>
    <w:basedOn w:val="Normalny"/>
    <w:next w:val="Normalny"/>
    <w:link w:val="Nagwek3Znak"/>
    <w:uiPriority w:val="9"/>
    <w:unhideWhenUsed/>
    <w:qFormat/>
    <w:rsid w:val="00FE2F67"/>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Pr>
      <w:rFonts w:ascii="Calibri Light" w:hAnsi="Calibri Light" w:cs="Calibri Light"/>
      <w:color w:val="2E74B5"/>
      <w:sz w:val="32"/>
      <w:szCs w:val="32"/>
    </w:rPr>
  </w:style>
  <w:style w:type="paragraph" w:styleId="Bezodstpw">
    <w:name w:val="No Spacing"/>
    <w:uiPriority w:val="99"/>
    <w:qFormat/>
    <w:rPr>
      <w:rFonts w:ascii="Calibri" w:hAnsi="Calibri" w:cs="Calibri"/>
      <w:lang w:eastAsia="en-US"/>
    </w:rPr>
  </w:style>
  <w:style w:type="paragraph" w:styleId="Akapitzlist">
    <w:name w:val="List Paragraph"/>
    <w:basedOn w:val="Normalny"/>
    <w:uiPriority w:val="34"/>
    <w:qFormat/>
    <w:pPr>
      <w:ind w:left="720"/>
    </w:pPr>
  </w:style>
  <w:style w:type="paragraph" w:styleId="Nagwek">
    <w:name w:val="header"/>
    <w:basedOn w:val="Normalny"/>
    <w:link w:val="NagwekZnak"/>
    <w:uiPriority w:val="99"/>
    <w:pPr>
      <w:tabs>
        <w:tab w:val="center" w:pos="4536"/>
        <w:tab w:val="right" w:pos="9072"/>
      </w:tabs>
      <w:spacing w:after="0" w:line="240" w:lineRule="auto"/>
    </w:pPr>
  </w:style>
  <w:style w:type="character" w:customStyle="1" w:styleId="NagwekZnak">
    <w:name w:val="Nagłówek Znak"/>
    <w:basedOn w:val="Domylnaczcionkaakapitu"/>
    <w:link w:val="Nagwek"/>
    <w:uiPriority w:val="99"/>
    <w:rPr>
      <w:rFonts w:ascii="Calibri" w:eastAsia="Times New Roman" w:hAnsi="Calibri" w:cs="Calibri"/>
    </w:rPr>
  </w:style>
  <w:style w:type="paragraph" w:styleId="Stopka">
    <w:name w:val="footer"/>
    <w:basedOn w:val="Normalny"/>
    <w:link w:val="StopkaZnak"/>
    <w:uiPriority w:val="99"/>
    <w:pPr>
      <w:tabs>
        <w:tab w:val="center" w:pos="4536"/>
        <w:tab w:val="right" w:pos="9072"/>
      </w:tabs>
      <w:spacing w:after="0" w:line="240" w:lineRule="auto"/>
    </w:pPr>
  </w:style>
  <w:style w:type="character" w:customStyle="1" w:styleId="StopkaZnak">
    <w:name w:val="Stopka Znak"/>
    <w:basedOn w:val="Domylnaczcionkaakapitu"/>
    <w:link w:val="Stopka"/>
    <w:uiPriority w:val="99"/>
    <w:rPr>
      <w:rFonts w:ascii="Calibri" w:eastAsia="Times New Roman" w:hAnsi="Calibri" w:cs="Calibri"/>
    </w:rPr>
  </w:style>
  <w:style w:type="paragraph" w:customStyle="1" w:styleId="Skrconyadreszwrotny">
    <w:name w:val="Skrócony adres zwrotny"/>
    <w:basedOn w:val="Normalny"/>
    <w:uiPriority w:val="99"/>
    <w:pPr>
      <w:spacing w:after="0" w:line="240" w:lineRule="auto"/>
    </w:pPr>
    <w:rPr>
      <w:rFonts w:ascii="Times New Roman" w:hAnsi="Times New Roman" w:cs="Times New Roman"/>
      <w:sz w:val="24"/>
      <w:szCs w:val="24"/>
      <w:lang w:eastAsia="pl-PL"/>
    </w:rPr>
  </w:style>
  <w:style w:type="paragraph" w:styleId="Tekstdymka">
    <w:name w:val="Balloon Text"/>
    <w:basedOn w:val="Normalny"/>
    <w:link w:val="TekstdymkaZnak"/>
    <w:uiPriority w:val="99"/>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rPr>
      <w:rFonts w:ascii="Segoe UI" w:eastAsia="Times New Roman" w:hAnsi="Segoe UI" w:cs="Segoe UI"/>
      <w:sz w:val="18"/>
      <w:szCs w:val="18"/>
    </w:rPr>
  </w:style>
  <w:style w:type="paragraph" w:styleId="Tekstprzypisukocowego">
    <w:name w:val="endnote text"/>
    <w:basedOn w:val="Normalny"/>
    <w:link w:val="TekstprzypisukocowegoZnak"/>
    <w:uiPriority w:val="99"/>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rPr>
      <w:rFonts w:ascii="Calibri" w:eastAsia="Times New Roman" w:hAnsi="Calibri" w:cs="Calibri"/>
      <w:sz w:val="20"/>
      <w:szCs w:val="20"/>
    </w:rPr>
  </w:style>
  <w:style w:type="character" w:styleId="Odwoanieprzypisukocowego">
    <w:name w:val="endnote reference"/>
    <w:basedOn w:val="Domylnaczcionkaakapitu"/>
    <w:uiPriority w:val="99"/>
    <w:rPr>
      <w:rFonts w:ascii="Times New Roman" w:hAnsi="Times New Roman" w:cs="Times New Roman"/>
      <w:vertAlign w:val="superscript"/>
    </w:rPr>
  </w:style>
  <w:style w:type="character" w:styleId="Odwoaniedokomentarza">
    <w:name w:val="annotation reference"/>
    <w:basedOn w:val="Domylnaczcionkaakapitu"/>
    <w:uiPriority w:val="99"/>
    <w:rPr>
      <w:rFonts w:ascii="Times New Roman" w:hAnsi="Times New Roman" w:cs="Times New Roman"/>
      <w:sz w:val="16"/>
      <w:szCs w:val="16"/>
    </w:rPr>
  </w:style>
  <w:style w:type="paragraph" w:styleId="Tekstkomentarza">
    <w:name w:val="annotation text"/>
    <w:basedOn w:val="Normalny"/>
    <w:link w:val="TekstkomentarzaZnak"/>
    <w:uiPriority w:val="99"/>
    <w:pPr>
      <w:spacing w:line="240" w:lineRule="auto"/>
    </w:pPr>
    <w:rPr>
      <w:sz w:val="20"/>
      <w:szCs w:val="20"/>
    </w:rPr>
  </w:style>
  <w:style w:type="character" w:customStyle="1" w:styleId="TekstkomentarzaZnak">
    <w:name w:val="Tekst komentarza Znak"/>
    <w:basedOn w:val="Domylnaczcionkaakapitu"/>
    <w:link w:val="Tekstkomentarza"/>
    <w:uiPriority w:val="99"/>
    <w:rPr>
      <w:rFonts w:ascii="Calibri" w:eastAsia="Times New Roman" w:hAnsi="Calibri" w:cs="Calibri"/>
      <w:sz w:val="20"/>
      <w:szCs w:val="20"/>
    </w:rPr>
  </w:style>
  <w:style w:type="paragraph" w:styleId="Tematkomentarza">
    <w:name w:val="annotation subject"/>
    <w:basedOn w:val="Tekstkomentarza"/>
    <w:next w:val="Tekstkomentarza"/>
    <w:link w:val="TematkomentarzaZnak"/>
    <w:uiPriority w:val="99"/>
    <w:rPr>
      <w:b/>
      <w:bCs/>
    </w:rPr>
  </w:style>
  <w:style w:type="character" w:customStyle="1" w:styleId="TematkomentarzaZnak">
    <w:name w:val="Temat komentarza Znak"/>
    <w:basedOn w:val="TekstkomentarzaZnak"/>
    <w:link w:val="Tematkomentarza"/>
    <w:uiPriority w:val="99"/>
    <w:rPr>
      <w:rFonts w:ascii="Calibri" w:eastAsia="Times New Roman" w:hAnsi="Calibri" w:cs="Calibri"/>
      <w:b/>
      <w:bCs/>
      <w:sz w:val="20"/>
      <w:szCs w:val="20"/>
    </w:rPr>
  </w:style>
  <w:style w:type="character" w:customStyle="1" w:styleId="Nagwek2Znak">
    <w:name w:val="Nagłówek 2 Znak"/>
    <w:uiPriority w:val="99"/>
    <w:rPr>
      <w:rFonts w:ascii="Cambria" w:hAnsi="Cambria" w:cs="Cambria"/>
      <w:b/>
      <w:bCs/>
      <w:i/>
      <w:iCs/>
      <w:sz w:val="28"/>
      <w:szCs w:val="28"/>
      <w:lang w:eastAsia="en-US"/>
    </w:rPr>
  </w:style>
  <w:style w:type="character" w:customStyle="1" w:styleId="e24kjd">
    <w:name w:val="e24kjd"/>
    <w:basedOn w:val="Domylnaczcionkaakapitu"/>
    <w:rPr>
      <w:rFonts w:ascii="Times New Roman" w:hAnsi="Times New Roman" w:cs="Times New Roman"/>
    </w:rPr>
  </w:style>
  <w:style w:type="character" w:styleId="Hipercze">
    <w:name w:val="Hyperlink"/>
    <w:uiPriority w:val="99"/>
    <w:unhideWhenUsed/>
    <w:rsid w:val="00D3759A"/>
    <w:rPr>
      <w:color w:val="0563C1"/>
      <w:u w:val="single"/>
    </w:rPr>
  </w:style>
  <w:style w:type="character" w:customStyle="1" w:styleId="Nagwek3Znak">
    <w:name w:val="Nagłówek 3 Znak"/>
    <w:basedOn w:val="Domylnaczcionkaakapitu"/>
    <w:link w:val="Nagwek3"/>
    <w:uiPriority w:val="9"/>
    <w:rsid w:val="00FE2F67"/>
    <w:rPr>
      <w:rFonts w:asciiTheme="majorHAnsi" w:eastAsiaTheme="majorEastAsia" w:hAnsiTheme="majorHAnsi" w:cstheme="majorBidi"/>
      <w:color w:val="243F60" w:themeColor="accent1" w:themeShade="7F"/>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718938-3389-43A7-8D6A-028575D37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202</TotalTime>
  <Pages>1</Pages>
  <Words>10268</Words>
  <Characters>61611</Characters>
  <Application>Microsoft Office Word</Application>
  <DocSecurity>0</DocSecurity>
  <Lines>513</Lines>
  <Paragraphs>143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Jarosław Surowiec</dc:creator>
  <cp:keywords/>
  <dc:description/>
  <cp:lastModifiedBy>Łukasz Sendo</cp:lastModifiedBy>
  <cp:revision>5</cp:revision>
  <cp:lastPrinted>2019-10-16T08:18:00Z</cp:lastPrinted>
  <dcterms:created xsi:type="dcterms:W3CDTF">2019-10-12T18:33:00Z</dcterms:created>
  <dcterms:modified xsi:type="dcterms:W3CDTF">2019-10-16T08:18:00Z</dcterms:modified>
</cp:coreProperties>
</file>