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CC4FD" w14:textId="5EA46F85" w:rsidR="00633D14" w:rsidRPr="00633D14" w:rsidRDefault="00633D14" w:rsidP="00633D14">
      <w:pPr>
        <w:jc w:val="right"/>
        <w:rPr>
          <w:rFonts w:ascii="Garamond" w:hAnsi="Garamond"/>
          <w:lang w:val="pl-PL"/>
        </w:rPr>
      </w:pPr>
      <w:r w:rsidRPr="00633D14">
        <w:rPr>
          <w:rFonts w:ascii="Garamond" w:hAnsi="Garamond"/>
          <w:lang w:val="pl-PL"/>
        </w:rPr>
        <w:t>Kraków, dnia</w:t>
      </w:r>
      <w:r w:rsidR="0033798A">
        <w:rPr>
          <w:rFonts w:ascii="Garamond" w:hAnsi="Garamond"/>
          <w:lang w:val="pl-PL"/>
        </w:rPr>
        <w:t xml:space="preserve"> 23</w:t>
      </w:r>
      <w:bookmarkStart w:id="0" w:name="_GoBack"/>
      <w:bookmarkEnd w:id="0"/>
      <w:r w:rsidR="00B81DF5">
        <w:rPr>
          <w:rFonts w:ascii="Garamond" w:hAnsi="Garamond"/>
          <w:lang w:val="pl-PL"/>
        </w:rPr>
        <w:t>.03</w:t>
      </w:r>
      <w:r w:rsidR="001621CA">
        <w:rPr>
          <w:rFonts w:ascii="Garamond" w:hAnsi="Garamond"/>
          <w:lang w:val="pl-PL"/>
        </w:rPr>
        <w:t>.2020 r</w:t>
      </w:r>
      <w:r w:rsidRPr="00633D14">
        <w:rPr>
          <w:rFonts w:ascii="Garamond" w:hAnsi="Garamond"/>
          <w:lang w:val="pl-PL"/>
        </w:rPr>
        <w:t>.</w:t>
      </w:r>
    </w:p>
    <w:p w14:paraId="797E1112" w14:textId="77777777" w:rsidR="00633D14" w:rsidRPr="00633D14" w:rsidRDefault="00633D14" w:rsidP="00633D14">
      <w:pPr>
        <w:rPr>
          <w:rFonts w:ascii="Garamond" w:hAnsi="Garamond"/>
          <w:lang w:val="pl-PL"/>
        </w:rPr>
      </w:pPr>
    </w:p>
    <w:p w14:paraId="7461E6B5" w14:textId="148943F9" w:rsidR="00633D14" w:rsidRPr="00633D14" w:rsidRDefault="00633D14" w:rsidP="00633D14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DFP.271.111</w:t>
      </w:r>
      <w:r w:rsidRPr="00633D14">
        <w:rPr>
          <w:rFonts w:ascii="Garamond" w:hAnsi="Garamond"/>
          <w:lang w:val="pl-PL"/>
        </w:rPr>
        <w:t xml:space="preserve">.2019.EP                                                         </w:t>
      </w:r>
    </w:p>
    <w:p w14:paraId="6ADCA1AA" w14:textId="77777777" w:rsidR="00633D14" w:rsidRPr="00633D14" w:rsidRDefault="00633D14" w:rsidP="00633D14">
      <w:pPr>
        <w:rPr>
          <w:rFonts w:ascii="Garamond" w:hAnsi="Garamond"/>
          <w:lang w:val="pl-PL"/>
        </w:rPr>
      </w:pPr>
    </w:p>
    <w:p w14:paraId="2D32F6F6" w14:textId="77777777" w:rsidR="00633D14" w:rsidRPr="00633D14" w:rsidRDefault="00633D14" w:rsidP="00633D14">
      <w:pPr>
        <w:rPr>
          <w:rFonts w:ascii="Garamond" w:hAnsi="Garamond"/>
          <w:lang w:val="pl-PL"/>
        </w:rPr>
      </w:pPr>
      <w:r w:rsidRPr="00633D14">
        <w:rPr>
          <w:rFonts w:ascii="Garamond" w:hAnsi="Garamond"/>
          <w:lang w:val="pl-PL"/>
        </w:rPr>
        <w:tab/>
      </w:r>
      <w:r w:rsidRPr="00633D14">
        <w:rPr>
          <w:rFonts w:ascii="Garamond" w:hAnsi="Garamond"/>
          <w:lang w:val="pl-PL"/>
        </w:rPr>
        <w:tab/>
      </w:r>
      <w:r w:rsidRPr="00633D14">
        <w:rPr>
          <w:rFonts w:ascii="Garamond" w:hAnsi="Garamond"/>
          <w:lang w:val="pl-PL"/>
        </w:rPr>
        <w:tab/>
      </w:r>
      <w:r w:rsidRPr="00633D14">
        <w:rPr>
          <w:rFonts w:ascii="Garamond" w:hAnsi="Garamond"/>
          <w:color w:val="FF0000"/>
          <w:lang w:val="pl-PL"/>
        </w:rPr>
        <w:t xml:space="preserve"> </w:t>
      </w:r>
      <w:r w:rsidRPr="00633D14">
        <w:rPr>
          <w:rFonts w:ascii="Garamond" w:hAnsi="Garamond"/>
          <w:lang w:val="pl-PL"/>
        </w:rPr>
        <w:t xml:space="preserve">      </w:t>
      </w:r>
    </w:p>
    <w:p w14:paraId="17390D1E" w14:textId="3FD7D254" w:rsidR="00633D14" w:rsidRDefault="00633D14" w:rsidP="00633D14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633D14">
        <w:rPr>
          <w:rFonts w:ascii="Garamond" w:hAnsi="Garamond"/>
          <w:b/>
          <w:lang w:val="pl-PL"/>
        </w:rPr>
        <w:t>ZAWIADOMIE</w:t>
      </w:r>
      <w:r>
        <w:rPr>
          <w:rFonts w:ascii="Garamond" w:hAnsi="Garamond"/>
          <w:b/>
          <w:lang w:val="pl-PL"/>
        </w:rPr>
        <w:t>NIE O WY</w:t>
      </w:r>
      <w:r w:rsidR="00B81DF5">
        <w:rPr>
          <w:rFonts w:ascii="Garamond" w:hAnsi="Garamond"/>
          <w:b/>
          <w:lang w:val="pl-PL"/>
        </w:rPr>
        <w:t>BORZE NAJKORZYSTNIEJSZYCH OFERT</w:t>
      </w:r>
    </w:p>
    <w:p w14:paraId="55ACC824" w14:textId="5A8D402A" w:rsidR="00B81DF5" w:rsidRPr="00633D14" w:rsidRDefault="00B81DF5" w:rsidP="00633D14">
      <w:pPr>
        <w:keepNext/>
        <w:jc w:val="center"/>
        <w:outlineLvl w:val="1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(część 5)</w:t>
      </w:r>
    </w:p>
    <w:p w14:paraId="02B8F1E6" w14:textId="77777777" w:rsidR="00633D14" w:rsidRPr="00633D14" w:rsidRDefault="00633D14" w:rsidP="00633D14">
      <w:pPr>
        <w:jc w:val="both"/>
        <w:rPr>
          <w:rFonts w:ascii="Garamond" w:hAnsi="Garamond"/>
          <w:lang w:val="pl-PL"/>
        </w:rPr>
      </w:pPr>
    </w:p>
    <w:p w14:paraId="0C24A84D" w14:textId="63028477" w:rsidR="00633D14" w:rsidRPr="00633D14" w:rsidRDefault="007F010D" w:rsidP="007F010D">
      <w:pPr>
        <w:ind w:firstLine="708"/>
        <w:jc w:val="both"/>
        <w:rPr>
          <w:rFonts w:ascii="Garamond" w:hAnsi="Garamond"/>
          <w:b/>
          <w:lang w:val="pl-PL"/>
        </w:rPr>
      </w:pPr>
      <w:r w:rsidRPr="007F010D">
        <w:rPr>
          <w:rFonts w:ascii="Garamond" w:hAnsi="Garamond"/>
          <w:lang w:val="pl-PL"/>
        </w:rPr>
        <w:t>W związku z powtórzeniem czynności badania i oceny ofert,</w:t>
      </w:r>
      <w:r>
        <w:rPr>
          <w:rFonts w:ascii="Garamond" w:hAnsi="Garamond"/>
          <w:lang w:val="pl-PL"/>
        </w:rPr>
        <w:t xml:space="preserve"> n</w:t>
      </w:r>
      <w:r w:rsidR="00633D14" w:rsidRPr="00633D14">
        <w:rPr>
          <w:rFonts w:ascii="Garamond" w:hAnsi="Garamond"/>
          <w:lang w:val="pl-PL"/>
        </w:rPr>
        <w:t>a podstawie art. 92 ust. 1 i 2 ustawy Prawo zamówień publicznych przedstawiam inf</w:t>
      </w:r>
      <w:r>
        <w:rPr>
          <w:rFonts w:ascii="Garamond" w:hAnsi="Garamond"/>
          <w:lang w:val="pl-PL"/>
        </w:rPr>
        <w:t>ormację o wyniku postępowania o </w:t>
      </w:r>
      <w:r w:rsidR="00633D14" w:rsidRPr="00633D14">
        <w:rPr>
          <w:rFonts w:ascii="Garamond" w:hAnsi="Garamond"/>
          <w:lang w:val="pl-PL"/>
        </w:rPr>
        <w:t xml:space="preserve">udzielenie zamówienia publicznego na </w:t>
      </w:r>
      <w:r w:rsidR="00633D14" w:rsidRPr="00633D14">
        <w:rPr>
          <w:rFonts w:ascii="Garamond" w:hAnsi="Garamond"/>
          <w:b/>
          <w:lang w:val="pl-PL"/>
        </w:rPr>
        <w:t>dostawę materiałów neurochirurgicznych</w:t>
      </w:r>
      <w:r w:rsidR="00633D14">
        <w:rPr>
          <w:rFonts w:ascii="Garamond" w:hAnsi="Garamond"/>
          <w:b/>
          <w:lang w:val="pl-PL"/>
        </w:rPr>
        <w:t>.</w:t>
      </w:r>
    </w:p>
    <w:p w14:paraId="755937BC" w14:textId="77777777" w:rsidR="00633D14" w:rsidRPr="00633D14" w:rsidRDefault="00633D14" w:rsidP="00633D14">
      <w:pPr>
        <w:rPr>
          <w:rFonts w:ascii="Garamond" w:hAnsi="Garamond"/>
          <w:lang w:val="pl-PL"/>
        </w:rPr>
      </w:pPr>
    </w:p>
    <w:p w14:paraId="7ABC2D1B" w14:textId="77777777" w:rsidR="00633D14" w:rsidRPr="00633D14" w:rsidRDefault="00633D14" w:rsidP="00633D14">
      <w:pPr>
        <w:jc w:val="both"/>
        <w:rPr>
          <w:rFonts w:ascii="Garamond" w:hAnsi="Garamond"/>
          <w:b/>
          <w:bCs/>
          <w:lang w:val="pl-PL"/>
        </w:rPr>
      </w:pPr>
      <w:r w:rsidRPr="00633D14">
        <w:rPr>
          <w:rFonts w:ascii="Garamond" w:hAnsi="Garamond"/>
          <w:lang w:val="pl-PL"/>
        </w:rPr>
        <w:t>1. Wybrano następującą ofertę:</w:t>
      </w:r>
    </w:p>
    <w:p w14:paraId="201B659D" w14:textId="77777777" w:rsidR="00633D14" w:rsidRPr="00633D14" w:rsidRDefault="00633D14" w:rsidP="00633D14">
      <w:pPr>
        <w:pStyle w:val="Tekstpodstawowywcity2"/>
        <w:ind w:left="284"/>
        <w:jc w:val="center"/>
        <w:rPr>
          <w:rFonts w:ascii="Garamond" w:hAnsi="Garamond"/>
          <w:lang w:val="pl-PL"/>
        </w:rPr>
      </w:pPr>
    </w:p>
    <w:tbl>
      <w:tblPr>
        <w:tblW w:w="8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459"/>
        <w:gridCol w:w="1400"/>
      </w:tblGrid>
      <w:tr w:rsidR="00633D14" w:rsidRPr="00633D14" w14:paraId="69C39B66" w14:textId="77777777" w:rsidTr="00493C0C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F4CD" w14:textId="77777777" w:rsidR="00633D14" w:rsidRPr="00633D14" w:rsidRDefault="00633D14" w:rsidP="001C115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633D14">
              <w:rPr>
                <w:rFonts w:ascii="Garamond" w:eastAsia="Times New Roman" w:hAnsi="Garamond"/>
                <w:b/>
                <w:lang w:val="pl-PL"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D423A" w14:textId="77777777" w:rsidR="00633D14" w:rsidRPr="00633D14" w:rsidRDefault="00633D14" w:rsidP="001C115F">
            <w:pPr>
              <w:widowControl/>
              <w:jc w:val="center"/>
              <w:rPr>
                <w:rFonts w:ascii="Garamond" w:hAnsi="Garamond" w:cs="Arial"/>
                <w:b/>
                <w:lang w:val="pl-PL"/>
              </w:rPr>
            </w:pPr>
            <w:r w:rsidRPr="00633D14">
              <w:rPr>
                <w:rFonts w:ascii="Garamond" w:hAnsi="Garamond" w:cs="Arial"/>
                <w:b/>
                <w:lang w:val="pl-PL"/>
              </w:rPr>
              <w:t>Numer oferty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782C" w14:textId="77777777" w:rsidR="00633D14" w:rsidRPr="00633D14" w:rsidRDefault="00633D14" w:rsidP="001C115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633D14">
              <w:rPr>
                <w:rFonts w:ascii="Garamond" w:hAnsi="Garamond" w:cs="Arial"/>
                <w:b/>
                <w:lang w:val="pl-PL"/>
              </w:rPr>
              <w:t>Nazwa (firma) i adres wykonawcy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9064C" w14:textId="77777777" w:rsidR="00633D14" w:rsidRPr="00633D14" w:rsidRDefault="00633D14" w:rsidP="001C115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633D14">
              <w:rPr>
                <w:rFonts w:ascii="Garamond" w:eastAsia="Times New Roman" w:hAnsi="Garamond"/>
                <w:b/>
                <w:lang w:val="pl-PL" w:eastAsia="pl-PL"/>
              </w:rPr>
              <w:t>Cena brutto</w:t>
            </w:r>
          </w:p>
        </w:tc>
      </w:tr>
      <w:tr w:rsidR="00633D14" w:rsidRPr="00633D14" w14:paraId="3A3B9C3C" w14:textId="77777777" w:rsidTr="00493C0C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99C2" w14:textId="45091E49" w:rsidR="00633D14" w:rsidRPr="00633D14" w:rsidRDefault="00B81DF5" w:rsidP="001C115F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06B10" w14:textId="274F0F63" w:rsidR="00633D14" w:rsidRPr="00633D14" w:rsidRDefault="00B81DF5" w:rsidP="001C115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9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FE1FE" w14:textId="77777777" w:rsidR="00B81DF5" w:rsidRPr="00B81DF5" w:rsidRDefault="00B81DF5" w:rsidP="00B81DF5">
            <w:pPr>
              <w:tabs>
                <w:tab w:val="left" w:pos="4395"/>
              </w:tabs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</w:pPr>
            <w:r w:rsidRPr="00B81DF5"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  <w:t xml:space="preserve">Zimmer </w:t>
            </w:r>
            <w:proofErr w:type="spellStart"/>
            <w:r w:rsidRPr="00B81DF5"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  <w:t>Biomet</w:t>
            </w:r>
            <w:proofErr w:type="spellEnd"/>
            <w:r w:rsidRPr="00B81DF5"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  <w:t xml:space="preserve"> Polska Sp. z o. o.</w:t>
            </w:r>
          </w:p>
          <w:p w14:paraId="1E6108F2" w14:textId="420DA491" w:rsidR="00633D14" w:rsidRPr="00633D14" w:rsidRDefault="00B81DF5" w:rsidP="00B81DF5">
            <w:pPr>
              <w:tabs>
                <w:tab w:val="left" w:pos="4395"/>
              </w:tabs>
              <w:rPr>
                <w:rFonts w:ascii="Garamond" w:eastAsia="Times New Roman" w:hAnsi="Garamond"/>
                <w:b/>
                <w:sz w:val="24"/>
                <w:szCs w:val="24"/>
                <w:lang w:val="pl-PL" w:eastAsia="pl-PL"/>
              </w:rPr>
            </w:pPr>
            <w:r w:rsidRPr="00B81DF5">
              <w:rPr>
                <w:rFonts w:ascii="Garamond" w:eastAsia="Times New Roman" w:hAnsi="Garamond"/>
                <w:sz w:val="24"/>
                <w:szCs w:val="24"/>
                <w:lang w:val="pl-PL" w:eastAsia="pl-PL"/>
              </w:rPr>
              <w:t>ul. Płowiecka 75, 04 - 501 Warszawa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0FDF7" w14:textId="0BFE68CA" w:rsidR="00633D14" w:rsidRPr="00633D14" w:rsidRDefault="00CE351E" w:rsidP="001621CA">
            <w:pPr>
              <w:jc w:val="center"/>
              <w:rPr>
                <w:rFonts w:ascii="Garamond" w:hAnsi="Garamond"/>
                <w:lang w:val="pl-PL"/>
              </w:rPr>
            </w:pPr>
            <w:r w:rsidRPr="00CE351E">
              <w:rPr>
                <w:rFonts w:ascii="Garamond" w:hAnsi="Garamond"/>
                <w:lang w:val="pl-PL"/>
              </w:rPr>
              <w:t>19 440,00 zł</w:t>
            </w:r>
          </w:p>
        </w:tc>
      </w:tr>
    </w:tbl>
    <w:p w14:paraId="1E02EA96" w14:textId="77777777" w:rsidR="00633D14" w:rsidRPr="00633D14" w:rsidRDefault="00633D14" w:rsidP="00633D14">
      <w:pPr>
        <w:pStyle w:val="Tekstpodstawowywcity2"/>
        <w:tabs>
          <w:tab w:val="num" w:pos="426"/>
        </w:tabs>
        <w:ind w:left="0"/>
        <w:rPr>
          <w:rFonts w:ascii="Garamond" w:hAnsi="Garamond"/>
          <w:lang w:val="pl-PL"/>
        </w:rPr>
      </w:pPr>
    </w:p>
    <w:p w14:paraId="70EE40F9" w14:textId="5C38E12A" w:rsidR="00633D14" w:rsidRPr="00633D14" w:rsidRDefault="00633D14" w:rsidP="00FC3CA8">
      <w:pPr>
        <w:pStyle w:val="Tekstpodstawowywcity2"/>
        <w:tabs>
          <w:tab w:val="num" w:pos="426"/>
        </w:tabs>
        <w:ind w:left="0" w:firstLine="0"/>
        <w:rPr>
          <w:rFonts w:ascii="Garamond" w:hAnsi="Garamond"/>
          <w:lang w:val="pl-PL"/>
        </w:rPr>
      </w:pPr>
      <w:r w:rsidRPr="00633D14">
        <w:rPr>
          <w:rFonts w:ascii="Garamond" w:hAnsi="Garamond"/>
          <w:b/>
          <w:lang w:val="pl-PL"/>
        </w:rPr>
        <w:t>Uzasadnienie wyboru oferty:</w:t>
      </w:r>
      <w:r w:rsidR="006A496E">
        <w:rPr>
          <w:rFonts w:ascii="Garamond" w:hAnsi="Garamond"/>
          <w:lang w:val="pl-PL"/>
        </w:rPr>
        <w:t xml:space="preserve"> oferta wybrana</w:t>
      </w:r>
      <w:r w:rsidRPr="00633D14">
        <w:rPr>
          <w:rFonts w:ascii="Garamond" w:hAnsi="Garamond"/>
          <w:lang w:val="pl-PL"/>
        </w:rPr>
        <w:t xml:space="preserve"> </w:t>
      </w:r>
      <w:r w:rsidR="006A496E">
        <w:rPr>
          <w:rFonts w:ascii="Garamond" w:hAnsi="Garamond"/>
          <w:lang w:val="pl-PL"/>
        </w:rPr>
        <w:t>otrzymała</w:t>
      </w:r>
      <w:r w:rsidRPr="00633D14">
        <w:rPr>
          <w:rFonts w:ascii="Garamond" w:hAnsi="Garamond"/>
          <w:lang w:val="pl-PL"/>
        </w:rPr>
        <w:t xml:space="preserve"> maksymalną liczbę punktów, wyliczoną w oparciu o kryterium oceny ofert określone w specyfikacji istotnych warunków zamówienia.</w:t>
      </w:r>
    </w:p>
    <w:p w14:paraId="7F3F9168" w14:textId="77777777" w:rsidR="00633D14" w:rsidRPr="00633D14" w:rsidRDefault="00633D14" w:rsidP="00633D14">
      <w:pPr>
        <w:pStyle w:val="Tekstpodstawowywcity2"/>
        <w:tabs>
          <w:tab w:val="num" w:pos="426"/>
        </w:tabs>
        <w:ind w:left="0"/>
        <w:rPr>
          <w:rFonts w:ascii="Garamond" w:hAnsi="Garamond"/>
          <w:lang w:val="pl-PL"/>
        </w:rPr>
      </w:pPr>
    </w:p>
    <w:p w14:paraId="44BA33D9" w14:textId="77777777" w:rsidR="00633D14" w:rsidRPr="00633D14" w:rsidRDefault="00633D14" w:rsidP="00633D14">
      <w:pPr>
        <w:rPr>
          <w:rFonts w:ascii="Garamond" w:hAnsi="Garamond"/>
          <w:lang w:val="pl-PL"/>
        </w:rPr>
      </w:pPr>
      <w:r w:rsidRPr="00633D14">
        <w:rPr>
          <w:rFonts w:ascii="Garamond" w:hAnsi="Garamond"/>
          <w:lang w:val="pl-PL"/>
        </w:rPr>
        <w:t>2. Wykaz wykonawców, którzy złożyli oferty:</w:t>
      </w:r>
    </w:p>
    <w:p w14:paraId="3663E96B" w14:textId="77777777" w:rsidR="00633D14" w:rsidRPr="00633D14" w:rsidRDefault="00633D14" w:rsidP="00633D14">
      <w:pPr>
        <w:ind w:right="110"/>
        <w:jc w:val="both"/>
        <w:rPr>
          <w:rFonts w:ascii="Garamond" w:hAnsi="Garamond" w:cs="Arial"/>
          <w:sz w:val="16"/>
          <w:szCs w:val="16"/>
          <w:lang w:val="pl-PL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5395"/>
        <w:gridCol w:w="2480"/>
      </w:tblGrid>
      <w:tr w:rsidR="00633D14" w:rsidRPr="00633D14" w14:paraId="30351492" w14:textId="77777777" w:rsidTr="00493C0C">
        <w:trPr>
          <w:cantSplit/>
          <w:trHeight w:val="2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82B1" w14:textId="77777777" w:rsidR="00633D14" w:rsidRPr="00633D14" w:rsidRDefault="00633D14" w:rsidP="001C115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633D14">
              <w:rPr>
                <w:rFonts w:ascii="Garamond" w:eastAsia="Times New Roman" w:hAnsi="Garamond"/>
                <w:b/>
                <w:lang w:val="pl-PL" w:eastAsia="pl-PL"/>
              </w:rPr>
              <w:t>Nr oferty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8B75" w14:textId="77777777" w:rsidR="00633D14" w:rsidRPr="00633D14" w:rsidRDefault="00633D14" w:rsidP="001C115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633D14">
              <w:rPr>
                <w:rFonts w:ascii="Garamond" w:eastAsia="Times New Roman" w:hAnsi="Garamond"/>
                <w:b/>
                <w:lang w:val="pl-PL" w:eastAsia="pl-PL"/>
              </w:rPr>
              <w:t>Nazwa (firma) i adres wykonawcy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C218" w14:textId="77777777" w:rsidR="00633D14" w:rsidRPr="00633D14" w:rsidRDefault="00633D14" w:rsidP="001C115F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633D14">
              <w:rPr>
                <w:rFonts w:ascii="Garamond" w:eastAsia="Times New Roman" w:hAnsi="Garamond"/>
                <w:b/>
                <w:lang w:val="pl-PL" w:eastAsia="pl-PL"/>
              </w:rPr>
              <w:t>Część</w:t>
            </w:r>
          </w:p>
        </w:tc>
      </w:tr>
      <w:tr w:rsidR="00FC3CA8" w:rsidRPr="00633D14" w14:paraId="59DF9091" w14:textId="77777777" w:rsidTr="001C115F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14:paraId="04E34D4E" w14:textId="78302B1A" w:rsidR="00FC3CA8" w:rsidRPr="00633D14" w:rsidRDefault="00B81DF5" w:rsidP="00FC3CA8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>
              <w:rPr>
                <w:rFonts w:ascii="Garamond" w:eastAsia="Times New Roman" w:hAnsi="Garamond"/>
                <w:b/>
                <w:lang w:val="pl-PL" w:eastAsia="pl-PL"/>
              </w:rPr>
              <w:t>7</w:t>
            </w:r>
          </w:p>
        </w:tc>
        <w:tc>
          <w:tcPr>
            <w:tcW w:w="5395" w:type="dxa"/>
            <w:vAlign w:val="center"/>
          </w:tcPr>
          <w:p w14:paraId="3EB52ADB" w14:textId="77777777" w:rsidR="00FC3CA8" w:rsidRPr="00237581" w:rsidRDefault="00FC3CA8" w:rsidP="00FC3CA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237581">
              <w:rPr>
                <w:rFonts w:ascii="Garamond" w:eastAsia="Times New Roman" w:hAnsi="Garamond"/>
                <w:lang w:val="pl-PL" w:eastAsia="pl-PL"/>
              </w:rPr>
              <w:t>Johnson &amp; Johnson Poland Sp. z o. o.</w:t>
            </w:r>
          </w:p>
          <w:p w14:paraId="2D1591B3" w14:textId="4739E8E7" w:rsidR="00FC3CA8" w:rsidRPr="00633D14" w:rsidRDefault="00FC3CA8" w:rsidP="00FC3CA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 w:rsidRPr="00237581">
              <w:rPr>
                <w:rFonts w:ascii="Garamond" w:eastAsia="Times New Roman" w:hAnsi="Garamond"/>
                <w:lang w:val="pl-PL" w:eastAsia="pl-PL"/>
              </w:rPr>
              <w:t>ul. Iłżecka 24, 02 - 135 Warszawa</w:t>
            </w:r>
          </w:p>
        </w:tc>
        <w:tc>
          <w:tcPr>
            <w:tcW w:w="2480" w:type="dxa"/>
            <w:vAlign w:val="center"/>
          </w:tcPr>
          <w:p w14:paraId="2F83444A" w14:textId="25946E49" w:rsidR="00FC3CA8" w:rsidRPr="00633D14" w:rsidRDefault="00FC3CA8" w:rsidP="00FC3CA8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pl-PL"/>
              </w:rPr>
            </w:pPr>
            <w:r>
              <w:rPr>
                <w:rFonts w:ascii="Garamond" w:hAnsi="Garamond" w:cs="Garamond"/>
                <w:color w:val="000000"/>
              </w:rPr>
              <w:t>5</w:t>
            </w:r>
          </w:p>
        </w:tc>
      </w:tr>
      <w:tr w:rsidR="00FC3CA8" w:rsidRPr="00633D14" w14:paraId="11371B98" w14:textId="77777777" w:rsidTr="001C115F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14:paraId="426CFA47" w14:textId="230419A3" w:rsidR="00FC3CA8" w:rsidRPr="00633D14" w:rsidRDefault="00FC3CA8" w:rsidP="00FC3CA8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>
              <w:rPr>
                <w:rFonts w:ascii="Garamond" w:eastAsia="Times New Roman" w:hAnsi="Garamond"/>
                <w:b/>
                <w:lang w:val="pl-PL" w:eastAsia="pl-PL"/>
              </w:rPr>
              <w:t>9</w:t>
            </w:r>
          </w:p>
        </w:tc>
        <w:tc>
          <w:tcPr>
            <w:tcW w:w="5395" w:type="dxa"/>
            <w:vAlign w:val="center"/>
          </w:tcPr>
          <w:p w14:paraId="21AFF60D" w14:textId="569EAF1F" w:rsidR="00FC3CA8" w:rsidRDefault="00F30B52" w:rsidP="00FC3CA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 xml:space="preserve">Zimmer </w:t>
            </w:r>
            <w:proofErr w:type="spellStart"/>
            <w:r>
              <w:rPr>
                <w:rFonts w:ascii="Garamond" w:eastAsia="Times New Roman" w:hAnsi="Garamond"/>
                <w:lang w:val="pl-PL" w:eastAsia="pl-PL"/>
              </w:rPr>
              <w:t>Biomet</w:t>
            </w:r>
            <w:proofErr w:type="spellEnd"/>
            <w:r>
              <w:rPr>
                <w:rFonts w:ascii="Garamond" w:eastAsia="Times New Roman" w:hAnsi="Garamond"/>
                <w:lang w:val="pl-PL" w:eastAsia="pl-PL"/>
              </w:rPr>
              <w:t xml:space="preserve"> Polska Sp. z </w:t>
            </w:r>
            <w:r w:rsidR="00FC3CA8" w:rsidRPr="002D0001">
              <w:rPr>
                <w:rFonts w:ascii="Garamond" w:eastAsia="Times New Roman" w:hAnsi="Garamond"/>
                <w:lang w:val="pl-PL" w:eastAsia="pl-PL"/>
              </w:rPr>
              <w:t>o.</w:t>
            </w:r>
            <w:r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r w:rsidR="00FC3CA8" w:rsidRPr="002D0001">
              <w:rPr>
                <w:rFonts w:ascii="Garamond" w:eastAsia="Times New Roman" w:hAnsi="Garamond"/>
                <w:lang w:val="pl-PL" w:eastAsia="pl-PL"/>
              </w:rPr>
              <w:t>o.</w:t>
            </w:r>
          </w:p>
          <w:p w14:paraId="69CA577F" w14:textId="767F0E16" w:rsidR="00FC3CA8" w:rsidRPr="00633D14" w:rsidRDefault="00FC3CA8" w:rsidP="00FC3CA8">
            <w:pPr>
              <w:jc w:val="both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 xml:space="preserve">ul. Płowiecka 75, </w:t>
            </w:r>
            <w:r w:rsidRPr="002D0001">
              <w:rPr>
                <w:rFonts w:ascii="Garamond" w:eastAsia="Times New Roman" w:hAnsi="Garamond"/>
                <w:lang w:val="pl-PL" w:eastAsia="pl-PL"/>
              </w:rPr>
              <w:t>04</w:t>
            </w:r>
            <w:r>
              <w:rPr>
                <w:rFonts w:ascii="Garamond" w:eastAsia="Times New Roman" w:hAnsi="Garamond"/>
                <w:lang w:val="pl-PL" w:eastAsia="pl-PL"/>
              </w:rPr>
              <w:t xml:space="preserve"> - </w:t>
            </w:r>
            <w:r w:rsidRPr="002D0001">
              <w:rPr>
                <w:rFonts w:ascii="Garamond" w:eastAsia="Times New Roman" w:hAnsi="Garamond"/>
                <w:lang w:val="pl-PL" w:eastAsia="pl-PL"/>
              </w:rPr>
              <w:t>501 Warszawa</w:t>
            </w:r>
          </w:p>
        </w:tc>
        <w:tc>
          <w:tcPr>
            <w:tcW w:w="2480" w:type="dxa"/>
            <w:vAlign w:val="center"/>
          </w:tcPr>
          <w:p w14:paraId="128B9DF3" w14:textId="65039131" w:rsidR="00FC3CA8" w:rsidRPr="00633D14" w:rsidRDefault="00FC3CA8" w:rsidP="00FC3CA8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</w:p>
        </w:tc>
      </w:tr>
    </w:tbl>
    <w:p w14:paraId="53CF84C3" w14:textId="77777777" w:rsidR="00633D14" w:rsidRPr="00633D14" w:rsidRDefault="00633D14" w:rsidP="00633D14">
      <w:pPr>
        <w:jc w:val="both"/>
        <w:rPr>
          <w:rFonts w:ascii="Garamond" w:hAnsi="Garamond"/>
          <w:color w:val="000000"/>
          <w:lang w:val="pl-PL"/>
        </w:rPr>
      </w:pPr>
    </w:p>
    <w:p w14:paraId="5B251344" w14:textId="77777777" w:rsidR="00633D14" w:rsidRPr="00633D14" w:rsidRDefault="00633D14" w:rsidP="00633D14">
      <w:pPr>
        <w:jc w:val="both"/>
        <w:rPr>
          <w:rFonts w:ascii="Garamond" w:hAnsi="Garamond"/>
          <w:color w:val="000000"/>
          <w:lang w:val="pl-PL"/>
        </w:rPr>
      </w:pPr>
      <w:r w:rsidRPr="00633D14">
        <w:rPr>
          <w:rFonts w:ascii="Garamond" w:hAnsi="Garamond"/>
          <w:color w:val="000000"/>
          <w:lang w:val="pl-PL"/>
        </w:rPr>
        <w:t xml:space="preserve">3. Streszczenie oceny i porównania złożonych ofert: </w:t>
      </w:r>
    </w:p>
    <w:p w14:paraId="3860FD28" w14:textId="77777777" w:rsidR="00633D14" w:rsidRPr="00633D14" w:rsidRDefault="00633D14" w:rsidP="00633D14">
      <w:pPr>
        <w:ind w:right="110"/>
        <w:jc w:val="both"/>
        <w:rPr>
          <w:rFonts w:ascii="Garamond" w:hAnsi="Garamond" w:cs="Arial"/>
          <w:lang w:val="pl-PL"/>
        </w:rPr>
      </w:pPr>
      <w:r w:rsidRPr="00633D14">
        <w:rPr>
          <w:rFonts w:ascii="Garamond" w:hAnsi="Garamond" w:cs="Arial"/>
          <w:lang w:val="pl-PL"/>
        </w:rPr>
        <w:t xml:space="preserve"> </w:t>
      </w:r>
    </w:p>
    <w:tbl>
      <w:tblPr>
        <w:tblW w:w="8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1747"/>
        <w:gridCol w:w="1747"/>
      </w:tblGrid>
      <w:tr w:rsidR="00633D14" w:rsidRPr="00633D14" w14:paraId="2AEAD460" w14:textId="77777777" w:rsidTr="00B81DF5">
        <w:trPr>
          <w:cantSplit/>
          <w:trHeight w:val="97"/>
          <w:jc w:val="center"/>
        </w:trPr>
        <w:tc>
          <w:tcPr>
            <w:tcW w:w="4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DCBF1E" w14:textId="77777777" w:rsidR="00633D14" w:rsidRPr="00633D14" w:rsidRDefault="00633D14" w:rsidP="001C115F">
            <w:pPr>
              <w:widowControl/>
              <w:ind w:left="142"/>
              <w:jc w:val="both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EF10" w14:textId="1244CA8B" w:rsidR="00633D14" w:rsidRPr="00633D14" w:rsidRDefault="00633D14" w:rsidP="001C115F">
            <w:pPr>
              <w:widowControl/>
              <w:tabs>
                <w:tab w:val="left" w:pos="3325"/>
              </w:tabs>
              <w:ind w:firstLine="1"/>
              <w:jc w:val="center"/>
              <w:rPr>
                <w:rFonts w:ascii="Garamond" w:eastAsia="Arial Unicode MS" w:hAnsi="Garamond" w:cs="Arial"/>
                <w:b/>
                <w:lang w:val="pl-PL" w:eastAsia="pl-PL"/>
              </w:rPr>
            </w:pPr>
            <w:r w:rsidRPr="00633D14">
              <w:rPr>
                <w:rFonts w:ascii="Garamond" w:eastAsia="Arial Unicode MS" w:hAnsi="Garamond" w:cs="Arial"/>
                <w:b/>
                <w:lang w:val="pl-PL" w:eastAsia="pl-PL"/>
              </w:rPr>
              <w:t>Liczba punktów w kryterium 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1ABE" w14:textId="77777777" w:rsidR="00633D14" w:rsidRPr="00633D14" w:rsidRDefault="00633D14" w:rsidP="001C115F">
            <w:pPr>
              <w:widowControl/>
              <w:tabs>
                <w:tab w:val="left" w:pos="3325"/>
              </w:tabs>
              <w:ind w:firstLine="1"/>
              <w:jc w:val="center"/>
              <w:rPr>
                <w:rFonts w:ascii="Garamond" w:eastAsia="Arial Unicode MS" w:hAnsi="Garamond" w:cs="Arial"/>
                <w:b/>
                <w:lang w:val="pl-PL" w:eastAsia="pl-PL"/>
              </w:rPr>
            </w:pPr>
            <w:r w:rsidRPr="00633D14">
              <w:rPr>
                <w:rFonts w:ascii="Garamond" w:eastAsia="Arial Unicode MS" w:hAnsi="Garamond" w:cs="Arial"/>
                <w:b/>
                <w:lang w:val="pl-PL" w:eastAsia="pl-PL"/>
              </w:rPr>
              <w:t>Łączna ilość punktów</w:t>
            </w:r>
          </w:p>
        </w:tc>
      </w:tr>
      <w:tr w:rsidR="00633D14" w:rsidRPr="00633D14" w14:paraId="096C2879" w14:textId="77777777" w:rsidTr="00B81DF5">
        <w:trPr>
          <w:trHeight w:val="144"/>
          <w:jc w:val="center"/>
        </w:trPr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7FF6BE" w14:textId="77777777" w:rsidR="00633D14" w:rsidRPr="00633D14" w:rsidRDefault="00633D14" w:rsidP="001C115F">
            <w:pPr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  <w:p w14:paraId="7A29C8C3" w14:textId="77777777" w:rsidR="00633D14" w:rsidRPr="00633D14" w:rsidRDefault="00633D14" w:rsidP="001C115F">
            <w:pPr>
              <w:rPr>
                <w:rFonts w:ascii="Garamond" w:eastAsia="Times New Roman" w:hAnsi="Garamond"/>
                <w:lang w:val="pl-PL" w:eastAsia="pl-PL"/>
              </w:rPr>
            </w:pPr>
            <w:r w:rsidRPr="00633D14">
              <w:rPr>
                <w:rFonts w:ascii="Garamond" w:eastAsia="Arial Unicode MS" w:hAnsi="Garamond" w:cs="Arial"/>
                <w:b/>
                <w:lang w:val="pl-PL" w:eastAsia="pl-PL"/>
              </w:rPr>
              <w:t>Część 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07D6B4" w14:textId="77777777" w:rsidR="00633D14" w:rsidRPr="00633D14" w:rsidRDefault="00633D14" w:rsidP="001C115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48697" w14:textId="77777777" w:rsidR="00633D14" w:rsidRPr="00633D14" w:rsidRDefault="00633D14" w:rsidP="001C115F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B81DF5" w:rsidRPr="00633D14" w14:paraId="590ACF2E" w14:textId="77777777" w:rsidTr="001C115F">
        <w:trPr>
          <w:trHeight w:val="144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1514515" w14:textId="77777777" w:rsidR="00B81DF5" w:rsidRDefault="00B81DF5" w:rsidP="00B81DF5">
            <w:pPr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Oferta 9:</w:t>
            </w:r>
          </w:p>
          <w:p w14:paraId="504DB2B4" w14:textId="4C8FC44B" w:rsidR="00B81DF5" w:rsidRPr="00F30B52" w:rsidRDefault="00B81DF5" w:rsidP="00B81DF5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 xml:space="preserve">Zimmer </w:t>
            </w:r>
            <w:proofErr w:type="spellStart"/>
            <w:r>
              <w:rPr>
                <w:rFonts w:ascii="Garamond" w:eastAsia="Times New Roman" w:hAnsi="Garamond"/>
                <w:lang w:val="pl-PL" w:eastAsia="pl-PL"/>
              </w:rPr>
              <w:t>Biomet</w:t>
            </w:r>
            <w:proofErr w:type="spellEnd"/>
            <w:r>
              <w:rPr>
                <w:rFonts w:ascii="Garamond" w:eastAsia="Times New Roman" w:hAnsi="Garamond"/>
                <w:lang w:val="pl-PL" w:eastAsia="pl-PL"/>
              </w:rPr>
              <w:t xml:space="preserve"> Polska Sp. z </w:t>
            </w:r>
            <w:r w:rsidRPr="002D0001">
              <w:rPr>
                <w:rFonts w:ascii="Garamond" w:eastAsia="Times New Roman" w:hAnsi="Garamond"/>
                <w:lang w:val="pl-PL" w:eastAsia="pl-PL"/>
              </w:rPr>
              <w:t>o.</w:t>
            </w:r>
            <w:r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r w:rsidRPr="002D0001">
              <w:rPr>
                <w:rFonts w:ascii="Garamond" w:eastAsia="Times New Roman" w:hAnsi="Garamond"/>
                <w:lang w:val="pl-PL" w:eastAsia="pl-PL"/>
              </w:rPr>
              <w:t>o.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8180" w14:textId="5BA0F14A" w:rsidR="00B81DF5" w:rsidRPr="00633D14" w:rsidRDefault="00B81DF5" w:rsidP="00B81DF5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633D14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F633" w14:textId="14C77CBC" w:rsidR="00B81DF5" w:rsidRPr="00633D14" w:rsidRDefault="00B81DF5" w:rsidP="00B81DF5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633D14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</w:tbl>
    <w:p w14:paraId="75600798" w14:textId="77777777" w:rsidR="00633D14" w:rsidRPr="00633D14" w:rsidRDefault="00633D14" w:rsidP="00633D14">
      <w:pPr>
        <w:ind w:left="284" w:right="110"/>
        <w:jc w:val="both"/>
        <w:rPr>
          <w:rFonts w:ascii="Garamond" w:hAnsi="Garamond"/>
          <w:lang w:val="pl-PL"/>
        </w:rPr>
      </w:pPr>
    </w:p>
    <w:p w14:paraId="00104B9B" w14:textId="77777777" w:rsidR="00633D14" w:rsidRPr="00633D14" w:rsidRDefault="00633D14" w:rsidP="001621CA">
      <w:pPr>
        <w:ind w:left="284" w:right="110"/>
        <w:jc w:val="both"/>
        <w:rPr>
          <w:rFonts w:ascii="Garamond" w:hAnsi="Garamond"/>
          <w:color w:val="FF0000"/>
          <w:lang w:val="pl-PL"/>
        </w:rPr>
      </w:pPr>
      <w:r w:rsidRPr="00633D14">
        <w:rPr>
          <w:rFonts w:ascii="Garamond" w:hAnsi="Garamond"/>
          <w:b/>
          <w:lang w:val="pl-PL"/>
        </w:rPr>
        <w:t xml:space="preserve">Uzasadnienie liczby przyznanych punktów: </w:t>
      </w:r>
      <w:r w:rsidRPr="00633D14">
        <w:rPr>
          <w:rFonts w:ascii="Garamond" w:hAnsi="Garamond"/>
          <w:lang w:val="pl-PL"/>
        </w:rPr>
        <w:t xml:space="preserve">zgodnie z art. 91 ust. 1 ustawy </w:t>
      </w:r>
      <w:r w:rsidRPr="00633D14">
        <w:rPr>
          <w:rFonts w:ascii="Garamond" w:hAnsi="Garamond"/>
          <w:lang w:val="pl-PL" w:eastAsia="pl-PL"/>
        </w:rPr>
        <w:t xml:space="preserve">Prawo zamówień publicznych, </w:t>
      </w:r>
      <w:r w:rsidRPr="00633D14">
        <w:rPr>
          <w:rFonts w:ascii="Garamond" w:hAnsi="Garamond"/>
          <w:lang w:val="pl-PL"/>
        </w:rPr>
        <w:t>każda powyższa oferta otrzymała punkty w kryterium oceny ofert zgodnie ze sposobem określonym w Specyfikacji.</w:t>
      </w:r>
    </w:p>
    <w:p w14:paraId="0C3136AE" w14:textId="77777777" w:rsidR="00633D14" w:rsidRPr="00633D14" w:rsidRDefault="00633D14" w:rsidP="00633D14">
      <w:pPr>
        <w:ind w:right="110"/>
        <w:jc w:val="both"/>
        <w:rPr>
          <w:rFonts w:ascii="Garamond" w:hAnsi="Garamond" w:cs="Arial"/>
          <w:lang w:val="pl-PL"/>
        </w:rPr>
      </w:pPr>
    </w:p>
    <w:p w14:paraId="570B5B9F" w14:textId="77777777" w:rsidR="00633D14" w:rsidRPr="00633D14" w:rsidRDefault="00633D14" w:rsidP="00633D14">
      <w:pPr>
        <w:widowControl/>
        <w:jc w:val="both"/>
        <w:rPr>
          <w:rFonts w:ascii="Garamond" w:hAnsi="Garamond"/>
          <w:lang w:val="pl-PL"/>
        </w:rPr>
      </w:pPr>
      <w:r w:rsidRPr="00633D14">
        <w:rPr>
          <w:rFonts w:ascii="Garamond" w:hAnsi="Garamond"/>
          <w:lang w:val="pl-PL"/>
        </w:rPr>
        <w:t>4.  Z udziału w postępowaniu o udzielenie zamówienia nie wykluczono wykonawcy.</w:t>
      </w:r>
    </w:p>
    <w:p w14:paraId="69C6C2E9" w14:textId="77777777" w:rsidR="00633D14" w:rsidRPr="00633D14" w:rsidRDefault="00633D14" w:rsidP="00633D14">
      <w:pPr>
        <w:widowControl/>
        <w:ind w:left="284"/>
        <w:jc w:val="both"/>
        <w:rPr>
          <w:rFonts w:ascii="Garamond" w:hAnsi="Garamond"/>
          <w:lang w:val="pl-PL"/>
        </w:rPr>
      </w:pPr>
      <w:r w:rsidRPr="00633D14">
        <w:rPr>
          <w:rFonts w:ascii="Garamond" w:hAnsi="Garamond"/>
          <w:lang w:val="pl-PL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09305EB5" w14:textId="77777777" w:rsidR="00633D14" w:rsidRPr="00633D14" w:rsidRDefault="00633D14" w:rsidP="00633D14">
      <w:pPr>
        <w:ind w:left="284"/>
        <w:jc w:val="both"/>
        <w:rPr>
          <w:rFonts w:ascii="Garamond" w:hAnsi="Garamond"/>
          <w:b/>
          <w:lang w:val="pl-PL"/>
        </w:rPr>
      </w:pPr>
    </w:p>
    <w:p w14:paraId="1FADF51C" w14:textId="77777777" w:rsidR="00633D14" w:rsidRPr="00633D14" w:rsidRDefault="00633D14" w:rsidP="00633D14">
      <w:pPr>
        <w:widowControl/>
        <w:jc w:val="both"/>
        <w:rPr>
          <w:rFonts w:ascii="Garamond" w:hAnsi="Garamond"/>
          <w:lang w:val="pl-PL"/>
        </w:rPr>
      </w:pPr>
      <w:r w:rsidRPr="00633D14">
        <w:rPr>
          <w:rFonts w:ascii="Garamond" w:hAnsi="Garamond"/>
          <w:lang w:val="pl-PL"/>
        </w:rPr>
        <w:t>5. W postępowaniu odrzucono ofertę.</w:t>
      </w:r>
    </w:p>
    <w:p w14:paraId="6FA10537" w14:textId="278DFFC8" w:rsidR="00633D14" w:rsidRPr="00633D14" w:rsidRDefault="00633D14" w:rsidP="00633D14">
      <w:pPr>
        <w:ind w:left="284"/>
        <w:jc w:val="both"/>
        <w:rPr>
          <w:rFonts w:ascii="Garamond" w:hAnsi="Garamond"/>
          <w:b/>
          <w:lang w:val="pl-PL"/>
        </w:rPr>
      </w:pPr>
      <w:r w:rsidRPr="00633D14">
        <w:rPr>
          <w:rFonts w:ascii="Garamond" w:hAnsi="Garamond"/>
          <w:b/>
          <w:lang w:val="pl-PL"/>
        </w:rPr>
        <w:t xml:space="preserve">Oferta nr </w:t>
      </w:r>
      <w:r w:rsidR="00B81DF5">
        <w:rPr>
          <w:rFonts w:ascii="Garamond" w:hAnsi="Garamond"/>
          <w:b/>
          <w:lang w:val="pl-PL"/>
        </w:rPr>
        <w:t>7 część 5</w:t>
      </w:r>
    </w:p>
    <w:p w14:paraId="0F520B37" w14:textId="74914B3B" w:rsidR="00633D14" w:rsidRPr="00490813" w:rsidRDefault="00633D14" w:rsidP="00B81DF5">
      <w:pPr>
        <w:ind w:left="284"/>
        <w:jc w:val="both"/>
        <w:rPr>
          <w:rFonts w:ascii="Garamond" w:eastAsia="Times New Roman" w:hAnsi="Garamond"/>
          <w:lang w:val="pl-PL" w:eastAsia="pl-PL"/>
        </w:rPr>
      </w:pPr>
      <w:r w:rsidRPr="00633D14">
        <w:rPr>
          <w:rFonts w:ascii="Garamond" w:hAnsi="Garamond"/>
          <w:b/>
          <w:lang w:val="pl-PL"/>
        </w:rPr>
        <w:t>Nazwa/Adres:</w:t>
      </w:r>
      <w:r w:rsidRPr="00633D14">
        <w:rPr>
          <w:rFonts w:ascii="Garamond" w:hAnsi="Garamond"/>
          <w:lang w:val="pl-PL"/>
        </w:rPr>
        <w:t xml:space="preserve"> </w:t>
      </w:r>
      <w:r w:rsidR="00B81DF5" w:rsidRPr="00B81DF5">
        <w:rPr>
          <w:rFonts w:ascii="Garamond" w:eastAsia="Times New Roman" w:hAnsi="Garamond"/>
          <w:lang w:val="pl-PL" w:eastAsia="pl-PL"/>
        </w:rPr>
        <w:t>Johnson &amp; Johnson Poland Sp. z o. o.</w:t>
      </w:r>
      <w:r w:rsidR="00B81DF5">
        <w:rPr>
          <w:rFonts w:ascii="Garamond" w:eastAsia="Times New Roman" w:hAnsi="Garamond"/>
          <w:lang w:val="pl-PL" w:eastAsia="pl-PL"/>
        </w:rPr>
        <w:t xml:space="preserve">, </w:t>
      </w:r>
      <w:r w:rsidR="00B81DF5" w:rsidRPr="00B81DF5">
        <w:rPr>
          <w:rFonts w:ascii="Garamond" w:eastAsia="Times New Roman" w:hAnsi="Garamond"/>
          <w:lang w:val="pl-PL" w:eastAsia="pl-PL"/>
        </w:rPr>
        <w:t>ul. Iłżecka 24, 02 - 135 Warszawa</w:t>
      </w:r>
    </w:p>
    <w:p w14:paraId="5984F6C0" w14:textId="633D66B3" w:rsidR="00633D14" w:rsidRPr="00633D14" w:rsidRDefault="00633D14" w:rsidP="00633D14">
      <w:pPr>
        <w:ind w:left="284"/>
        <w:jc w:val="both"/>
        <w:rPr>
          <w:rFonts w:ascii="Garamond" w:hAnsi="Garamond"/>
          <w:lang w:val="pl-PL"/>
        </w:rPr>
      </w:pPr>
      <w:r w:rsidRPr="00633D14">
        <w:rPr>
          <w:rFonts w:ascii="Garamond" w:hAnsi="Garamond"/>
          <w:b/>
          <w:lang w:val="pl-PL"/>
        </w:rPr>
        <w:lastRenderedPageBreak/>
        <w:t>Uzasadnienie prawne:</w:t>
      </w:r>
      <w:r w:rsidR="00490813">
        <w:rPr>
          <w:rFonts w:ascii="Garamond" w:hAnsi="Garamond"/>
          <w:lang w:val="pl-PL"/>
        </w:rPr>
        <w:t xml:space="preserve"> art. 89 ust. 1 pkt. 2</w:t>
      </w:r>
      <w:r w:rsidRPr="00633D14">
        <w:rPr>
          <w:rFonts w:ascii="Garamond" w:hAnsi="Garamond"/>
          <w:lang w:val="pl-PL"/>
        </w:rPr>
        <w:t xml:space="preserve">) ustawy Prawo zamówień publicznych. </w:t>
      </w:r>
    </w:p>
    <w:p w14:paraId="45B28238" w14:textId="77777777" w:rsidR="001A1691" w:rsidRPr="00F139F1" w:rsidRDefault="001621CA" w:rsidP="001A1691">
      <w:pPr>
        <w:widowControl/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  <w:r w:rsidRPr="00633D14">
        <w:rPr>
          <w:rFonts w:ascii="Garamond" w:hAnsi="Garamond"/>
          <w:b/>
          <w:lang w:val="pl-PL"/>
        </w:rPr>
        <w:t>Uzasadnienie faktyczne:</w:t>
      </w:r>
      <w:r w:rsidRPr="00633D14">
        <w:rPr>
          <w:rFonts w:ascii="Garamond" w:hAnsi="Garamond"/>
          <w:lang w:val="pl-PL"/>
        </w:rPr>
        <w:t xml:space="preserve"> </w:t>
      </w:r>
      <w:r w:rsidR="001A1691" w:rsidRPr="00F139F1">
        <w:rPr>
          <w:rFonts w:ascii="Garamond" w:hAnsi="Garamond"/>
          <w:lang w:val="pl-PL"/>
        </w:rPr>
        <w:t>treść oferty nie odpowiada treści specyfikacji istotnych warunków zamówienia.</w:t>
      </w:r>
    </w:p>
    <w:p w14:paraId="1859F810" w14:textId="04047F16" w:rsidR="00B81DF5" w:rsidRPr="00943EE9" w:rsidRDefault="00943EE9" w:rsidP="00943EE9">
      <w:pPr>
        <w:autoSpaceDE w:val="0"/>
        <w:autoSpaceDN w:val="0"/>
        <w:adjustRightInd w:val="0"/>
        <w:ind w:left="284"/>
        <w:jc w:val="both"/>
        <w:rPr>
          <w:rFonts w:ascii="Garamond" w:hAnsi="Garamond"/>
          <w:lang w:val="pl-PL"/>
        </w:rPr>
      </w:pPr>
      <w:r w:rsidRPr="00943EE9">
        <w:rPr>
          <w:rFonts w:ascii="Garamond" w:hAnsi="Garamond"/>
          <w:lang w:val="pl-PL"/>
        </w:rPr>
        <w:t>Wykonawca</w:t>
      </w:r>
      <w:r w:rsidR="00B81DF5" w:rsidRPr="00943EE9">
        <w:rPr>
          <w:rFonts w:ascii="Garamond" w:hAnsi="Garamond"/>
          <w:lang w:val="pl-PL"/>
        </w:rPr>
        <w:t xml:space="preserve"> nie spełnia parametrów wymaganych przez Zamawiającego w </w:t>
      </w:r>
      <w:r w:rsidRPr="00943EE9">
        <w:rPr>
          <w:rFonts w:ascii="Garamond" w:hAnsi="Garamond"/>
          <w:lang w:val="pl-PL"/>
        </w:rPr>
        <w:t>części 5</w:t>
      </w:r>
      <w:r w:rsidR="00B81DF5" w:rsidRPr="00943EE9">
        <w:rPr>
          <w:rFonts w:ascii="Garamond" w:hAnsi="Garamond"/>
          <w:lang w:val="pl-PL"/>
        </w:rPr>
        <w:t xml:space="preserve"> oferując płytkę do stabilizacji przedniej kręgosłupa szyjnego w poniższym zakresie: </w:t>
      </w:r>
    </w:p>
    <w:p w14:paraId="102370D7" w14:textId="5BE23594" w:rsidR="00943EE9" w:rsidRPr="00F510D3" w:rsidRDefault="00943EE9" w:rsidP="00943EE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color w:val="FF0000"/>
          <w:lang w:val="pl-PL"/>
        </w:rPr>
      </w:pPr>
      <w:r w:rsidRPr="00943EE9">
        <w:rPr>
          <w:rFonts w:ascii="Garamond" w:hAnsi="Garamond"/>
          <w:lang w:val="pl-PL"/>
        </w:rPr>
        <w:t>Zamawiający wymagał w opisie przedmiotu zamówienia</w:t>
      </w:r>
      <w:r w:rsidR="003E4153" w:rsidRPr="00943EE9">
        <w:rPr>
          <w:rFonts w:ascii="Garamond" w:hAnsi="Garamond"/>
          <w:lang w:val="pl-PL"/>
        </w:rPr>
        <w:t xml:space="preserve"> płytki 1-poziomowe o </w:t>
      </w:r>
      <w:r w:rsidR="00B81DF5" w:rsidRPr="00943EE9">
        <w:rPr>
          <w:rFonts w:ascii="Garamond" w:hAnsi="Garamond"/>
          <w:lang w:val="pl-PL"/>
        </w:rPr>
        <w:t>długośc</w:t>
      </w:r>
      <w:r w:rsidR="007E155A" w:rsidRPr="00943EE9">
        <w:rPr>
          <w:rFonts w:ascii="Garamond" w:hAnsi="Garamond"/>
          <w:lang w:val="pl-PL"/>
        </w:rPr>
        <w:t>i</w:t>
      </w:r>
      <w:r w:rsidR="00F510D3">
        <w:rPr>
          <w:rFonts w:ascii="Garamond" w:hAnsi="Garamond"/>
          <w:lang w:val="pl-PL"/>
        </w:rPr>
        <w:t>ach</w:t>
      </w:r>
      <w:r w:rsidR="00CE351E">
        <w:rPr>
          <w:rFonts w:ascii="Garamond" w:hAnsi="Garamond"/>
          <w:lang w:val="pl-PL"/>
        </w:rPr>
        <w:t xml:space="preserve"> od 8 do </w:t>
      </w:r>
      <w:r w:rsidR="007E155A" w:rsidRPr="00943EE9">
        <w:rPr>
          <w:rFonts w:ascii="Garamond" w:hAnsi="Garamond"/>
          <w:lang w:val="pl-PL"/>
        </w:rPr>
        <w:t>20mm ze skokiem co 1mm, natomiast</w:t>
      </w:r>
      <w:r w:rsidR="00B81DF5" w:rsidRPr="00943EE9">
        <w:rPr>
          <w:rFonts w:ascii="Garamond" w:hAnsi="Garamond"/>
          <w:lang w:val="pl-PL"/>
        </w:rPr>
        <w:t xml:space="preserve"> </w:t>
      </w:r>
      <w:r w:rsidR="000170D4" w:rsidRPr="00943EE9">
        <w:rPr>
          <w:rFonts w:ascii="Garamond" w:hAnsi="Garamond"/>
          <w:lang w:val="pl-PL"/>
        </w:rPr>
        <w:t>Wykonawca</w:t>
      </w:r>
      <w:r w:rsidR="003E4153" w:rsidRPr="00943EE9">
        <w:rPr>
          <w:rFonts w:ascii="Garamond" w:hAnsi="Garamond"/>
          <w:lang w:val="pl-PL"/>
        </w:rPr>
        <w:t xml:space="preserve"> zaoferował</w:t>
      </w:r>
      <w:r w:rsidR="00B81DF5" w:rsidRPr="00943EE9">
        <w:rPr>
          <w:rFonts w:ascii="Garamond" w:hAnsi="Garamond"/>
          <w:lang w:val="pl-PL"/>
        </w:rPr>
        <w:t xml:space="preserve"> </w:t>
      </w:r>
      <w:r w:rsidR="003E4153" w:rsidRPr="00943EE9">
        <w:rPr>
          <w:rFonts w:ascii="Garamond" w:hAnsi="Garamond"/>
          <w:lang w:val="pl-PL"/>
        </w:rPr>
        <w:t>płytkę</w:t>
      </w:r>
      <w:r w:rsidR="000170D4" w:rsidRPr="00943EE9">
        <w:rPr>
          <w:rFonts w:ascii="Garamond" w:hAnsi="Garamond"/>
          <w:lang w:val="pl-PL"/>
        </w:rPr>
        <w:t xml:space="preserve"> 1-poziomową</w:t>
      </w:r>
      <w:r w:rsidR="001A1691">
        <w:rPr>
          <w:rFonts w:ascii="Garamond" w:hAnsi="Garamond"/>
          <w:lang w:val="pl-PL"/>
        </w:rPr>
        <w:t xml:space="preserve"> o </w:t>
      </w:r>
      <w:r w:rsidR="00B81DF5" w:rsidRPr="00F510D3">
        <w:rPr>
          <w:rFonts w:ascii="Garamond" w:hAnsi="Garamond"/>
          <w:color w:val="FF0000"/>
          <w:lang w:val="pl-PL"/>
        </w:rPr>
        <w:t>długości</w:t>
      </w:r>
      <w:r w:rsidR="00F510D3">
        <w:rPr>
          <w:rFonts w:ascii="Garamond" w:hAnsi="Garamond"/>
          <w:color w:val="FF0000"/>
          <w:lang w:val="pl-PL"/>
        </w:rPr>
        <w:t>ach</w:t>
      </w:r>
      <w:r w:rsidR="007E155A" w:rsidRPr="00F510D3">
        <w:rPr>
          <w:rFonts w:ascii="Garamond" w:hAnsi="Garamond"/>
          <w:color w:val="FF0000"/>
          <w:lang w:val="pl-PL"/>
        </w:rPr>
        <w:t xml:space="preserve"> </w:t>
      </w:r>
      <w:r w:rsidRPr="00F510D3">
        <w:rPr>
          <w:rFonts w:ascii="Garamond" w:hAnsi="Garamond"/>
          <w:color w:val="FF0000"/>
          <w:lang w:val="pl-PL"/>
        </w:rPr>
        <w:t>od 23mm-35mm ze skokiem co 2mm;</w:t>
      </w:r>
    </w:p>
    <w:p w14:paraId="579B4103" w14:textId="4E09B86F" w:rsidR="00943EE9" w:rsidRDefault="00943EE9" w:rsidP="00943EE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lang w:val="pl-PL"/>
        </w:rPr>
      </w:pPr>
      <w:r w:rsidRPr="00943EE9">
        <w:rPr>
          <w:rFonts w:ascii="Garamond" w:hAnsi="Garamond"/>
          <w:lang w:val="pl-PL"/>
        </w:rPr>
        <w:t xml:space="preserve">Zamawiający wymagał w opisie przedmiotu zamówienia </w:t>
      </w:r>
      <w:r w:rsidR="00576C86" w:rsidRPr="00943EE9">
        <w:rPr>
          <w:rFonts w:ascii="Garamond" w:hAnsi="Garamond"/>
          <w:lang w:val="pl-PL"/>
        </w:rPr>
        <w:t xml:space="preserve">płytki 2-poziomowe o </w:t>
      </w:r>
      <w:r w:rsidR="00CE351E" w:rsidRPr="00943EE9">
        <w:rPr>
          <w:rFonts w:ascii="Garamond" w:hAnsi="Garamond"/>
          <w:lang w:val="pl-PL"/>
        </w:rPr>
        <w:t>długości</w:t>
      </w:r>
      <w:r w:rsidR="00CE351E">
        <w:rPr>
          <w:rFonts w:ascii="Garamond" w:hAnsi="Garamond"/>
          <w:lang w:val="pl-PL"/>
        </w:rPr>
        <w:t>ach</w:t>
      </w:r>
      <w:r w:rsidR="00CE351E" w:rsidRPr="00943EE9">
        <w:rPr>
          <w:rFonts w:ascii="Garamond" w:hAnsi="Garamond"/>
          <w:lang w:val="pl-PL"/>
        </w:rPr>
        <w:t xml:space="preserve"> </w:t>
      </w:r>
      <w:r w:rsidR="00CE351E">
        <w:rPr>
          <w:rFonts w:ascii="Garamond" w:hAnsi="Garamond"/>
          <w:lang w:val="pl-PL"/>
        </w:rPr>
        <w:t xml:space="preserve">od 20 do </w:t>
      </w:r>
      <w:r w:rsidR="00576C86" w:rsidRPr="00943EE9">
        <w:rPr>
          <w:rFonts w:ascii="Garamond" w:hAnsi="Garamond"/>
          <w:lang w:val="pl-PL"/>
        </w:rPr>
        <w:t xml:space="preserve">40mm, </w:t>
      </w:r>
      <w:r w:rsidRPr="00943EE9">
        <w:rPr>
          <w:rFonts w:ascii="Garamond" w:hAnsi="Garamond"/>
          <w:lang w:val="pl-PL"/>
        </w:rPr>
        <w:t xml:space="preserve">natomiast </w:t>
      </w:r>
      <w:r w:rsidR="007E155A" w:rsidRPr="00943EE9">
        <w:rPr>
          <w:rFonts w:ascii="Garamond" w:hAnsi="Garamond"/>
          <w:lang w:val="pl-PL"/>
        </w:rPr>
        <w:t>Wykonawca</w:t>
      </w:r>
      <w:r w:rsidR="00576C86" w:rsidRPr="00943EE9">
        <w:rPr>
          <w:rFonts w:ascii="Garamond" w:hAnsi="Garamond"/>
          <w:lang w:val="pl-PL"/>
        </w:rPr>
        <w:t xml:space="preserve"> zaoferował płytkę 2-poziomową</w:t>
      </w:r>
      <w:r w:rsidR="00B81DF5" w:rsidRPr="00943EE9">
        <w:rPr>
          <w:rFonts w:ascii="Garamond" w:hAnsi="Garamond"/>
          <w:lang w:val="pl-PL"/>
        </w:rPr>
        <w:t xml:space="preserve"> </w:t>
      </w:r>
      <w:r w:rsidR="00CE351E">
        <w:rPr>
          <w:rFonts w:ascii="Garamond" w:hAnsi="Garamond"/>
          <w:color w:val="FF0000"/>
          <w:lang w:val="pl-PL"/>
        </w:rPr>
        <w:t xml:space="preserve">o </w:t>
      </w:r>
      <w:r w:rsidRPr="00F510D3">
        <w:rPr>
          <w:rFonts w:ascii="Garamond" w:hAnsi="Garamond"/>
          <w:color w:val="FF0000"/>
          <w:lang w:val="pl-PL"/>
        </w:rPr>
        <w:t>długości</w:t>
      </w:r>
      <w:r w:rsidR="00CE351E">
        <w:rPr>
          <w:rFonts w:ascii="Garamond" w:hAnsi="Garamond"/>
          <w:color w:val="FF0000"/>
          <w:lang w:val="pl-PL"/>
        </w:rPr>
        <w:t>ach</w:t>
      </w:r>
      <w:r w:rsidRPr="00F510D3">
        <w:rPr>
          <w:rFonts w:ascii="Garamond" w:hAnsi="Garamond"/>
          <w:color w:val="FF0000"/>
          <w:lang w:val="pl-PL"/>
        </w:rPr>
        <w:t xml:space="preserve"> od 37mm-55mm;</w:t>
      </w:r>
    </w:p>
    <w:p w14:paraId="49680EC5" w14:textId="4C6C49B2" w:rsidR="00943EE9" w:rsidRDefault="00943EE9" w:rsidP="00943EE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lang w:val="pl-PL"/>
        </w:rPr>
      </w:pPr>
      <w:r w:rsidRPr="00943EE9">
        <w:rPr>
          <w:rFonts w:ascii="Garamond" w:hAnsi="Garamond"/>
          <w:lang w:val="pl-PL"/>
        </w:rPr>
        <w:t xml:space="preserve">Zamawiający wymagał w opisie przedmiotu zamówienia </w:t>
      </w:r>
      <w:r w:rsidR="00B81DF5" w:rsidRPr="00943EE9">
        <w:rPr>
          <w:rFonts w:ascii="Garamond" w:hAnsi="Garamond"/>
          <w:lang w:val="pl-PL"/>
        </w:rPr>
        <w:t xml:space="preserve">płytki 3-poziomowe </w:t>
      </w:r>
      <w:r w:rsidR="00CE351E" w:rsidRPr="00943EE9">
        <w:rPr>
          <w:rFonts w:ascii="Garamond" w:hAnsi="Garamond"/>
          <w:lang w:val="pl-PL"/>
        </w:rPr>
        <w:t>o długości</w:t>
      </w:r>
      <w:r w:rsidR="00CE351E">
        <w:rPr>
          <w:rFonts w:ascii="Garamond" w:hAnsi="Garamond"/>
          <w:lang w:val="pl-PL"/>
        </w:rPr>
        <w:t>ach</w:t>
      </w:r>
      <w:r w:rsidR="00CE351E" w:rsidRPr="00943EE9">
        <w:rPr>
          <w:rFonts w:ascii="Garamond" w:hAnsi="Garamond"/>
          <w:lang w:val="pl-PL"/>
        </w:rPr>
        <w:t xml:space="preserve"> </w:t>
      </w:r>
      <w:r w:rsidR="00CE351E">
        <w:rPr>
          <w:rFonts w:ascii="Garamond" w:hAnsi="Garamond"/>
          <w:lang w:val="pl-PL"/>
        </w:rPr>
        <w:t xml:space="preserve">od 36 do </w:t>
      </w:r>
      <w:r w:rsidR="00B81DF5" w:rsidRPr="00943EE9">
        <w:rPr>
          <w:rFonts w:ascii="Garamond" w:hAnsi="Garamond"/>
          <w:lang w:val="pl-PL"/>
        </w:rPr>
        <w:t xml:space="preserve">66mm, </w:t>
      </w:r>
      <w:r w:rsidRPr="00943EE9">
        <w:rPr>
          <w:rFonts w:ascii="Garamond" w:hAnsi="Garamond"/>
          <w:lang w:val="pl-PL"/>
        </w:rPr>
        <w:t xml:space="preserve">natomiast Wykonawca </w:t>
      </w:r>
      <w:r>
        <w:rPr>
          <w:rFonts w:ascii="Garamond" w:hAnsi="Garamond"/>
          <w:lang w:val="pl-PL"/>
        </w:rPr>
        <w:t>zaoferował płytkę 3-poziomową</w:t>
      </w:r>
      <w:r w:rsidR="00B81DF5" w:rsidRPr="00943EE9">
        <w:rPr>
          <w:rFonts w:ascii="Garamond" w:hAnsi="Garamond"/>
          <w:lang w:val="pl-PL"/>
        </w:rPr>
        <w:t xml:space="preserve"> </w:t>
      </w:r>
      <w:r w:rsidR="00CE351E">
        <w:rPr>
          <w:rFonts w:ascii="Garamond" w:hAnsi="Garamond"/>
          <w:color w:val="FF0000"/>
          <w:lang w:val="pl-PL"/>
        </w:rPr>
        <w:t xml:space="preserve">o </w:t>
      </w:r>
      <w:r w:rsidRPr="00F510D3">
        <w:rPr>
          <w:rFonts w:ascii="Garamond" w:hAnsi="Garamond"/>
          <w:color w:val="FF0000"/>
          <w:lang w:val="pl-PL"/>
        </w:rPr>
        <w:t>długości</w:t>
      </w:r>
      <w:r w:rsidR="00CE351E">
        <w:rPr>
          <w:rFonts w:ascii="Garamond" w:hAnsi="Garamond"/>
          <w:color w:val="FF0000"/>
          <w:lang w:val="pl-PL"/>
        </w:rPr>
        <w:t>ach</w:t>
      </w:r>
      <w:r w:rsidRPr="00F510D3">
        <w:rPr>
          <w:rFonts w:ascii="Garamond" w:hAnsi="Garamond"/>
          <w:color w:val="FF0000"/>
          <w:lang w:val="pl-PL"/>
        </w:rPr>
        <w:t xml:space="preserve"> od 54mm-78mm;</w:t>
      </w:r>
    </w:p>
    <w:p w14:paraId="6CE29225" w14:textId="6891359F" w:rsidR="00F510D3" w:rsidRDefault="00943EE9" w:rsidP="00F510D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lang w:val="pl-PL"/>
        </w:rPr>
      </w:pPr>
      <w:r w:rsidRPr="00943EE9">
        <w:rPr>
          <w:rFonts w:ascii="Garamond" w:hAnsi="Garamond"/>
          <w:lang w:val="pl-PL"/>
        </w:rPr>
        <w:t xml:space="preserve">Zamawiający wymagał w opisie przedmiotu zamówienia </w:t>
      </w:r>
      <w:r w:rsidR="00B81DF5" w:rsidRPr="00943EE9">
        <w:rPr>
          <w:rFonts w:ascii="Garamond" w:hAnsi="Garamond"/>
          <w:lang w:val="pl-PL"/>
        </w:rPr>
        <w:t xml:space="preserve">płytki 4-poziomowe </w:t>
      </w:r>
      <w:r w:rsidR="00CE351E">
        <w:rPr>
          <w:rFonts w:ascii="Garamond" w:hAnsi="Garamond"/>
          <w:lang w:val="pl-PL"/>
        </w:rPr>
        <w:t xml:space="preserve">o </w:t>
      </w:r>
      <w:r w:rsidR="00B81DF5" w:rsidRPr="00943EE9">
        <w:rPr>
          <w:rFonts w:ascii="Garamond" w:hAnsi="Garamond"/>
          <w:lang w:val="pl-PL"/>
        </w:rPr>
        <w:t>długości</w:t>
      </w:r>
      <w:r w:rsidR="00CE351E">
        <w:rPr>
          <w:rFonts w:ascii="Garamond" w:hAnsi="Garamond"/>
          <w:lang w:val="pl-PL"/>
        </w:rPr>
        <w:t xml:space="preserve">ach od 52 do </w:t>
      </w:r>
      <w:r w:rsidR="00F510D3">
        <w:rPr>
          <w:rFonts w:ascii="Garamond" w:hAnsi="Garamond"/>
          <w:lang w:val="pl-PL"/>
        </w:rPr>
        <w:t>88mm</w:t>
      </w:r>
      <w:r w:rsidR="00B81DF5" w:rsidRPr="00943EE9">
        <w:rPr>
          <w:rFonts w:ascii="Garamond" w:hAnsi="Garamond"/>
          <w:lang w:val="pl-PL"/>
        </w:rPr>
        <w:t xml:space="preserve">, </w:t>
      </w:r>
      <w:r w:rsidRPr="00943EE9">
        <w:rPr>
          <w:rFonts w:ascii="Garamond" w:hAnsi="Garamond"/>
          <w:lang w:val="pl-PL"/>
        </w:rPr>
        <w:t xml:space="preserve">natomiast Wykonawca </w:t>
      </w:r>
      <w:r>
        <w:rPr>
          <w:rFonts w:ascii="Garamond" w:hAnsi="Garamond"/>
          <w:lang w:val="pl-PL"/>
        </w:rPr>
        <w:t>zaoferował płytkę 4-poziomową</w:t>
      </w:r>
      <w:r w:rsidR="00B81DF5" w:rsidRPr="00943EE9">
        <w:rPr>
          <w:rFonts w:ascii="Garamond" w:hAnsi="Garamond"/>
          <w:lang w:val="pl-PL"/>
        </w:rPr>
        <w:t xml:space="preserve"> </w:t>
      </w:r>
      <w:r w:rsidR="00CE351E">
        <w:rPr>
          <w:rFonts w:ascii="Garamond" w:hAnsi="Garamond"/>
          <w:color w:val="FF0000"/>
          <w:lang w:val="pl-PL"/>
        </w:rPr>
        <w:t xml:space="preserve">o </w:t>
      </w:r>
      <w:r w:rsidR="00B81DF5" w:rsidRPr="00F510D3">
        <w:rPr>
          <w:rFonts w:ascii="Garamond" w:hAnsi="Garamond"/>
          <w:color w:val="FF0000"/>
          <w:lang w:val="pl-PL"/>
        </w:rPr>
        <w:t>długości</w:t>
      </w:r>
      <w:r w:rsidR="00CE351E">
        <w:rPr>
          <w:rFonts w:ascii="Garamond" w:hAnsi="Garamond"/>
          <w:color w:val="FF0000"/>
          <w:lang w:val="pl-PL"/>
        </w:rPr>
        <w:t>ach</w:t>
      </w:r>
      <w:r w:rsidR="00B81DF5" w:rsidRPr="00F510D3">
        <w:rPr>
          <w:rFonts w:ascii="Garamond" w:hAnsi="Garamond"/>
          <w:color w:val="FF0000"/>
          <w:lang w:val="pl-PL"/>
        </w:rPr>
        <w:t xml:space="preserve"> od 69mm </w:t>
      </w:r>
      <w:r>
        <w:rPr>
          <w:rFonts w:ascii="Garamond" w:hAnsi="Garamond"/>
          <w:lang w:val="pl-PL"/>
        </w:rPr>
        <w:t>do 109mm</w:t>
      </w:r>
      <w:r w:rsidR="00F510D3">
        <w:rPr>
          <w:rFonts w:ascii="Garamond" w:hAnsi="Garamond"/>
          <w:lang w:val="pl-PL"/>
        </w:rPr>
        <w:t>;</w:t>
      </w:r>
    </w:p>
    <w:p w14:paraId="45D104D7" w14:textId="4CEF93F9" w:rsidR="00B81DF5" w:rsidRPr="00F510D3" w:rsidRDefault="00B81DF5" w:rsidP="00F510D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lang w:val="pl-PL"/>
        </w:rPr>
      </w:pPr>
      <w:r w:rsidRPr="00F510D3">
        <w:rPr>
          <w:rFonts w:ascii="Garamond" w:hAnsi="Garamond"/>
          <w:lang w:val="pl-PL"/>
        </w:rPr>
        <w:t xml:space="preserve">Zamawiający wymagał w </w:t>
      </w:r>
      <w:r w:rsidR="00F510D3" w:rsidRPr="00943EE9">
        <w:rPr>
          <w:rFonts w:ascii="Garamond" w:hAnsi="Garamond"/>
          <w:lang w:val="pl-PL"/>
        </w:rPr>
        <w:t xml:space="preserve">opisie przedmiotu zamówienia </w:t>
      </w:r>
      <w:r w:rsidRPr="00F510D3">
        <w:rPr>
          <w:rFonts w:ascii="Garamond" w:hAnsi="Garamond"/>
          <w:lang w:val="pl-PL"/>
        </w:rPr>
        <w:t>kąta nachylenia śruby do 30°, a został zaoferowany kąt nachylenia śruby do 28</w:t>
      </w:r>
      <w:r w:rsidRPr="00F510D3">
        <w:rPr>
          <w:rFonts w:ascii="Garamond" w:hAnsi="Garamond" w:cs="Calibri"/>
          <w:color w:val="000000"/>
          <w:sz w:val="18"/>
          <w:szCs w:val="18"/>
          <w:lang w:val="pl-PL"/>
        </w:rPr>
        <w:t>°</w:t>
      </w:r>
    </w:p>
    <w:p w14:paraId="346062E5" w14:textId="2CF7E916" w:rsidR="001621CA" w:rsidRDefault="00E17B5E" w:rsidP="00CE351E">
      <w:pPr>
        <w:widowControl/>
        <w:jc w:val="both"/>
        <w:rPr>
          <w:rFonts w:ascii="Garamond" w:hAnsi="Garamond"/>
          <w:bCs/>
          <w:lang w:val="pl-PL"/>
        </w:rPr>
      </w:pPr>
      <w:r w:rsidRPr="007B3C7C">
        <w:rPr>
          <w:rFonts w:ascii="Garamond" w:hAnsi="Garamond"/>
          <w:bCs/>
          <w:lang w:val="pl-PL"/>
        </w:rPr>
        <w:t>W</w:t>
      </w:r>
      <w:r>
        <w:rPr>
          <w:rFonts w:ascii="Garamond" w:hAnsi="Garamond"/>
          <w:bCs/>
          <w:lang w:val="pl-PL"/>
        </w:rPr>
        <w:t xml:space="preserve"> związku z powyższym zaoferowane</w:t>
      </w:r>
      <w:r w:rsidRPr="007B3C7C">
        <w:rPr>
          <w:rFonts w:ascii="Garamond" w:hAnsi="Garamond"/>
          <w:bCs/>
          <w:lang w:val="pl-PL"/>
        </w:rPr>
        <w:t xml:space="preserve"> produkt</w:t>
      </w:r>
      <w:r>
        <w:rPr>
          <w:rFonts w:ascii="Garamond" w:hAnsi="Garamond"/>
          <w:bCs/>
          <w:lang w:val="pl-PL"/>
        </w:rPr>
        <w:t>y</w:t>
      </w:r>
      <w:r w:rsidRPr="007B3C7C">
        <w:rPr>
          <w:rFonts w:ascii="Garamond" w:hAnsi="Garamond"/>
          <w:bCs/>
          <w:lang w:val="pl-PL"/>
        </w:rPr>
        <w:t xml:space="preserve"> nie spełnia</w:t>
      </w:r>
      <w:r>
        <w:rPr>
          <w:rFonts w:ascii="Garamond" w:hAnsi="Garamond"/>
          <w:bCs/>
          <w:lang w:val="pl-PL"/>
        </w:rPr>
        <w:t>ją</w:t>
      </w:r>
      <w:r w:rsidRPr="007B3C7C">
        <w:rPr>
          <w:rFonts w:ascii="Garamond" w:hAnsi="Garamond"/>
          <w:bCs/>
          <w:lang w:val="pl-PL"/>
        </w:rPr>
        <w:t xml:space="preserve"> wymagań postawionych przez Zamawiającego.</w:t>
      </w:r>
    </w:p>
    <w:p w14:paraId="3DB5C609" w14:textId="017B2755" w:rsidR="00E17B5E" w:rsidRDefault="00E17B5E" w:rsidP="00633D14">
      <w:pPr>
        <w:widowControl/>
        <w:ind w:left="284" w:hanging="284"/>
        <w:jc w:val="both"/>
        <w:rPr>
          <w:rFonts w:ascii="Garamond" w:hAnsi="Garamond"/>
          <w:bCs/>
          <w:lang w:val="pl-PL"/>
        </w:rPr>
      </w:pPr>
    </w:p>
    <w:p w14:paraId="09BA2E58" w14:textId="5F3B99A4" w:rsidR="00633D14" w:rsidRPr="00633D14" w:rsidRDefault="00997921" w:rsidP="00633D14">
      <w:pPr>
        <w:widowControl/>
        <w:ind w:left="284" w:hanging="284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6</w:t>
      </w:r>
      <w:r w:rsidR="00633D14" w:rsidRPr="00633D14">
        <w:rPr>
          <w:rFonts w:ascii="Garamond" w:hAnsi="Garamond"/>
          <w:lang w:val="pl-PL"/>
        </w:rPr>
        <w:t xml:space="preserve">. </w:t>
      </w:r>
      <w:r w:rsidR="001A1691">
        <w:rPr>
          <w:rFonts w:ascii="Garamond" w:hAnsi="Garamond"/>
          <w:lang w:val="pl-PL"/>
        </w:rPr>
        <w:t>U</w:t>
      </w:r>
      <w:r w:rsidR="00633D14" w:rsidRPr="00633D14">
        <w:rPr>
          <w:rFonts w:ascii="Garamond" w:hAnsi="Garamond"/>
          <w:lang w:val="pl-PL"/>
        </w:rPr>
        <w:t>mow</w:t>
      </w:r>
      <w:r w:rsidR="001A1691">
        <w:rPr>
          <w:rFonts w:ascii="Garamond" w:hAnsi="Garamond"/>
          <w:lang w:val="pl-PL"/>
        </w:rPr>
        <w:t>a</w:t>
      </w:r>
      <w:r w:rsidR="00633D14" w:rsidRPr="00633D14">
        <w:rPr>
          <w:rFonts w:ascii="Garamond" w:hAnsi="Garamond"/>
          <w:lang w:val="pl-PL"/>
        </w:rPr>
        <w:t xml:space="preserve"> w sprawie zamówienia publicznego mo</w:t>
      </w:r>
      <w:r w:rsidR="003C1D1D">
        <w:rPr>
          <w:rFonts w:ascii="Garamond" w:hAnsi="Garamond"/>
          <w:lang w:val="pl-PL"/>
        </w:rPr>
        <w:t>gą</w:t>
      </w:r>
      <w:r w:rsidR="00633D14" w:rsidRPr="00633D14">
        <w:rPr>
          <w:rFonts w:ascii="Garamond" w:hAnsi="Garamond"/>
          <w:lang w:val="pl-PL"/>
        </w:rPr>
        <w:t xml:space="preserve"> być zawart</w:t>
      </w:r>
      <w:r w:rsidR="003C1D1D">
        <w:rPr>
          <w:rFonts w:ascii="Garamond" w:hAnsi="Garamond"/>
          <w:lang w:val="pl-PL"/>
        </w:rPr>
        <w:t>e</w:t>
      </w:r>
      <w:r w:rsidR="00633D14" w:rsidRPr="00633D14">
        <w:rPr>
          <w:rFonts w:ascii="Garamond" w:hAnsi="Garamond"/>
          <w:lang w:val="pl-PL"/>
        </w:rPr>
        <w:t xml:space="preserve"> w terminie nie krótszym niż 10 dni od dnia przesłania zawiadomienia o wyborze najkorzystniejszej oferty. </w:t>
      </w:r>
    </w:p>
    <w:p w14:paraId="11F5CDE6" w14:textId="77777777" w:rsidR="00633D14" w:rsidRPr="00633D14" w:rsidRDefault="00633D14" w:rsidP="00633D14">
      <w:pPr>
        <w:rPr>
          <w:lang w:val="pl-PL"/>
        </w:rPr>
      </w:pPr>
    </w:p>
    <w:sectPr w:rsidR="00633D14" w:rsidRPr="00633D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04F34" w14:textId="77777777" w:rsidR="00CA7B8D" w:rsidRDefault="00CA7B8D" w:rsidP="00E22E7B">
      <w:r>
        <w:separator/>
      </w:r>
    </w:p>
  </w:endnote>
  <w:endnote w:type="continuationSeparator" w:id="0">
    <w:p w14:paraId="47BC91C4" w14:textId="77777777" w:rsidR="00CA7B8D" w:rsidRDefault="00CA7B8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237581" w:rsidRDefault="005648AF" w:rsidP="007710AA">
    <w:pPr>
      <w:pStyle w:val="Stopka"/>
      <w:jc w:val="center"/>
      <w:rPr>
        <w:lang w:val="en-US"/>
      </w:rPr>
    </w:pPr>
    <w:r w:rsidRPr="00237581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237581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8A06D" w14:textId="77777777" w:rsidR="00CA7B8D" w:rsidRDefault="00CA7B8D" w:rsidP="00E22E7B">
      <w:r>
        <w:separator/>
      </w:r>
    </w:p>
  </w:footnote>
  <w:footnote w:type="continuationSeparator" w:id="0">
    <w:p w14:paraId="4D66F216" w14:textId="77777777" w:rsidR="00CA7B8D" w:rsidRDefault="00CA7B8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76687"/>
    <w:multiLevelType w:val="hybridMultilevel"/>
    <w:tmpl w:val="60C4DD6E"/>
    <w:lvl w:ilvl="0" w:tplc="51AEE43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170D4"/>
    <w:rsid w:val="00074020"/>
    <w:rsid w:val="00074648"/>
    <w:rsid w:val="000B2E90"/>
    <w:rsid w:val="000D7E43"/>
    <w:rsid w:val="001163D4"/>
    <w:rsid w:val="001621CA"/>
    <w:rsid w:val="00174C56"/>
    <w:rsid w:val="001A1691"/>
    <w:rsid w:val="001A3E28"/>
    <w:rsid w:val="001D7376"/>
    <w:rsid w:val="00237581"/>
    <w:rsid w:val="00284FD2"/>
    <w:rsid w:val="0033798A"/>
    <w:rsid w:val="003B6BF5"/>
    <w:rsid w:val="003C1D1D"/>
    <w:rsid w:val="003E4153"/>
    <w:rsid w:val="003F447D"/>
    <w:rsid w:val="0045080E"/>
    <w:rsid w:val="00490813"/>
    <w:rsid w:val="00493C0C"/>
    <w:rsid w:val="004B462E"/>
    <w:rsid w:val="00502806"/>
    <w:rsid w:val="00544118"/>
    <w:rsid w:val="005648AF"/>
    <w:rsid w:val="00576C86"/>
    <w:rsid w:val="005877CA"/>
    <w:rsid w:val="00600795"/>
    <w:rsid w:val="00631EE1"/>
    <w:rsid w:val="00633D14"/>
    <w:rsid w:val="006A496E"/>
    <w:rsid w:val="007710AA"/>
    <w:rsid w:val="007746AB"/>
    <w:rsid w:val="007E155A"/>
    <w:rsid w:val="007F010D"/>
    <w:rsid w:val="00943EE9"/>
    <w:rsid w:val="00957E08"/>
    <w:rsid w:val="00997921"/>
    <w:rsid w:val="009A5839"/>
    <w:rsid w:val="009B3680"/>
    <w:rsid w:val="00AA2535"/>
    <w:rsid w:val="00AD10CE"/>
    <w:rsid w:val="00B760A1"/>
    <w:rsid w:val="00B81DF5"/>
    <w:rsid w:val="00B94039"/>
    <w:rsid w:val="00BD62BF"/>
    <w:rsid w:val="00C03926"/>
    <w:rsid w:val="00C1348E"/>
    <w:rsid w:val="00CA7B8D"/>
    <w:rsid w:val="00CE351E"/>
    <w:rsid w:val="00D65996"/>
    <w:rsid w:val="00D846E1"/>
    <w:rsid w:val="00D876BE"/>
    <w:rsid w:val="00E17B5E"/>
    <w:rsid w:val="00E22E7B"/>
    <w:rsid w:val="00E42DD1"/>
    <w:rsid w:val="00E54E13"/>
    <w:rsid w:val="00E631DB"/>
    <w:rsid w:val="00F30B52"/>
    <w:rsid w:val="00F510D3"/>
    <w:rsid w:val="00F87037"/>
    <w:rsid w:val="00FC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633D14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3D14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633D14"/>
  </w:style>
  <w:style w:type="paragraph" w:customStyle="1" w:styleId="Default">
    <w:name w:val="Default"/>
    <w:rsid w:val="00633D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C38B8F-E1A8-4488-959A-4C565C3F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3</cp:revision>
  <cp:lastPrinted>2019-09-19T12:38:00Z</cp:lastPrinted>
  <dcterms:created xsi:type="dcterms:W3CDTF">2020-03-23T08:13:00Z</dcterms:created>
  <dcterms:modified xsi:type="dcterms:W3CDTF">2020-03-23T09:00:00Z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